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031C" w14:textId="77777777" w:rsidR="0070368B" w:rsidRDefault="00000000">
      <w:pPr>
        <w:ind w:leftChars="-171" w:left="-359" w:firstLineChars="101" w:firstLine="323"/>
        <w:rPr>
          <w:rFonts w:ascii="黑体" w:eastAsia="黑体" w:hAnsi="Times New Roman" w:cs="Times New Roman"/>
          <w:b/>
          <w:bCs/>
          <w:spacing w:val="-20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 xml:space="preserve">附件1 </w:t>
      </w:r>
    </w:p>
    <w:p w14:paraId="4BB53452" w14:textId="77777777" w:rsidR="0070368B" w:rsidRDefault="0070368B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01A4FE0B" w14:textId="77777777" w:rsidR="0070368B" w:rsidRDefault="0070368B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31B28DB7" w14:textId="77777777" w:rsidR="0070368B" w:rsidRDefault="0070368B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14:paraId="29F37548" w14:textId="77777777" w:rsidR="0070368B" w:rsidRDefault="00000000">
      <w:pPr>
        <w:ind w:leftChars="-171" w:left="-359" w:firstLineChars="101" w:firstLine="485"/>
        <w:jc w:val="center"/>
        <w:rPr>
          <w:rFonts w:ascii="黑体" w:eastAsia="黑体" w:hAnsi="黑体" w:cs="Times New Roman"/>
          <w:bCs/>
          <w:spacing w:val="-20"/>
          <w:sz w:val="52"/>
          <w:szCs w:val="52"/>
        </w:rPr>
      </w:pPr>
      <w:r>
        <w:rPr>
          <w:rFonts w:ascii="黑体" w:eastAsia="黑体" w:hAnsi="黑体" w:cs="Times New Roman" w:hint="eastAsia"/>
          <w:bCs/>
          <w:spacing w:val="-20"/>
          <w:sz w:val="52"/>
          <w:szCs w:val="52"/>
        </w:rPr>
        <w:t>南京审计大学金审学院</w:t>
      </w:r>
    </w:p>
    <w:p w14:paraId="7BE71B4A" w14:textId="77777777" w:rsidR="0070368B" w:rsidRDefault="00000000">
      <w:pPr>
        <w:ind w:leftChars="-171" w:left="-359" w:firstLineChars="101" w:firstLine="485"/>
        <w:jc w:val="center"/>
        <w:rPr>
          <w:rFonts w:ascii="黑体" w:eastAsia="黑体" w:hAnsi="黑体" w:cs="Times New Roman"/>
          <w:bCs/>
          <w:sz w:val="52"/>
          <w:szCs w:val="52"/>
        </w:rPr>
      </w:pPr>
      <w:r>
        <w:rPr>
          <w:rFonts w:ascii="黑体" w:eastAsia="黑体" w:hAnsi="黑体" w:cs="Times New Roman" w:hint="eastAsia"/>
          <w:bCs/>
          <w:spacing w:val="-20"/>
          <w:sz w:val="52"/>
          <w:szCs w:val="52"/>
        </w:rPr>
        <w:t>优势专业建设点</w:t>
      </w:r>
      <w:r w:rsidRPr="00EB6DEC">
        <w:rPr>
          <w:rFonts w:ascii="黑体" w:eastAsia="黑体" w:hAnsi="黑体" w:cs="Times New Roman" w:hint="eastAsia"/>
          <w:bCs/>
          <w:sz w:val="52"/>
          <w:szCs w:val="52"/>
        </w:rPr>
        <w:t>申报表</w:t>
      </w:r>
    </w:p>
    <w:p w14:paraId="6C0EDD0E" w14:textId="77777777" w:rsidR="0070368B" w:rsidRDefault="0070368B">
      <w:pPr>
        <w:rPr>
          <w:rFonts w:ascii="Times New Roman" w:eastAsia="宋体" w:hAnsi="Times New Roman" w:cs="Times New Roman"/>
          <w:sz w:val="32"/>
          <w:szCs w:val="32"/>
        </w:rPr>
      </w:pPr>
    </w:p>
    <w:p w14:paraId="11434B5D" w14:textId="77777777" w:rsidR="0070368B" w:rsidRDefault="0070368B">
      <w:pPr>
        <w:rPr>
          <w:rFonts w:ascii="Times New Roman" w:eastAsia="宋体" w:hAnsi="Times New Roman" w:cs="Times New Roman"/>
          <w:sz w:val="32"/>
          <w:szCs w:val="32"/>
        </w:rPr>
      </w:pPr>
    </w:p>
    <w:p w14:paraId="5DAEEA34" w14:textId="77777777" w:rsidR="0070368B" w:rsidRDefault="0070368B">
      <w:pPr>
        <w:rPr>
          <w:rFonts w:ascii="Times New Roman" w:eastAsia="宋体" w:hAnsi="Times New Roman" w:cs="Times New Roman"/>
          <w:sz w:val="32"/>
          <w:szCs w:val="32"/>
        </w:rPr>
      </w:pPr>
    </w:p>
    <w:p w14:paraId="1A5BA84E" w14:textId="77777777" w:rsidR="0070368B" w:rsidRDefault="00000000">
      <w:pPr>
        <w:ind w:firstLineChars="400" w:firstLine="1440"/>
        <w:rPr>
          <w:rFonts w:ascii="Times New Roman" w:eastAsia="宋体" w:hAnsi="Times New Roman" w:cs="Times New Roman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>学院名称：</w:t>
      </w:r>
      <w:r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  <w:r>
        <w:rPr>
          <w:rFonts w:ascii="Arial" w:eastAsia="楷体_GB2312" w:hAnsi="Arial" w:cs="Times New Roman" w:hint="eastAsia"/>
          <w:sz w:val="36"/>
          <w:szCs w:val="24"/>
        </w:rPr>
        <w:t xml:space="preserve"> </w:t>
      </w:r>
    </w:p>
    <w:p w14:paraId="495482E4" w14:textId="77777777" w:rsidR="0070368B" w:rsidRDefault="00000000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专业名称：</w:t>
      </w:r>
      <w:r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14:paraId="4A2E3467" w14:textId="77777777" w:rsidR="0070368B" w:rsidRDefault="00000000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专业代码：</w:t>
      </w:r>
      <w:r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14:paraId="699D2982" w14:textId="77777777" w:rsidR="0070368B" w:rsidRDefault="00000000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专业负责人：</w:t>
      </w:r>
      <w:r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</w:t>
      </w:r>
    </w:p>
    <w:p w14:paraId="4D4E551D" w14:textId="77777777" w:rsidR="0070368B" w:rsidRDefault="00000000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联系电话：</w:t>
      </w:r>
      <w:r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14:paraId="51242129" w14:textId="77777777" w:rsidR="0070368B" w:rsidRDefault="00000000">
      <w:pPr>
        <w:spacing w:line="720" w:lineRule="exact"/>
        <w:ind w:firstLineChars="371" w:firstLine="1439"/>
        <w:rPr>
          <w:rFonts w:ascii="Arial" w:eastAsia="楷体_GB2312" w:hAnsi="Arial" w:cs="Times New Roman"/>
          <w:spacing w:val="14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pacing w:val="14"/>
          <w:sz w:val="36"/>
          <w:szCs w:val="24"/>
        </w:rPr>
        <w:t>填报日期：</w:t>
      </w:r>
      <w:r>
        <w:rPr>
          <w:rFonts w:ascii="Arial" w:eastAsia="楷体_GB2312" w:hAnsi="Arial" w:cs="Times New Roman" w:hint="eastAsia"/>
          <w:spacing w:val="14"/>
          <w:sz w:val="36"/>
          <w:szCs w:val="24"/>
          <w:u w:val="single"/>
        </w:rPr>
        <w:t xml:space="preserve"> </w:t>
      </w:r>
      <w:r>
        <w:rPr>
          <w:rFonts w:ascii="Arial" w:eastAsia="楷体_GB2312" w:hAnsi="Arial" w:cs="Times New Roman"/>
          <w:spacing w:val="14"/>
          <w:sz w:val="36"/>
          <w:szCs w:val="24"/>
          <w:u w:val="single"/>
        </w:rPr>
        <w:t xml:space="preserve">                        </w:t>
      </w:r>
    </w:p>
    <w:p w14:paraId="721903C0" w14:textId="77777777" w:rsidR="0070368B" w:rsidRDefault="0070368B">
      <w:pPr>
        <w:spacing w:line="720" w:lineRule="exact"/>
        <w:ind w:firstLineChars="400" w:firstLine="1760"/>
        <w:rPr>
          <w:rFonts w:ascii="Arial" w:eastAsia="楷体_GB2312" w:hAnsi="Arial" w:cs="Times New Roman"/>
          <w:sz w:val="44"/>
          <w:szCs w:val="24"/>
        </w:rPr>
      </w:pPr>
    </w:p>
    <w:p w14:paraId="44B1BF22" w14:textId="77777777" w:rsidR="0070368B" w:rsidRDefault="0070368B">
      <w:pPr>
        <w:rPr>
          <w:rFonts w:ascii="Times New Roman" w:eastAsia="宋体" w:hAnsi="Times New Roman" w:cs="Times New Roman"/>
          <w:szCs w:val="24"/>
        </w:rPr>
      </w:pPr>
    </w:p>
    <w:p w14:paraId="71FE41DB" w14:textId="77777777" w:rsidR="0070368B" w:rsidRDefault="0070368B">
      <w:pPr>
        <w:rPr>
          <w:rFonts w:ascii="Times New Roman" w:eastAsia="宋体" w:hAnsi="Times New Roman" w:cs="Times New Roman"/>
          <w:szCs w:val="24"/>
        </w:rPr>
      </w:pPr>
    </w:p>
    <w:p w14:paraId="42316BD7" w14:textId="77777777" w:rsidR="0070368B" w:rsidRDefault="0070368B">
      <w:pPr>
        <w:rPr>
          <w:rFonts w:ascii="Times New Roman" w:eastAsia="宋体" w:hAnsi="Times New Roman" w:cs="Times New Roman"/>
          <w:szCs w:val="24"/>
        </w:rPr>
      </w:pPr>
    </w:p>
    <w:p w14:paraId="7D02E58D" w14:textId="77777777" w:rsidR="0070368B" w:rsidRDefault="0070368B">
      <w:pPr>
        <w:rPr>
          <w:rFonts w:ascii="Times New Roman" w:eastAsia="宋体" w:hAnsi="Times New Roman" w:cs="Times New Roman"/>
          <w:szCs w:val="24"/>
        </w:rPr>
      </w:pPr>
    </w:p>
    <w:p w14:paraId="732D593E" w14:textId="77777777" w:rsidR="0070368B" w:rsidRDefault="0070368B">
      <w:pPr>
        <w:rPr>
          <w:rFonts w:ascii="Times New Roman" w:eastAsia="宋体" w:hAnsi="Times New Roman" w:cs="Times New Roman"/>
          <w:szCs w:val="24"/>
        </w:rPr>
      </w:pPr>
    </w:p>
    <w:p w14:paraId="2DC585A7" w14:textId="77777777" w:rsidR="0070368B" w:rsidRDefault="0070368B">
      <w:pPr>
        <w:rPr>
          <w:rFonts w:ascii="Times New Roman" w:eastAsia="宋体" w:hAnsi="Times New Roman" w:cs="Times New Roman"/>
          <w:szCs w:val="24"/>
        </w:rPr>
      </w:pPr>
    </w:p>
    <w:p w14:paraId="0DA52153" w14:textId="77777777" w:rsidR="0070368B" w:rsidRDefault="00000000">
      <w:pPr>
        <w:ind w:firstLine="480"/>
        <w:jc w:val="center"/>
        <w:rPr>
          <w:rFonts w:ascii="Arial" w:eastAsia="楷体_GB2312" w:hAnsi="Arial" w:cs="Times New Roman"/>
          <w:sz w:val="24"/>
          <w:szCs w:val="24"/>
        </w:rPr>
      </w:pPr>
      <w:r>
        <w:rPr>
          <w:rFonts w:ascii="Arial" w:eastAsia="楷体_GB2312" w:hAnsi="Arial" w:cs="Times New Roman" w:hint="eastAsia"/>
          <w:sz w:val="24"/>
          <w:szCs w:val="24"/>
        </w:rPr>
        <w:t>教务办制</w:t>
      </w:r>
    </w:p>
    <w:p w14:paraId="12FC35D6" w14:textId="77777777" w:rsidR="0070368B" w:rsidRDefault="0070368B">
      <w:pPr>
        <w:ind w:firstLine="480"/>
        <w:rPr>
          <w:rFonts w:ascii="Arial" w:eastAsia="楷体_GB2312" w:hAnsi="Arial" w:cs="Times New Roman"/>
          <w:sz w:val="24"/>
          <w:szCs w:val="24"/>
        </w:rPr>
        <w:sectPr w:rsidR="0070368B" w:rsidSect="004766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AA0D8F" w14:textId="77777777" w:rsidR="0070368B" w:rsidRDefault="0070368B">
      <w:pPr>
        <w:ind w:firstLine="720"/>
        <w:rPr>
          <w:rFonts w:ascii="Arial" w:eastAsia="楷体_GB2312" w:hAnsi="Arial" w:cs="Times New Roman"/>
          <w:sz w:val="36"/>
          <w:szCs w:val="24"/>
        </w:rPr>
      </w:pPr>
    </w:p>
    <w:p w14:paraId="46D71757" w14:textId="77777777" w:rsidR="0070368B" w:rsidRDefault="00000000">
      <w:pPr>
        <w:ind w:firstLine="1120"/>
        <w:jc w:val="center"/>
        <w:rPr>
          <w:rFonts w:ascii="黑体" w:eastAsia="黑体" w:hAnsi="Arial" w:cs="Times New Roman"/>
          <w:bCs/>
          <w:spacing w:val="100"/>
          <w:sz w:val="36"/>
          <w:szCs w:val="36"/>
        </w:rPr>
      </w:pPr>
      <w:r>
        <w:rPr>
          <w:rFonts w:ascii="黑体" w:eastAsia="黑体" w:hAnsi="Arial" w:cs="Times New Roman" w:hint="eastAsia"/>
          <w:bCs/>
          <w:spacing w:val="100"/>
          <w:sz w:val="36"/>
          <w:szCs w:val="36"/>
        </w:rPr>
        <w:t>填表说明</w:t>
      </w:r>
    </w:p>
    <w:p w14:paraId="44A75021" w14:textId="77777777" w:rsidR="0070368B" w:rsidRDefault="0070368B">
      <w:pPr>
        <w:ind w:firstLine="1040"/>
        <w:jc w:val="center"/>
        <w:rPr>
          <w:rFonts w:ascii="仿宋_GB2312" w:eastAsia="仿宋_GB2312" w:hAnsi="Arial" w:cs="Times New Roman"/>
          <w:spacing w:val="100"/>
          <w:sz w:val="32"/>
          <w:szCs w:val="32"/>
        </w:rPr>
      </w:pPr>
    </w:p>
    <w:p w14:paraId="61B9CE90" w14:textId="4AA9D78A" w:rsidR="0070368B" w:rsidRPr="00EB6DEC" w:rsidRDefault="00EB6DEC">
      <w:pPr>
        <w:numPr>
          <w:ilvl w:val="0"/>
          <w:numId w:val="1"/>
        </w:num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DEC">
        <w:rPr>
          <w:rFonts w:ascii="仿宋" w:eastAsia="仿宋" w:hAnsi="仿宋" w:cs="Times New Roman" w:hint="eastAsia"/>
          <w:sz w:val="32"/>
          <w:szCs w:val="32"/>
        </w:rPr>
        <w:t>申报表填写内容必须实事求是，表达准确严谨。</w:t>
      </w:r>
    </w:p>
    <w:p w14:paraId="30365C94" w14:textId="77777777" w:rsidR="0070368B" w:rsidRDefault="00000000">
      <w:pPr>
        <w:numPr>
          <w:ilvl w:val="0"/>
          <w:numId w:val="1"/>
        </w:num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填报内容不得有空缺项，如无内容应填“无”。表中空格不够时，可另附页，但页码要清楚。</w:t>
      </w:r>
    </w:p>
    <w:p w14:paraId="308A73AE" w14:textId="5AFF3D5B" w:rsidR="0070368B" w:rsidRDefault="00EB6DEC">
      <w:pPr>
        <w:numPr>
          <w:ilvl w:val="0"/>
          <w:numId w:val="1"/>
        </w:num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B6DEC">
        <w:rPr>
          <w:rFonts w:ascii="仿宋" w:eastAsia="仿宋" w:hAnsi="仿宋" w:cs="Times New Roman" w:hint="eastAsia"/>
          <w:sz w:val="32"/>
          <w:szCs w:val="32"/>
        </w:rPr>
        <w:t>申报表</w:t>
      </w:r>
      <w:r>
        <w:rPr>
          <w:rFonts w:ascii="仿宋" w:eastAsia="仿宋" w:hAnsi="仿宋" w:cs="Times New Roman" w:hint="eastAsia"/>
          <w:sz w:val="32"/>
          <w:szCs w:val="32"/>
        </w:rPr>
        <w:t>限用A4纸张打印填报并装订成册。</w:t>
      </w:r>
    </w:p>
    <w:p w14:paraId="4A84B2DA" w14:textId="77777777" w:rsidR="0070368B" w:rsidRDefault="0070368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5FCE2A76" w14:textId="77777777" w:rsidR="0070368B" w:rsidRDefault="0070368B">
      <w:pPr>
        <w:ind w:firstLine="600"/>
        <w:rPr>
          <w:rFonts w:ascii="宋体" w:eastAsia="宋体" w:hAnsi="宋体" w:cs="宋体"/>
          <w:sz w:val="30"/>
          <w:szCs w:val="30"/>
        </w:rPr>
      </w:pPr>
    </w:p>
    <w:p w14:paraId="033FE5D6" w14:textId="77777777" w:rsidR="0070368B" w:rsidRDefault="0070368B">
      <w:pPr>
        <w:ind w:firstLine="600"/>
        <w:rPr>
          <w:rFonts w:ascii="宋体" w:eastAsia="宋体" w:hAnsi="宋体" w:cs="宋体"/>
          <w:sz w:val="30"/>
          <w:szCs w:val="30"/>
        </w:rPr>
      </w:pPr>
    </w:p>
    <w:p w14:paraId="4560E49C" w14:textId="77777777" w:rsidR="0070368B" w:rsidRDefault="0070368B">
      <w:pPr>
        <w:ind w:firstLine="600"/>
        <w:rPr>
          <w:rFonts w:ascii="宋体" w:eastAsia="宋体" w:hAnsi="宋体" w:cs="宋体"/>
          <w:sz w:val="30"/>
          <w:szCs w:val="30"/>
        </w:rPr>
      </w:pPr>
    </w:p>
    <w:p w14:paraId="312F1269" w14:textId="77777777" w:rsidR="0070368B" w:rsidRDefault="0070368B">
      <w:pPr>
        <w:ind w:firstLine="600"/>
        <w:rPr>
          <w:rFonts w:ascii="宋体" w:eastAsia="宋体" w:hAnsi="宋体" w:cs="宋体"/>
          <w:sz w:val="30"/>
          <w:szCs w:val="30"/>
        </w:rPr>
      </w:pPr>
    </w:p>
    <w:p w14:paraId="75E21989" w14:textId="77777777" w:rsidR="0070368B" w:rsidRDefault="0070368B">
      <w:pPr>
        <w:ind w:firstLine="600"/>
        <w:rPr>
          <w:rFonts w:ascii="宋体" w:eastAsia="宋体" w:hAnsi="宋体" w:cs="宋体"/>
          <w:sz w:val="30"/>
          <w:szCs w:val="30"/>
        </w:rPr>
      </w:pPr>
    </w:p>
    <w:p w14:paraId="7DFAA356" w14:textId="77777777" w:rsidR="0070368B" w:rsidRDefault="0070368B">
      <w:pPr>
        <w:ind w:firstLine="600"/>
        <w:rPr>
          <w:rFonts w:ascii="宋体" w:eastAsia="宋体" w:hAnsi="宋体" w:cs="宋体"/>
          <w:sz w:val="30"/>
          <w:szCs w:val="30"/>
        </w:rPr>
      </w:pPr>
    </w:p>
    <w:p w14:paraId="13592324" w14:textId="77777777" w:rsidR="0070368B" w:rsidRDefault="00000000">
      <w:pPr>
        <w:spacing w:line="440" w:lineRule="exact"/>
        <w:ind w:firstLine="600"/>
        <w:rPr>
          <w:rFonts w:ascii="Arial" w:eastAsia="楷体_GB2312" w:hAnsi="Arial" w:cs="Times New Roman"/>
          <w:sz w:val="36"/>
          <w:szCs w:val="24"/>
        </w:rPr>
      </w:pPr>
      <w:r>
        <w:rPr>
          <w:rFonts w:ascii="宋体" w:eastAsia="宋体" w:hAnsi="宋体" w:cs="宋体"/>
          <w:sz w:val="30"/>
          <w:szCs w:val="30"/>
        </w:rPr>
        <w:br w:type="page"/>
      </w:r>
    </w:p>
    <w:p w14:paraId="3C495592" w14:textId="77777777" w:rsidR="0070368B" w:rsidRDefault="00000000">
      <w:pPr>
        <w:spacing w:line="440" w:lineRule="exact"/>
        <w:ind w:firstLine="720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lastRenderedPageBreak/>
        <w:t>目    录</w:t>
      </w:r>
    </w:p>
    <w:p w14:paraId="6464913D" w14:textId="77777777" w:rsidR="0070368B" w:rsidRDefault="0070368B">
      <w:pPr>
        <w:spacing w:line="360" w:lineRule="auto"/>
        <w:rPr>
          <w:rFonts w:ascii="仿宋_GB2312" w:eastAsia="仿宋_GB2312" w:hAnsi="Times New Roman" w:cs="Times New Roman"/>
          <w:sz w:val="32"/>
          <w:szCs w:val="24"/>
        </w:rPr>
      </w:pPr>
    </w:p>
    <w:p w14:paraId="0124AAC7" w14:textId="77777777" w:rsidR="0070368B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一</w:t>
      </w:r>
      <w:r>
        <w:rPr>
          <w:rFonts w:ascii="仿宋_GB2312" w:eastAsia="仿宋_GB2312" w:hAnsi="仿宋" w:cs="Times New Roman" w:hint="eastAsia"/>
          <w:sz w:val="32"/>
          <w:szCs w:val="32"/>
        </w:rPr>
        <w:t>、申报</w:t>
      </w:r>
      <w:r>
        <w:rPr>
          <w:rFonts w:ascii="仿宋_GB2312" w:eastAsia="仿宋_GB2312" w:hAnsi="仿宋" w:cs="Times New Roman"/>
          <w:sz w:val="32"/>
          <w:szCs w:val="32"/>
        </w:rPr>
        <w:t>专业情况</w:t>
      </w:r>
    </w:p>
    <w:p w14:paraId="76B8510F" w14:textId="77777777" w:rsidR="0070368B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1.专业基本情况</w:t>
      </w:r>
    </w:p>
    <w:p w14:paraId="180A9235" w14:textId="77777777" w:rsidR="0070368B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bCs/>
          <w:spacing w:val="20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.专业负责人基本情况</w:t>
      </w:r>
    </w:p>
    <w:p w14:paraId="6897AD87" w14:textId="77777777" w:rsidR="0070368B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3.近3年本专业毕业生就业（升学）情况</w:t>
      </w:r>
    </w:p>
    <w:p w14:paraId="1DE90FAD" w14:textId="77777777" w:rsidR="0070368B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4.近3年本专业获各级奖励和支持情况</w:t>
      </w:r>
    </w:p>
    <w:p w14:paraId="110B2E73" w14:textId="77777777" w:rsidR="0070368B" w:rsidRPr="00EB6DEC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B6DEC">
        <w:rPr>
          <w:rFonts w:ascii="仿宋_GB2312" w:eastAsia="仿宋_GB2312" w:hAnsi="仿宋" w:cs="Times New Roman" w:hint="eastAsia"/>
          <w:sz w:val="32"/>
          <w:szCs w:val="32"/>
        </w:rPr>
        <w:t>5.专业定位、历史沿革和特色优势</w:t>
      </w:r>
    </w:p>
    <w:p w14:paraId="7501BA01" w14:textId="77777777" w:rsidR="0070368B" w:rsidRPr="00EB6DEC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B6DEC">
        <w:rPr>
          <w:rFonts w:ascii="仿宋_GB2312" w:eastAsia="仿宋_GB2312" w:hAnsi="仿宋" w:cs="Times New Roman" w:hint="eastAsia"/>
          <w:sz w:val="32"/>
          <w:szCs w:val="32"/>
        </w:rPr>
        <w:t>6.专业建设现有基础与不足</w:t>
      </w:r>
    </w:p>
    <w:p w14:paraId="5E49BC76" w14:textId="77777777" w:rsidR="0070368B" w:rsidRPr="00EB6DEC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B6DEC">
        <w:rPr>
          <w:rFonts w:ascii="仿宋_GB2312" w:eastAsia="仿宋_GB2312" w:hAnsi="仿宋" w:cs="Times New Roman" w:hint="eastAsia"/>
          <w:sz w:val="32"/>
          <w:szCs w:val="32"/>
        </w:rPr>
        <w:t>7.深化专业综合改革的主要措施和成效</w:t>
      </w:r>
    </w:p>
    <w:p w14:paraId="4DCFDDB2" w14:textId="77777777" w:rsidR="0070368B" w:rsidRPr="00EB6DEC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B6DEC">
        <w:rPr>
          <w:rFonts w:ascii="仿宋_GB2312" w:eastAsia="仿宋_GB2312" w:hAnsi="仿宋" w:cs="Times New Roman" w:hint="eastAsia"/>
          <w:sz w:val="32"/>
          <w:szCs w:val="32"/>
        </w:rPr>
        <w:t>8.加强师资队伍和基层教学组织建设的主要举措及成效</w:t>
      </w:r>
    </w:p>
    <w:p w14:paraId="3A78E5E8" w14:textId="77777777" w:rsidR="0070368B" w:rsidRPr="00EB6DEC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B6DEC">
        <w:rPr>
          <w:rFonts w:ascii="仿宋_GB2312" w:eastAsia="仿宋_GB2312" w:hAnsi="仿宋" w:cs="Times New Roman" w:hint="eastAsia"/>
          <w:sz w:val="32"/>
          <w:szCs w:val="32"/>
        </w:rPr>
        <w:t>9.加强专业教学质量保障体系建设的主要举措和成效</w:t>
      </w:r>
    </w:p>
    <w:p w14:paraId="4B18D2DE" w14:textId="77777777" w:rsidR="0070368B" w:rsidRPr="00EB6DEC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B6DEC">
        <w:rPr>
          <w:rFonts w:ascii="仿宋_GB2312" w:eastAsia="仿宋_GB2312" w:hAnsi="仿宋" w:cs="Times New Roman" w:hint="eastAsia"/>
          <w:sz w:val="32"/>
          <w:szCs w:val="32"/>
        </w:rPr>
        <w:t>10.毕业生培养质量的跟踪调查结果和外部评价</w:t>
      </w:r>
    </w:p>
    <w:p w14:paraId="125E6378" w14:textId="77777777" w:rsidR="0070368B" w:rsidRPr="00EB6DEC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EB6DEC">
        <w:rPr>
          <w:rFonts w:ascii="仿宋_GB2312" w:eastAsia="仿宋_GB2312" w:hAnsi="仿宋" w:cs="Times New Roman" w:hint="eastAsia"/>
          <w:bCs/>
          <w:sz w:val="32"/>
          <w:szCs w:val="32"/>
        </w:rPr>
        <w:t>二、推进专业建设和改革的主要思路和举措</w:t>
      </w:r>
    </w:p>
    <w:p w14:paraId="4A1ABDBF" w14:textId="77777777" w:rsidR="0070368B" w:rsidRPr="00EB6DEC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B6DEC">
        <w:rPr>
          <w:rFonts w:ascii="仿宋_GB2312" w:eastAsia="仿宋_GB2312" w:hAnsi="仿宋" w:cs="Times New Roman"/>
          <w:sz w:val="32"/>
          <w:szCs w:val="32"/>
        </w:rPr>
        <w:t>1</w:t>
      </w:r>
      <w:r w:rsidRPr="00EB6DEC">
        <w:rPr>
          <w:rFonts w:ascii="仿宋_GB2312" w:eastAsia="仿宋_GB2312" w:hAnsi="仿宋" w:cs="Times New Roman" w:hint="eastAsia"/>
          <w:sz w:val="32"/>
          <w:szCs w:val="32"/>
        </w:rPr>
        <w:t>.拟重点建设内容</w:t>
      </w:r>
    </w:p>
    <w:p w14:paraId="7EEE2957" w14:textId="77777777" w:rsidR="0070368B" w:rsidRPr="00EB6DEC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bCs/>
          <w:kern w:val="0"/>
          <w:sz w:val="32"/>
          <w:szCs w:val="32"/>
        </w:rPr>
      </w:pPr>
      <w:r w:rsidRPr="00EB6DEC">
        <w:rPr>
          <w:rFonts w:ascii="仿宋_GB2312" w:eastAsia="仿宋_GB2312" w:hAnsi="仿宋" w:cs="Times New Roman"/>
          <w:bCs/>
          <w:kern w:val="0"/>
          <w:sz w:val="32"/>
          <w:szCs w:val="32"/>
        </w:rPr>
        <w:t>2</w:t>
      </w:r>
      <w:r w:rsidRPr="00EB6DEC">
        <w:rPr>
          <w:rFonts w:ascii="仿宋_GB2312" w:eastAsia="仿宋_GB2312" w:hAnsi="仿宋" w:cs="Times New Roman" w:hint="eastAsia"/>
          <w:bCs/>
          <w:kern w:val="0"/>
          <w:sz w:val="32"/>
          <w:szCs w:val="32"/>
        </w:rPr>
        <w:t>.预期建设目标</w:t>
      </w:r>
    </w:p>
    <w:p w14:paraId="11B4F076" w14:textId="77777777" w:rsidR="0070368B" w:rsidRPr="00EB6DEC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EB6DEC">
        <w:rPr>
          <w:rFonts w:ascii="仿宋_GB2312" w:eastAsia="仿宋_GB2312" w:hAnsi="仿宋" w:cs="Times New Roman"/>
          <w:bCs/>
          <w:kern w:val="0"/>
          <w:sz w:val="32"/>
          <w:szCs w:val="32"/>
        </w:rPr>
        <w:t>3</w:t>
      </w:r>
      <w:r w:rsidRPr="00EB6DEC">
        <w:rPr>
          <w:rFonts w:ascii="仿宋_GB2312" w:eastAsia="仿宋_GB2312" w:hAnsi="仿宋" w:cs="Times New Roman" w:hint="eastAsia"/>
          <w:bCs/>
          <w:kern w:val="0"/>
          <w:sz w:val="32"/>
          <w:szCs w:val="32"/>
        </w:rPr>
        <w:t>.预期建设成果</w:t>
      </w:r>
    </w:p>
    <w:p w14:paraId="65798A19" w14:textId="77777777" w:rsidR="0070368B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t>4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.总体建设方案</w:t>
      </w:r>
    </w:p>
    <w:p w14:paraId="02B3D9DF" w14:textId="77777777" w:rsidR="0070368B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t>5.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阶段性建设计划</w:t>
      </w:r>
    </w:p>
    <w:p w14:paraId="48B9EBFF" w14:textId="77777777" w:rsidR="0070368B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/>
          <w:bCs/>
          <w:sz w:val="32"/>
          <w:szCs w:val="32"/>
        </w:rPr>
        <w:t>6.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专业建设经费使用计划</w:t>
      </w:r>
    </w:p>
    <w:p w14:paraId="1F9F6105" w14:textId="77777777" w:rsidR="0070368B" w:rsidRDefault="00000000">
      <w:pPr>
        <w:spacing w:line="360" w:lineRule="auto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三、所在学院意见</w:t>
      </w:r>
    </w:p>
    <w:p w14:paraId="4059BCF5" w14:textId="7A352920" w:rsidR="0070368B" w:rsidRDefault="00000000" w:rsidP="003E6582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一、</w:t>
      </w:r>
      <w:r>
        <w:rPr>
          <w:rFonts w:ascii="黑体" w:eastAsia="黑体" w:hAnsi="黑体" w:cs="Times New Roman" w:hint="eastAsia"/>
          <w:bCs/>
          <w:sz w:val="32"/>
          <w:szCs w:val="32"/>
        </w:rPr>
        <w:t>申报专业情况</w:t>
      </w:r>
    </w:p>
    <w:p w14:paraId="4DB2C910" w14:textId="77777777" w:rsidR="0070368B" w:rsidRDefault="00000000" w:rsidP="003E6582">
      <w:pPr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1.专业基本情况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1735"/>
        <w:gridCol w:w="2453"/>
        <w:gridCol w:w="1941"/>
      </w:tblGrid>
      <w:tr w:rsidR="0070368B" w14:paraId="6F7C09AC" w14:textId="77777777" w:rsidTr="003E6582">
        <w:trPr>
          <w:cantSplit/>
          <w:trHeight w:val="567"/>
        </w:trPr>
        <w:tc>
          <w:tcPr>
            <w:tcW w:w="2088" w:type="dxa"/>
            <w:vAlign w:val="center"/>
          </w:tcPr>
          <w:p w14:paraId="5ED83E48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专业名称</w:t>
            </w:r>
          </w:p>
        </w:tc>
        <w:tc>
          <w:tcPr>
            <w:tcW w:w="1735" w:type="dxa"/>
            <w:vAlign w:val="center"/>
          </w:tcPr>
          <w:p w14:paraId="28DA3756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5689964A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专业代码</w:t>
            </w:r>
          </w:p>
        </w:tc>
        <w:tc>
          <w:tcPr>
            <w:tcW w:w="1941" w:type="dxa"/>
            <w:vAlign w:val="center"/>
          </w:tcPr>
          <w:p w14:paraId="775769A0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2E7B1CC0" w14:textId="77777777" w:rsidTr="003E6582">
        <w:trPr>
          <w:cantSplit/>
          <w:trHeight w:val="567"/>
        </w:trPr>
        <w:tc>
          <w:tcPr>
            <w:tcW w:w="2088" w:type="dxa"/>
            <w:vAlign w:val="center"/>
          </w:tcPr>
          <w:p w14:paraId="048BF0B7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修业年限</w:t>
            </w:r>
          </w:p>
        </w:tc>
        <w:tc>
          <w:tcPr>
            <w:tcW w:w="1735" w:type="dxa"/>
            <w:vAlign w:val="center"/>
          </w:tcPr>
          <w:p w14:paraId="079E5F3F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61B8A14B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学位授予门类</w:t>
            </w:r>
          </w:p>
        </w:tc>
        <w:tc>
          <w:tcPr>
            <w:tcW w:w="1941" w:type="dxa"/>
            <w:vAlign w:val="center"/>
          </w:tcPr>
          <w:p w14:paraId="031096F0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21CA1284" w14:textId="77777777" w:rsidTr="003E6582">
        <w:trPr>
          <w:cantSplit/>
          <w:trHeight w:val="567"/>
        </w:trPr>
        <w:tc>
          <w:tcPr>
            <w:tcW w:w="2088" w:type="dxa"/>
            <w:vAlign w:val="center"/>
          </w:tcPr>
          <w:p w14:paraId="440AC7FF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735" w:type="dxa"/>
            <w:vAlign w:val="center"/>
          </w:tcPr>
          <w:p w14:paraId="6CA74EBC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69847EFA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所在学院名称</w:t>
            </w:r>
          </w:p>
        </w:tc>
        <w:tc>
          <w:tcPr>
            <w:tcW w:w="1941" w:type="dxa"/>
            <w:vAlign w:val="center"/>
          </w:tcPr>
          <w:p w14:paraId="1B082041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5E368264" w14:textId="77777777" w:rsidTr="003E6582">
        <w:trPr>
          <w:cantSplit/>
          <w:trHeight w:val="567"/>
        </w:trPr>
        <w:tc>
          <w:tcPr>
            <w:tcW w:w="2088" w:type="dxa"/>
            <w:vAlign w:val="center"/>
          </w:tcPr>
          <w:p w14:paraId="60350E92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专业总学分</w:t>
            </w:r>
          </w:p>
        </w:tc>
        <w:tc>
          <w:tcPr>
            <w:tcW w:w="1735" w:type="dxa"/>
            <w:vAlign w:val="center"/>
          </w:tcPr>
          <w:p w14:paraId="6E7CCEDA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45187CE7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专业总学时</w:t>
            </w:r>
          </w:p>
        </w:tc>
        <w:tc>
          <w:tcPr>
            <w:tcW w:w="1941" w:type="dxa"/>
            <w:vAlign w:val="center"/>
          </w:tcPr>
          <w:p w14:paraId="577C7F8F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3C0FD16B" w14:textId="77777777" w:rsidTr="003E6582">
        <w:trPr>
          <w:cantSplit/>
          <w:trHeight w:val="567"/>
        </w:trPr>
        <w:tc>
          <w:tcPr>
            <w:tcW w:w="3823" w:type="dxa"/>
            <w:gridSpan w:val="2"/>
            <w:vAlign w:val="center"/>
          </w:tcPr>
          <w:p w14:paraId="6C351051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实践教学环节学分占总学分比例</w:t>
            </w:r>
          </w:p>
        </w:tc>
        <w:tc>
          <w:tcPr>
            <w:tcW w:w="4394" w:type="dxa"/>
            <w:gridSpan w:val="2"/>
            <w:vAlign w:val="center"/>
          </w:tcPr>
          <w:p w14:paraId="4ABFD309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7B62069F" w14:textId="77777777" w:rsidTr="003E6582">
        <w:trPr>
          <w:cantSplit/>
          <w:trHeight w:val="567"/>
        </w:trPr>
        <w:tc>
          <w:tcPr>
            <w:tcW w:w="3823" w:type="dxa"/>
            <w:gridSpan w:val="2"/>
            <w:vAlign w:val="center"/>
          </w:tcPr>
          <w:p w14:paraId="45E1C4D8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本专业教授给本科生上课的比例</w:t>
            </w:r>
          </w:p>
        </w:tc>
        <w:tc>
          <w:tcPr>
            <w:tcW w:w="4394" w:type="dxa"/>
            <w:gridSpan w:val="2"/>
            <w:vAlign w:val="center"/>
          </w:tcPr>
          <w:p w14:paraId="01497D8C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7AA50CC0" w14:textId="77777777" w:rsidR="0070368B" w:rsidRDefault="00000000" w:rsidP="003E6582">
      <w:pPr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注</w:t>
      </w:r>
      <w:r>
        <w:rPr>
          <w:rFonts w:ascii="仿宋" w:eastAsia="仿宋" w:hAnsi="仿宋" w:cs="Times New Roman" w:hint="eastAsia"/>
          <w:sz w:val="24"/>
          <w:szCs w:val="24"/>
        </w:rPr>
        <w:t>：以上数据填报口径为2</w:t>
      </w:r>
      <w:r>
        <w:rPr>
          <w:rFonts w:ascii="仿宋" w:eastAsia="仿宋" w:hAnsi="仿宋" w:cs="Times New Roman"/>
          <w:sz w:val="24"/>
          <w:szCs w:val="24"/>
        </w:rPr>
        <w:t>022</w:t>
      </w:r>
      <w:r>
        <w:rPr>
          <w:rFonts w:ascii="仿宋" w:eastAsia="仿宋" w:hAnsi="仿宋" w:cs="Times New Roman" w:hint="eastAsia"/>
          <w:sz w:val="24"/>
          <w:szCs w:val="24"/>
        </w:rPr>
        <w:t>-</w:t>
      </w:r>
      <w:r>
        <w:rPr>
          <w:rFonts w:ascii="仿宋" w:eastAsia="仿宋" w:hAnsi="仿宋" w:cs="Times New Roman"/>
          <w:sz w:val="24"/>
          <w:szCs w:val="24"/>
        </w:rPr>
        <w:t>20</w:t>
      </w:r>
      <w:r>
        <w:rPr>
          <w:rFonts w:ascii="仿宋" w:eastAsia="仿宋" w:hAnsi="仿宋" w:cs="Times New Roman" w:hint="eastAsia"/>
          <w:sz w:val="24"/>
          <w:szCs w:val="24"/>
        </w:rPr>
        <w:t>2</w:t>
      </w:r>
      <w:r>
        <w:rPr>
          <w:rFonts w:ascii="仿宋" w:eastAsia="仿宋" w:hAnsi="仿宋" w:cs="Times New Roman"/>
          <w:sz w:val="24"/>
          <w:szCs w:val="24"/>
        </w:rPr>
        <w:t>3学年数据</w:t>
      </w:r>
      <w:r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28E72B65" w14:textId="77777777" w:rsidR="0070368B" w:rsidRDefault="00000000" w:rsidP="003E6582">
      <w:pPr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2.专业负责人基本情况</w:t>
      </w:r>
    </w:p>
    <w:tbl>
      <w:tblPr>
        <w:tblW w:w="8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95"/>
        <w:gridCol w:w="1311"/>
        <w:gridCol w:w="727"/>
        <w:gridCol w:w="1747"/>
        <w:gridCol w:w="727"/>
        <w:gridCol w:w="806"/>
        <w:gridCol w:w="805"/>
      </w:tblGrid>
      <w:tr w:rsidR="0070368B" w14:paraId="2A90956D" w14:textId="77777777" w:rsidTr="003E6582">
        <w:trPr>
          <w:trHeight w:val="567"/>
          <w:jc w:val="center"/>
        </w:trPr>
        <w:tc>
          <w:tcPr>
            <w:tcW w:w="732" w:type="dxa"/>
            <w:vMerge w:val="restart"/>
            <w:vAlign w:val="center"/>
          </w:tcPr>
          <w:p w14:paraId="47788F18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95" w:type="dxa"/>
            <w:vMerge w:val="restart"/>
            <w:vAlign w:val="center"/>
          </w:tcPr>
          <w:p w14:paraId="7716578B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2F2968CE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27" w:type="dxa"/>
            <w:vAlign w:val="center"/>
          </w:tcPr>
          <w:p w14:paraId="62A683AC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29163959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727" w:type="dxa"/>
            <w:vAlign w:val="center"/>
          </w:tcPr>
          <w:p w14:paraId="54A2D955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06786F18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805" w:type="dxa"/>
            <w:vAlign w:val="center"/>
          </w:tcPr>
          <w:p w14:paraId="554A9DB2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6E49C6F5" w14:textId="77777777" w:rsidTr="003E6582">
        <w:trPr>
          <w:trHeight w:val="567"/>
          <w:jc w:val="center"/>
        </w:trPr>
        <w:tc>
          <w:tcPr>
            <w:tcW w:w="732" w:type="dxa"/>
            <w:vMerge/>
            <w:vAlign w:val="center"/>
          </w:tcPr>
          <w:p w14:paraId="07C12F52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14:paraId="19412386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72FC9123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727" w:type="dxa"/>
            <w:vAlign w:val="center"/>
          </w:tcPr>
          <w:p w14:paraId="5E58D42A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10D03131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行政职务</w:t>
            </w:r>
          </w:p>
        </w:tc>
        <w:tc>
          <w:tcPr>
            <w:tcW w:w="727" w:type="dxa"/>
            <w:vAlign w:val="center"/>
          </w:tcPr>
          <w:p w14:paraId="1DFBE7CA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63F7F2B1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805" w:type="dxa"/>
            <w:vAlign w:val="center"/>
          </w:tcPr>
          <w:p w14:paraId="3A2666FD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18107B19" w14:textId="77777777" w:rsidTr="003E6582">
        <w:trPr>
          <w:trHeight w:val="3815"/>
          <w:jc w:val="center"/>
        </w:trPr>
        <w:tc>
          <w:tcPr>
            <w:tcW w:w="2327" w:type="dxa"/>
            <w:gridSpan w:val="2"/>
            <w:vAlign w:val="center"/>
          </w:tcPr>
          <w:p w14:paraId="1F62970C" w14:textId="77777777" w:rsidR="0070368B" w:rsidRDefault="00000000" w:rsidP="003E658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研究方向和近三年</w:t>
            </w:r>
          </w:p>
          <w:p w14:paraId="24496C85" w14:textId="77777777" w:rsidR="0070368B" w:rsidRDefault="00000000" w:rsidP="003E658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主讲的本科课程</w:t>
            </w:r>
          </w:p>
        </w:tc>
        <w:tc>
          <w:tcPr>
            <w:tcW w:w="6123" w:type="dxa"/>
            <w:gridSpan w:val="6"/>
            <w:vAlign w:val="center"/>
          </w:tcPr>
          <w:p w14:paraId="2FD4F6E5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4B4F21A2" w14:textId="77777777" w:rsidR="0070368B" w:rsidRDefault="00000000" w:rsidP="003E6582">
      <w:pPr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3.近</w:t>
      </w:r>
      <w:r>
        <w:rPr>
          <w:rFonts w:ascii="楷体" w:eastAsia="楷体" w:hAnsi="楷体" w:cs="宋体"/>
          <w:b/>
          <w:kern w:val="0"/>
          <w:sz w:val="32"/>
          <w:szCs w:val="32"/>
        </w:rPr>
        <w:t>3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年本专业毕业生就业（升学）情况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319"/>
        <w:gridCol w:w="1583"/>
        <w:gridCol w:w="1583"/>
        <w:gridCol w:w="1319"/>
        <w:gridCol w:w="1622"/>
      </w:tblGrid>
      <w:tr w:rsidR="0070368B" w14:paraId="2EFF51EA" w14:textId="77777777">
        <w:trPr>
          <w:trHeight w:val="567"/>
          <w:jc w:val="center"/>
        </w:trPr>
        <w:tc>
          <w:tcPr>
            <w:tcW w:w="1096" w:type="dxa"/>
            <w:shd w:val="clear" w:color="auto" w:fill="auto"/>
            <w:vAlign w:val="center"/>
          </w:tcPr>
          <w:p w14:paraId="35CA1C7E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年份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5B3E30B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毕业生</w:t>
            </w:r>
          </w:p>
          <w:p w14:paraId="0119EB9A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A7014D0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境内升学</w:t>
            </w:r>
          </w:p>
          <w:p w14:paraId="18DB4D4D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0314AD5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境外升学</w:t>
            </w:r>
          </w:p>
          <w:p w14:paraId="6E108845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B48B66E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就业人数</w:t>
            </w:r>
          </w:p>
        </w:tc>
        <w:tc>
          <w:tcPr>
            <w:tcW w:w="1622" w:type="dxa"/>
            <w:vAlign w:val="center"/>
          </w:tcPr>
          <w:p w14:paraId="7F8B5B12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自主创业</w:t>
            </w:r>
          </w:p>
          <w:p w14:paraId="2031BBD3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人数</w:t>
            </w:r>
          </w:p>
        </w:tc>
      </w:tr>
      <w:tr w:rsidR="0070368B" w14:paraId="013102E4" w14:textId="77777777">
        <w:trPr>
          <w:trHeight w:val="567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14:paraId="13F643B2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98FB44A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90476AA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4B49344B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2680799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7BF85710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71376307" w14:textId="77777777">
        <w:trPr>
          <w:trHeight w:val="567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14:paraId="5048A4E4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DEAA449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DAD4135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7AAB9366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2342A7B8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4F28F477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642E86C7" w14:textId="77777777">
        <w:trPr>
          <w:trHeight w:val="567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14:paraId="74DEEFA9" w14:textId="77777777" w:rsidR="0070368B" w:rsidRDefault="00000000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79D2ACB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537F8616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5E47D9C0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057979D7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043CD7A" w14:textId="77777777" w:rsidR="0070368B" w:rsidRDefault="0070368B" w:rsidP="003E658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67F568BE" w14:textId="77777777" w:rsidR="0070368B" w:rsidRDefault="00000000" w:rsidP="003E6582">
      <w:pPr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lastRenderedPageBreak/>
        <w:t>4.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近</w:t>
      </w:r>
      <w:r>
        <w:rPr>
          <w:rFonts w:ascii="楷体" w:eastAsia="楷体" w:hAnsi="楷体" w:cs="宋体"/>
          <w:b/>
          <w:kern w:val="0"/>
          <w:sz w:val="32"/>
          <w:szCs w:val="32"/>
        </w:rPr>
        <w:t>3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年本专业</w:t>
      </w:r>
      <w:r>
        <w:rPr>
          <w:rFonts w:ascii="楷体" w:eastAsia="楷体" w:hAnsi="楷体" w:cs="Times New Roman" w:hint="eastAsia"/>
          <w:b/>
          <w:sz w:val="32"/>
          <w:szCs w:val="32"/>
        </w:rPr>
        <w:t>获各级奖励和支持情况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827"/>
        <w:gridCol w:w="1207"/>
        <w:gridCol w:w="1723"/>
        <w:gridCol w:w="850"/>
        <w:gridCol w:w="785"/>
        <w:gridCol w:w="1280"/>
      </w:tblGrid>
      <w:tr w:rsidR="0070368B" w14:paraId="4DCAACD6" w14:textId="77777777">
        <w:trPr>
          <w:cantSplit/>
          <w:trHeight w:val="539"/>
        </w:trPr>
        <w:tc>
          <w:tcPr>
            <w:tcW w:w="1624" w:type="dxa"/>
            <w:vAlign w:val="center"/>
          </w:tcPr>
          <w:p w14:paraId="4CC022CE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827" w:type="dxa"/>
            <w:vAlign w:val="center"/>
          </w:tcPr>
          <w:p w14:paraId="02041441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07" w:type="dxa"/>
            <w:vAlign w:val="center"/>
          </w:tcPr>
          <w:p w14:paraId="7189A5CD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723" w:type="dxa"/>
            <w:vAlign w:val="center"/>
          </w:tcPr>
          <w:p w14:paraId="48AA9F69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所获奖励或支持名称</w:t>
            </w:r>
          </w:p>
        </w:tc>
        <w:tc>
          <w:tcPr>
            <w:tcW w:w="850" w:type="dxa"/>
            <w:vAlign w:val="center"/>
          </w:tcPr>
          <w:p w14:paraId="54B26C50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785" w:type="dxa"/>
            <w:vAlign w:val="center"/>
          </w:tcPr>
          <w:p w14:paraId="5BF22BDA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等级</w:t>
            </w:r>
          </w:p>
        </w:tc>
        <w:tc>
          <w:tcPr>
            <w:tcW w:w="1280" w:type="dxa"/>
            <w:vAlign w:val="center"/>
          </w:tcPr>
          <w:p w14:paraId="74892E85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授予部门</w:t>
            </w:r>
          </w:p>
        </w:tc>
      </w:tr>
      <w:tr w:rsidR="0070368B" w14:paraId="59BCF749" w14:textId="77777777">
        <w:trPr>
          <w:cantSplit/>
          <w:trHeight w:val="567"/>
        </w:trPr>
        <w:tc>
          <w:tcPr>
            <w:tcW w:w="1624" w:type="dxa"/>
            <w:vMerge w:val="restart"/>
            <w:vAlign w:val="center"/>
          </w:tcPr>
          <w:p w14:paraId="735565C8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教学成果奖</w:t>
            </w:r>
          </w:p>
        </w:tc>
        <w:tc>
          <w:tcPr>
            <w:tcW w:w="827" w:type="dxa"/>
            <w:vAlign w:val="center"/>
          </w:tcPr>
          <w:p w14:paraId="2E2E93E8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4BECF4A3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5C71E462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537545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54C6A099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30BE0D3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576C2A93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4167964B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3DFD8EDE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14:paraId="435EA966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21958439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FE5432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5AF10C08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C677123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76F90E35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6BAA21BE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78DD55C7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14:paraId="5E30B8E3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0E31D793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27E697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7AC5ED91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637D528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4CC80812" w14:textId="77777777">
        <w:trPr>
          <w:cantSplit/>
          <w:trHeight w:val="567"/>
        </w:trPr>
        <w:tc>
          <w:tcPr>
            <w:tcW w:w="1624" w:type="dxa"/>
            <w:vMerge w:val="restart"/>
            <w:vAlign w:val="center"/>
          </w:tcPr>
          <w:p w14:paraId="4BA30DAD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教学名师与</w:t>
            </w:r>
          </w:p>
          <w:p w14:paraId="49507A97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教学团队</w:t>
            </w:r>
          </w:p>
        </w:tc>
        <w:tc>
          <w:tcPr>
            <w:tcW w:w="827" w:type="dxa"/>
            <w:vAlign w:val="center"/>
          </w:tcPr>
          <w:p w14:paraId="2F7BDD68" w14:textId="77777777" w:rsidR="0070368B" w:rsidRDefault="00000000" w:rsidP="00A6463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3DE99D7F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464BEC40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B3284B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191DA54F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215B75EF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2C87081D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30EA87DC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306ADD49" w14:textId="77777777" w:rsidR="0070368B" w:rsidRDefault="00000000" w:rsidP="00A6463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14:paraId="0EB8159C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4721BE37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B14D3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16AAE27C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4BF5E07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20CF1395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534F04A5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19720C0E" w14:textId="77777777" w:rsidR="0070368B" w:rsidRDefault="00000000" w:rsidP="00A6463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14:paraId="47452DF5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4400E4AC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517E10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5E5E1503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A58EED4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7AC48F29" w14:textId="77777777">
        <w:trPr>
          <w:cantSplit/>
          <w:trHeight w:val="567"/>
        </w:trPr>
        <w:tc>
          <w:tcPr>
            <w:tcW w:w="1624" w:type="dxa"/>
            <w:vMerge w:val="restart"/>
            <w:vAlign w:val="center"/>
          </w:tcPr>
          <w:p w14:paraId="432F096E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专业建设</w:t>
            </w:r>
          </w:p>
        </w:tc>
        <w:tc>
          <w:tcPr>
            <w:tcW w:w="827" w:type="dxa"/>
            <w:vAlign w:val="center"/>
          </w:tcPr>
          <w:p w14:paraId="7E8993AE" w14:textId="77777777" w:rsidR="0070368B" w:rsidRDefault="00000000" w:rsidP="00A6463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7EF3686D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5AFA254B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758649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3CAD88C5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864B6C5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34EC9D72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61B511CD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7A78D3B0" w14:textId="77777777" w:rsidR="0070368B" w:rsidRDefault="00000000" w:rsidP="00A6463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14:paraId="085E0E90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1B615519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0A6F10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2B535729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7438907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6F768991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7460F853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47238728" w14:textId="77777777" w:rsidR="0070368B" w:rsidRDefault="00000000" w:rsidP="00A6463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14:paraId="3904DEE0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0AE70CF2" w14:textId="77777777" w:rsidR="0070368B" w:rsidRDefault="0070368B" w:rsidP="00A6463A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E86406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5A52184A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A7AAE1F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7CC9D164" w14:textId="77777777">
        <w:trPr>
          <w:cantSplit/>
          <w:trHeight w:val="567"/>
        </w:trPr>
        <w:tc>
          <w:tcPr>
            <w:tcW w:w="1624" w:type="dxa"/>
            <w:vMerge w:val="restart"/>
            <w:vAlign w:val="center"/>
          </w:tcPr>
          <w:p w14:paraId="31886342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课程与教材</w:t>
            </w:r>
          </w:p>
        </w:tc>
        <w:tc>
          <w:tcPr>
            <w:tcW w:w="827" w:type="dxa"/>
            <w:vAlign w:val="center"/>
          </w:tcPr>
          <w:p w14:paraId="58549DE3" w14:textId="77777777" w:rsidR="0070368B" w:rsidRDefault="00000000" w:rsidP="00A6463A">
            <w:pPr>
              <w:spacing w:beforeLines="20" w:before="62" w:afterLines="20" w:after="6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4139EF2C" w14:textId="77777777" w:rsidR="0070368B" w:rsidRDefault="0070368B" w:rsidP="00A6463A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66993F6D" w14:textId="77777777" w:rsidR="0070368B" w:rsidRDefault="0070368B" w:rsidP="00A6463A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232DA3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009A956B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562DD1F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79C82358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6572DA8B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0236F206" w14:textId="77777777" w:rsidR="0070368B" w:rsidRDefault="00000000" w:rsidP="00A6463A">
            <w:pPr>
              <w:spacing w:beforeLines="20" w:before="62" w:afterLines="20" w:after="6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14:paraId="10EF7665" w14:textId="77777777" w:rsidR="0070368B" w:rsidRDefault="0070368B" w:rsidP="00A6463A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4D9DCC98" w14:textId="77777777" w:rsidR="0070368B" w:rsidRDefault="0070368B" w:rsidP="00A6463A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BED423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68DD1249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41376FB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3858E964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0E00CE99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50027F26" w14:textId="77777777" w:rsidR="0070368B" w:rsidRDefault="00000000" w:rsidP="00A6463A">
            <w:pPr>
              <w:spacing w:beforeLines="20" w:before="62" w:afterLines="20" w:after="6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14:paraId="0AD4BE28" w14:textId="77777777" w:rsidR="0070368B" w:rsidRDefault="0070368B" w:rsidP="00A6463A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1E8FC6D8" w14:textId="77777777" w:rsidR="0070368B" w:rsidRDefault="0070368B" w:rsidP="00A6463A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CC1CCC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0D7966CD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5696BCA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60074258" w14:textId="77777777">
        <w:trPr>
          <w:cantSplit/>
          <w:trHeight w:val="567"/>
        </w:trPr>
        <w:tc>
          <w:tcPr>
            <w:tcW w:w="1624" w:type="dxa"/>
            <w:vMerge w:val="restart"/>
            <w:vAlign w:val="center"/>
          </w:tcPr>
          <w:p w14:paraId="45FE8655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实验和实践</w:t>
            </w:r>
          </w:p>
          <w:p w14:paraId="50743F06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教学平台</w:t>
            </w:r>
          </w:p>
        </w:tc>
        <w:tc>
          <w:tcPr>
            <w:tcW w:w="827" w:type="dxa"/>
            <w:vAlign w:val="center"/>
          </w:tcPr>
          <w:p w14:paraId="16A2A259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783AE9A6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072283CA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2680DF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2A2AD676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872327A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780E22FD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11890383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50586E63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14:paraId="6B8FB5D6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033FC5D6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955638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3C197405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784ADD9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4EC58793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516136D9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19821540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14:paraId="2E75F9BD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7EFA980E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A84D77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9B0BC26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C2EE9A1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2286EAC0" w14:textId="77777777">
        <w:trPr>
          <w:cantSplit/>
          <w:trHeight w:val="567"/>
        </w:trPr>
        <w:tc>
          <w:tcPr>
            <w:tcW w:w="1624" w:type="dxa"/>
            <w:vMerge w:val="restart"/>
            <w:vAlign w:val="center"/>
          </w:tcPr>
          <w:p w14:paraId="0AEEF430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教学改革项目</w:t>
            </w:r>
          </w:p>
        </w:tc>
        <w:tc>
          <w:tcPr>
            <w:tcW w:w="827" w:type="dxa"/>
          </w:tcPr>
          <w:p w14:paraId="0C1A8A7D" w14:textId="77777777" w:rsidR="0070368B" w:rsidRDefault="00000000" w:rsidP="00A6463A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713FA7F6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321B7E4E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94C94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3C8BA63A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474DE74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152FD933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2CE87CBA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6E05AF27" w14:textId="77777777" w:rsidR="0070368B" w:rsidRDefault="00000000" w:rsidP="00A6463A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14:paraId="6B1D6539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61C137DD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88F260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3CC72597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EF9EE18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5C504A35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67AC4221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5671EC90" w14:textId="77777777" w:rsidR="0070368B" w:rsidRDefault="00000000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14:paraId="6B8D44D3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25963DCD" w14:textId="77777777" w:rsidR="0070368B" w:rsidRDefault="0070368B" w:rsidP="00A6463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CDB1B9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6127CE49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4F21BCAE" w14:textId="77777777" w:rsidR="0070368B" w:rsidRDefault="0070368B" w:rsidP="00A6463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0F3D4818" w14:textId="77777777">
        <w:trPr>
          <w:cantSplit/>
          <w:trHeight w:val="567"/>
        </w:trPr>
        <w:tc>
          <w:tcPr>
            <w:tcW w:w="1624" w:type="dxa"/>
            <w:vMerge w:val="restart"/>
            <w:vAlign w:val="center"/>
          </w:tcPr>
          <w:p w14:paraId="0F3BBBC8" w14:textId="77777777" w:rsidR="0070368B" w:rsidRDefault="00000000" w:rsidP="00A6463A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</w:t>
            </w:r>
          </w:p>
          <w:p w14:paraId="019FAA0C" w14:textId="77777777" w:rsidR="0070368B" w:rsidRDefault="00000000" w:rsidP="00A6463A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项）</w:t>
            </w:r>
          </w:p>
        </w:tc>
        <w:tc>
          <w:tcPr>
            <w:tcW w:w="827" w:type="dxa"/>
            <w:vAlign w:val="center"/>
          </w:tcPr>
          <w:p w14:paraId="654B3F49" w14:textId="77777777" w:rsidR="0070368B" w:rsidRDefault="00000000" w:rsidP="00A6463A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12C7C4D1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14D63715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0BDA19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56BAD722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8DC1C7A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2B67CE96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3D03770B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48FAAEEC" w14:textId="77777777" w:rsidR="0070368B" w:rsidRDefault="00000000" w:rsidP="00A6463A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14:paraId="541569FA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548F7848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06418B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4E0D2DBD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AA086FF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0368B" w14:paraId="376F7DAF" w14:textId="77777777">
        <w:trPr>
          <w:cantSplit/>
          <w:trHeight w:val="567"/>
        </w:trPr>
        <w:tc>
          <w:tcPr>
            <w:tcW w:w="1624" w:type="dxa"/>
            <w:vMerge/>
            <w:vAlign w:val="center"/>
          </w:tcPr>
          <w:p w14:paraId="486D2430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1E121B28" w14:textId="77777777" w:rsidR="0070368B" w:rsidRDefault="00000000" w:rsidP="00A6463A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1207" w:type="dxa"/>
            <w:vAlign w:val="center"/>
          </w:tcPr>
          <w:p w14:paraId="37A89F94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5AFEC6A2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1714D5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3F87235E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E64ADE2" w14:textId="77777777" w:rsidR="0070368B" w:rsidRDefault="0070368B" w:rsidP="00A6463A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4B358076" w14:textId="77777777" w:rsidR="0070368B" w:rsidRDefault="00000000">
      <w:pPr>
        <w:widowControl/>
        <w:tabs>
          <w:tab w:val="left" w:pos="1013"/>
        </w:tabs>
        <w:ind w:rightChars="-94" w:right="-197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注：</w:t>
      </w:r>
      <w:r>
        <w:rPr>
          <w:rFonts w:ascii="Times New Roman" w:eastAsia="宋体" w:hAnsi="Times New Roman" w:cs="Times New Roman"/>
          <w:szCs w:val="24"/>
        </w:rPr>
        <w:t>其他指本专业教师和学生获得的</w:t>
      </w:r>
      <w:r>
        <w:rPr>
          <w:rFonts w:ascii="Times New Roman" w:eastAsia="宋体" w:hAnsi="Times New Roman" w:cs="Times New Roman" w:hint="eastAsia"/>
          <w:szCs w:val="24"/>
        </w:rPr>
        <w:t>各</w:t>
      </w:r>
      <w:r>
        <w:rPr>
          <w:rFonts w:ascii="Times New Roman" w:eastAsia="宋体" w:hAnsi="Times New Roman" w:cs="Times New Roman"/>
          <w:szCs w:val="24"/>
        </w:rPr>
        <w:t>级教育教学奖励和支持情况</w:t>
      </w:r>
      <w:r>
        <w:rPr>
          <w:rFonts w:ascii="Times New Roman" w:eastAsia="宋体" w:hAnsi="Times New Roman" w:cs="Times New Roman" w:hint="eastAsia"/>
          <w:szCs w:val="24"/>
        </w:rPr>
        <w:t>。</w:t>
      </w:r>
    </w:p>
    <w:p w14:paraId="259B0AD4" w14:textId="77777777" w:rsidR="00BA714B" w:rsidRDefault="00BA714B" w:rsidP="00BA714B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lastRenderedPageBreak/>
        <w:t>5</w:t>
      </w:r>
      <w:r>
        <w:rPr>
          <w:rFonts w:ascii="楷体" w:eastAsia="楷体" w:hAnsi="楷体" w:cs="宋体"/>
          <w:b/>
          <w:kern w:val="0"/>
          <w:sz w:val="32"/>
          <w:szCs w:val="32"/>
        </w:rPr>
        <w:t>.专业定位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、</w:t>
      </w:r>
      <w:r>
        <w:rPr>
          <w:rFonts w:ascii="楷体" w:eastAsia="楷体" w:hAnsi="楷体" w:cs="宋体"/>
          <w:b/>
          <w:kern w:val="0"/>
          <w:sz w:val="32"/>
          <w:szCs w:val="32"/>
        </w:rPr>
        <w:t>历史沿革和特色优势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BA714B" w14:paraId="0C52EA7A" w14:textId="77777777" w:rsidTr="007577A1">
        <w:trPr>
          <w:trHeight w:val="6236"/>
        </w:trPr>
        <w:tc>
          <w:tcPr>
            <w:tcW w:w="8296" w:type="dxa"/>
          </w:tcPr>
          <w:p w14:paraId="47FB3CA9" w14:textId="1C4A6E12" w:rsidR="00BA714B" w:rsidRDefault="00BA714B" w:rsidP="007577A1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="002A1693">
              <w:rPr>
                <w:rFonts w:ascii="仿宋" w:eastAsia="仿宋" w:hAnsi="仿宋" w:cs="Times New Roman"/>
                <w:bCs/>
                <w:szCs w:val="21"/>
              </w:rPr>
              <w:t>4</w:t>
            </w:r>
            <w:r>
              <w:rPr>
                <w:rFonts w:ascii="仿宋" w:eastAsia="仿宋" w:hAnsi="仿宋" w:cs="Times New Roman"/>
                <w:bCs/>
                <w:szCs w:val="21"/>
              </w:rPr>
              <w:t>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5E8DF932" w14:textId="36726E97" w:rsidR="0070368B" w:rsidRDefault="00BA714B" w:rsidP="0019577F">
      <w:pPr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6.</w:t>
      </w:r>
      <w:bookmarkStart w:id="0" w:name="_Hlk155793273"/>
      <w:r>
        <w:rPr>
          <w:rFonts w:ascii="楷体" w:eastAsia="楷体" w:hAnsi="楷体" w:cs="宋体" w:hint="eastAsia"/>
          <w:b/>
          <w:kern w:val="0"/>
          <w:sz w:val="32"/>
          <w:szCs w:val="32"/>
        </w:rPr>
        <w:t>专业建设现有基础与不足</w:t>
      </w:r>
      <w:bookmarkEnd w:id="0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0368B" w14:paraId="4CE2649F" w14:textId="77777777" w:rsidTr="00BA714B">
        <w:trPr>
          <w:trHeight w:val="6376"/>
        </w:trPr>
        <w:tc>
          <w:tcPr>
            <w:tcW w:w="8296" w:type="dxa"/>
          </w:tcPr>
          <w:p w14:paraId="079DD433" w14:textId="4C857C95" w:rsidR="0070368B" w:rsidRDefault="00000000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="002A1693">
              <w:rPr>
                <w:rFonts w:ascii="仿宋" w:eastAsia="仿宋" w:hAnsi="仿宋" w:cs="Times New Roman"/>
                <w:bCs/>
                <w:szCs w:val="21"/>
              </w:rPr>
              <w:t>4</w:t>
            </w:r>
            <w:r>
              <w:rPr>
                <w:rFonts w:ascii="仿宋" w:eastAsia="仿宋" w:hAnsi="仿宋" w:cs="Times New Roman"/>
                <w:bCs/>
                <w:szCs w:val="21"/>
              </w:rPr>
              <w:t>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683C72C9" w14:textId="5D2F791D" w:rsidR="00BA714B" w:rsidRDefault="00BA714B" w:rsidP="00BA714B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lastRenderedPageBreak/>
        <w:t>7.深化专业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综合</w:t>
      </w:r>
      <w:r>
        <w:rPr>
          <w:rFonts w:ascii="楷体" w:eastAsia="楷体" w:hAnsi="楷体" w:cs="宋体"/>
          <w:b/>
          <w:kern w:val="0"/>
          <w:sz w:val="32"/>
          <w:szCs w:val="32"/>
        </w:rPr>
        <w:t>改革的主要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举措和成效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BA714B" w14:paraId="60DD3C38" w14:textId="77777777" w:rsidTr="007577A1">
        <w:trPr>
          <w:trHeight w:val="6236"/>
        </w:trPr>
        <w:tc>
          <w:tcPr>
            <w:tcW w:w="8296" w:type="dxa"/>
          </w:tcPr>
          <w:p w14:paraId="720C6720" w14:textId="554F4D46" w:rsidR="00BA714B" w:rsidRDefault="00BA714B" w:rsidP="007577A1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="002A1693">
              <w:rPr>
                <w:rFonts w:ascii="仿宋" w:eastAsia="仿宋" w:hAnsi="仿宋" w:cs="Times New Roman"/>
                <w:bCs/>
                <w:szCs w:val="21"/>
              </w:rPr>
              <w:t>8</w:t>
            </w:r>
            <w:r>
              <w:rPr>
                <w:rFonts w:ascii="仿宋" w:eastAsia="仿宋" w:hAnsi="仿宋" w:cs="Times New Roman"/>
                <w:bCs/>
                <w:szCs w:val="21"/>
              </w:rPr>
              <w:t>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1C80A7F0" w14:textId="38234DB3" w:rsidR="00BA714B" w:rsidRDefault="00BA714B" w:rsidP="00BA714B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8.加强师资队伍和基层教学组织建设的主要举措及成效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A714B" w14:paraId="2E018288" w14:textId="77777777" w:rsidTr="007577A1">
        <w:trPr>
          <w:trHeight w:val="6236"/>
        </w:trPr>
        <w:tc>
          <w:tcPr>
            <w:tcW w:w="8522" w:type="dxa"/>
          </w:tcPr>
          <w:p w14:paraId="0EB76DF1" w14:textId="641992EB" w:rsidR="00BA714B" w:rsidRDefault="00BA714B" w:rsidP="007577A1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="002A1693">
              <w:rPr>
                <w:rFonts w:ascii="仿宋" w:eastAsia="仿宋" w:hAnsi="仿宋" w:cs="Times New Roman"/>
                <w:bCs/>
                <w:szCs w:val="21"/>
              </w:rPr>
              <w:t>4</w:t>
            </w:r>
            <w:r>
              <w:rPr>
                <w:rFonts w:ascii="仿宋" w:eastAsia="仿宋" w:hAnsi="仿宋" w:cs="Times New Roman"/>
                <w:bCs/>
                <w:szCs w:val="21"/>
              </w:rPr>
              <w:t>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0AF955EE" w14:textId="70D2DCC9" w:rsidR="00BA714B" w:rsidRDefault="00BA714B" w:rsidP="00BA714B">
      <w:pPr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lastRenderedPageBreak/>
        <w:t>9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.加强专业教学质量保障体系建设的主要举措和成效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A714B" w14:paraId="4549380B" w14:textId="77777777" w:rsidTr="007577A1">
        <w:trPr>
          <w:trHeight w:val="6236"/>
        </w:trPr>
        <w:tc>
          <w:tcPr>
            <w:tcW w:w="8522" w:type="dxa"/>
          </w:tcPr>
          <w:p w14:paraId="1A62399F" w14:textId="05D1CE13" w:rsidR="00BA714B" w:rsidRDefault="00BA714B" w:rsidP="007577A1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="002A1693">
              <w:rPr>
                <w:rFonts w:ascii="仿宋" w:eastAsia="仿宋" w:hAnsi="仿宋" w:cs="Times New Roman"/>
                <w:bCs/>
                <w:szCs w:val="21"/>
              </w:rPr>
              <w:t>4</w:t>
            </w:r>
            <w:r>
              <w:rPr>
                <w:rFonts w:ascii="仿宋" w:eastAsia="仿宋" w:hAnsi="仿宋" w:cs="Times New Roman"/>
                <w:bCs/>
                <w:szCs w:val="21"/>
              </w:rPr>
              <w:t>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24F7C914" w14:textId="0BF74390" w:rsidR="00BA714B" w:rsidRDefault="00BA714B" w:rsidP="00BA714B">
      <w:pPr>
        <w:rPr>
          <w:rFonts w:ascii="黑体" w:eastAsia="黑体" w:hAnsi="黑体" w:cs="Times New Roman"/>
          <w:sz w:val="36"/>
          <w:szCs w:val="36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10.毕业生培养质量的跟踪调查结果和外部评价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A714B" w14:paraId="31408570" w14:textId="77777777" w:rsidTr="007577A1">
        <w:trPr>
          <w:trHeight w:val="6236"/>
        </w:trPr>
        <w:tc>
          <w:tcPr>
            <w:tcW w:w="8522" w:type="dxa"/>
          </w:tcPr>
          <w:p w14:paraId="50E9B7E4" w14:textId="6A3CB3AC" w:rsidR="00BA714B" w:rsidRDefault="00BA714B" w:rsidP="007577A1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="002A1693">
              <w:rPr>
                <w:rFonts w:ascii="仿宋" w:eastAsia="仿宋" w:hAnsi="仿宋" w:cs="Times New Roman"/>
                <w:bCs/>
                <w:szCs w:val="21"/>
              </w:rPr>
              <w:t>4</w:t>
            </w:r>
            <w:r>
              <w:rPr>
                <w:rFonts w:ascii="仿宋" w:eastAsia="仿宋" w:hAnsi="仿宋" w:cs="Times New Roman"/>
                <w:bCs/>
                <w:szCs w:val="21"/>
              </w:rPr>
              <w:t>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243AF52A" w14:textId="2FF5F785" w:rsidR="0070368B" w:rsidRDefault="00000000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二、</w:t>
      </w:r>
      <w:r w:rsidR="00325473" w:rsidRPr="00325473">
        <w:rPr>
          <w:rFonts w:ascii="黑体" w:eastAsia="黑体" w:hAnsi="黑体" w:cs="Times New Roman" w:hint="eastAsia"/>
          <w:sz w:val="32"/>
          <w:szCs w:val="32"/>
        </w:rPr>
        <w:t>推进专业建设和改革的主要思路和举措</w:t>
      </w:r>
    </w:p>
    <w:p w14:paraId="04DC1817" w14:textId="77777777" w:rsidR="0070368B" w:rsidRDefault="00000000" w:rsidP="00BA714B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1.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拟重点建设内容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0368B" w14:paraId="0B0691F4" w14:textId="77777777">
        <w:trPr>
          <w:trHeight w:val="12606"/>
        </w:trPr>
        <w:tc>
          <w:tcPr>
            <w:tcW w:w="8296" w:type="dxa"/>
          </w:tcPr>
          <w:p w14:paraId="0A94D6F1" w14:textId="77777777" w:rsidR="0070368B" w:rsidRDefault="00000000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>
              <w:rPr>
                <w:rFonts w:ascii="仿宋" w:eastAsia="仿宋" w:hAnsi="仿宋" w:cs="Times New Roman"/>
                <w:bCs/>
                <w:szCs w:val="21"/>
              </w:rPr>
              <w:t>600字以内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1619EC2D" w14:textId="77777777" w:rsidR="0070368B" w:rsidRDefault="00000000" w:rsidP="00BA714B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lastRenderedPageBreak/>
        <w:t>2.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预期建设目标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0368B" w14:paraId="6470B6A5" w14:textId="77777777">
        <w:trPr>
          <w:trHeight w:val="6307"/>
        </w:trPr>
        <w:tc>
          <w:tcPr>
            <w:tcW w:w="8296" w:type="dxa"/>
          </w:tcPr>
          <w:p w14:paraId="7B86261A" w14:textId="77777777" w:rsidR="0070368B" w:rsidRDefault="00000000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>
              <w:rPr>
                <w:rFonts w:ascii="仿宋" w:eastAsia="仿宋" w:hAnsi="仿宋" w:cs="Times New Roman"/>
                <w:bCs/>
                <w:szCs w:val="21"/>
              </w:rPr>
              <w:t>400字以内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531BB3E1" w14:textId="77777777" w:rsidR="0070368B" w:rsidRDefault="00000000" w:rsidP="00BA714B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3.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预期建设成果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0368B" w14:paraId="24BF5FD8" w14:textId="77777777">
        <w:trPr>
          <w:trHeight w:val="6306"/>
        </w:trPr>
        <w:tc>
          <w:tcPr>
            <w:tcW w:w="8296" w:type="dxa"/>
          </w:tcPr>
          <w:p w14:paraId="68D093B4" w14:textId="77777777" w:rsidR="0070368B" w:rsidRDefault="00000000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>
              <w:rPr>
                <w:rFonts w:ascii="仿宋" w:eastAsia="仿宋" w:hAnsi="仿宋" w:cs="Times New Roman"/>
                <w:bCs/>
                <w:szCs w:val="21"/>
              </w:rPr>
              <w:t>400字以内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5CCCBA2F" w14:textId="77777777" w:rsidR="0070368B" w:rsidRDefault="00000000" w:rsidP="00BA714B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lastRenderedPageBreak/>
        <w:t>4.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总体建设方案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0368B" w14:paraId="2DADBC8B" w14:textId="77777777">
        <w:trPr>
          <w:trHeight w:val="13111"/>
        </w:trPr>
        <w:tc>
          <w:tcPr>
            <w:tcW w:w="8296" w:type="dxa"/>
          </w:tcPr>
          <w:p w14:paraId="350F7950" w14:textId="781DFC52" w:rsidR="0070368B" w:rsidRDefault="00000000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="00295F3C">
              <w:rPr>
                <w:rFonts w:ascii="仿宋" w:eastAsia="仿宋" w:hAnsi="仿宋" w:cs="Times New Roman"/>
                <w:bCs/>
                <w:szCs w:val="21"/>
              </w:rPr>
              <w:t>10</w:t>
            </w:r>
            <w:r>
              <w:rPr>
                <w:rFonts w:ascii="仿宋" w:eastAsia="仿宋" w:hAnsi="仿宋" w:cs="Times New Roman"/>
                <w:bCs/>
                <w:szCs w:val="21"/>
              </w:rPr>
              <w:t>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7D26E919" w14:textId="77777777" w:rsidR="0070368B" w:rsidRDefault="00000000" w:rsidP="00BA714B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lastRenderedPageBreak/>
        <w:t>5.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阶段性建设计划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0368B" w14:paraId="4127758C" w14:textId="77777777">
        <w:trPr>
          <w:trHeight w:val="4181"/>
        </w:trPr>
        <w:tc>
          <w:tcPr>
            <w:tcW w:w="8296" w:type="dxa"/>
          </w:tcPr>
          <w:p w14:paraId="58C964A8" w14:textId="77777777" w:rsidR="0070368B" w:rsidRDefault="00000000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（需至少细化至年度计划，限</w:t>
            </w:r>
            <w:r>
              <w:rPr>
                <w:rFonts w:ascii="仿宋" w:eastAsia="仿宋" w:hAnsi="仿宋" w:cs="Times New Roman"/>
                <w:bCs/>
                <w:szCs w:val="21"/>
              </w:rPr>
              <w:t>400字以内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21D540A5" w14:textId="77777777" w:rsidR="0070368B" w:rsidRDefault="00000000" w:rsidP="00BA714B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6.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专业</w:t>
      </w:r>
      <w:r>
        <w:rPr>
          <w:rFonts w:ascii="楷体" w:eastAsia="楷体" w:hAnsi="楷体" w:cs="宋体"/>
          <w:b/>
          <w:kern w:val="0"/>
          <w:sz w:val="32"/>
          <w:szCs w:val="32"/>
        </w:rPr>
        <w:t>建设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经费使用计划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0368B" w14:paraId="4ADCC224" w14:textId="77777777" w:rsidTr="00814566">
        <w:trPr>
          <w:trHeight w:val="3572"/>
        </w:trPr>
        <w:tc>
          <w:tcPr>
            <w:tcW w:w="8522" w:type="dxa"/>
          </w:tcPr>
          <w:p w14:paraId="0D1DCA0B" w14:textId="77777777" w:rsidR="0070368B" w:rsidRDefault="00000000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>
              <w:rPr>
                <w:rFonts w:ascii="仿宋" w:eastAsia="仿宋" w:hAnsi="仿宋" w:cs="Times New Roman"/>
                <w:bCs/>
                <w:szCs w:val="21"/>
              </w:rPr>
              <w:t>200字以内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14:paraId="1210B71F" w14:textId="77777777" w:rsidR="0070368B" w:rsidRDefault="00000000">
      <w:pPr>
        <w:numPr>
          <w:ilvl w:val="255"/>
          <w:numId w:val="0"/>
        </w:numPr>
        <w:spacing w:line="520" w:lineRule="exact"/>
        <w:rPr>
          <w:rFonts w:ascii="黑体" w:eastAsia="黑体" w:hAnsi="黑体" w:cs="黑体"/>
          <w:spacing w:val="-2"/>
          <w:sz w:val="32"/>
          <w:szCs w:val="32"/>
        </w:rPr>
      </w:pPr>
      <w:r>
        <w:rPr>
          <w:rFonts w:ascii="黑体" w:eastAsia="黑体" w:hAnsi="黑体" w:cs="黑体" w:hint="eastAsia"/>
          <w:spacing w:val="-2"/>
          <w:sz w:val="32"/>
          <w:szCs w:val="32"/>
        </w:rPr>
        <w:t>三、所在学院意见</w:t>
      </w:r>
    </w:p>
    <w:tbl>
      <w:tblPr>
        <w:tblStyle w:val="a7"/>
        <w:tblW w:w="8580" w:type="dxa"/>
        <w:tblLook w:val="04A0" w:firstRow="1" w:lastRow="0" w:firstColumn="1" w:lastColumn="0" w:noHBand="0" w:noVBand="1"/>
      </w:tblPr>
      <w:tblGrid>
        <w:gridCol w:w="8580"/>
      </w:tblGrid>
      <w:tr w:rsidR="0070368B" w14:paraId="440A2C47" w14:textId="77777777" w:rsidTr="00814566">
        <w:trPr>
          <w:trHeight w:val="4082"/>
        </w:trPr>
        <w:tc>
          <w:tcPr>
            <w:tcW w:w="8580" w:type="dxa"/>
            <w:vAlign w:val="center"/>
          </w:tcPr>
          <w:p w14:paraId="264DE426" w14:textId="77777777" w:rsidR="0070368B" w:rsidRDefault="0070368B">
            <w:pPr>
              <w:spacing w:line="276" w:lineRule="auto"/>
              <w:ind w:firstLine="560"/>
              <w:jc w:val="center"/>
              <w:rPr>
                <w:rFonts w:ascii="仿宋_GB2312" w:eastAsia="仿宋_GB2312" w:hAnsi="Calibri"/>
                <w:sz w:val="28"/>
                <w:szCs w:val="32"/>
              </w:rPr>
            </w:pPr>
          </w:p>
          <w:p w14:paraId="15364F03" w14:textId="77777777" w:rsidR="0070368B" w:rsidRDefault="0070368B">
            <w:pPr>
              <w:spacing w:line="276" w:lineRule="auto"/>
              <w:ind w:right="240" w:firstLineChars="100" w:firstLine="240"/>
              <w:jc w:val="right"/>
              <w:rPr>
                <w:rFonts w:ascii="仿宋_GB2312" w:eastAsia="仿宋_GB2312" w:hAnsi="Calibri"/>
                <w:sz w:val="24"/>
                <w:szCs w:val="28"/>
              </w:rPr>
            </w:pPr>
          </w:p>
          <w:p w14:paraId="5F81EB52" w14:textId="77777777" w:rsidR="0070368B" w:rsidRDefault="0070368B">
            <w:pPr>
              <w:spacing w:line="276" w:lineRule="auto"/>
              <w:ind w:right="240" w:firstLineChars="100" w:firstLine="240"/>
              <w:jc w:val="right"/>
              <w:rPr>
                <w:rFonts w:ascii="仿宋_GB2312" w:eastAsia="仿宋_GB2312" w:hAnsi="Calibri"/>
                <w:sz w:val="24"/>
                <w:szCs w:val="28"/>
              </w:rPr>
            </w:pPr>
          </w:p>
          <w:p w14:paraId="39C971FE" w14:textId="77777777" w:rsidR="00814566" w:rsidRDefault="00814566">
            <w:pPr>
              <w:spacing w:line="276" w:lineRule="auto"/>
              <w:ind w:right="240" w:firstLineChars="100" w:firstLine="240"/>
              <w:jc w:val="right"/>
              <w:rPr>
                <w:rFonts w:ascii="仿宋_GB2312" w:eastAsia="仿宋_GB2312" w:hAnsi="Calibri"/>
                <w:sz w:val="24"/>
                <w:szCs w:val="28"/>
              </w:rPr>
            </w:pPr>
          </w:p>
          <w:p w14:paraId="6FC774CE" w14:textId="77777777" w:rsidR="0070368B" w:rsidRDefault="0070368B">
            <w:pPr>
              <w:spacing w:line="276" w:lineRule="auto"/>
              <w:ind w:right="240" w:firstLineChars="100" w:firstLine="240"/>
              <w:jc w:val="right"/>
              <w:rPr>
                <w:rFonts w:ascii="仿宋_GB2312" w:eastAsia="仿宋_GB2312" w:hAnsi="Calibri"/>
                <w:sz w:val="24"/>
                <w:szCs w:val="28"/>
              </w:rPr>
            </w:pPr>
          </w:p>
          <w:p w14:paraId="51D9037D" w14:textId="77777777" w:rsidR="0070368B" w:rsidRDefault="0070368B">
            <w:pPr>
              <w:spacing w:line="276" w:lineRule="auto"/>
              <w:ind w:right="240" w:firstLineChars="100" w:firstLine="240"/>
              <w:jc w:val="right"/>
              <w:rPr>
                <w:rFonts w:ascii="仿宋_GB2312" w:eastAsia="仿宋_GB2312" w:hAnsi="Calibri"/>
                <w:sz w:val="24"/>
                <w:szCs w:val="28"/>
              </w:rPr>
            </w:pPr>
          </w:p>
          <w:p w14:paraId="0D67A79B" w14:textId="77777777" w:rsidR="0070368B" w:rsidRDefault="00000000">
            <w:pPr>
              <w:spacing w:line="276" w:lineRule="auto"/>
              <w:ind w:right="720" w:firstLineChars="100" w:firstLine="240"/>
              <w:jc w:val="right"/>
              <w:rPr>
                <w:rFonts w:ascii="仿宋_GB2312" w:eastAsia="仿宋_GB2312" w:hAnsi="Calibri"/>
                <w:sz w:val="24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  <w:szCs w:val="28"/>
              </w:rPr>
              <w:t>负责人签字：         （盖章）</w:t>
            </w:r>
          </w:p>
          <w:p w14:paraId="5C95ACF0" w14:textId="77777777" w:rsidR="0070368B" w:rsidRDefault="0070368B">
            <w:pPr>
              <w:rPr>
                <w:rFonts w:ascii="宋体" w:hAnsi="Courier New"/>
              </w:rPr>
            </w:pPr>
          </w:p>
          <w:p w14:paraId="751865E6" w14:textId="77777777" w:rsidR="0070368B" w:rsidRDefault="00000000">
            <w:pPr>
              <w:spacing w:line="276" w:lineRule="auto"/>
              <w:ind w:right="480" w:firstLine="480"/>
              <w:jc w:val="right"/>
              <w:rPr>
                <w:rFonts w:ascii="Calibri" w:hAnsi="Calibri"/>
              </w:rPr>
            </w:pPr>
            <w:r>
              <w:rPr>
                <w:rFonts w:ascii="仿宋_GB2312" w:eastAsia="仿宋_GB2312" w:hAnsi="Calibri" w:hint="eastAsia"/>
                <w:sz w:val="24"/>
                <w:szCs w:val="28"/>
              </w:rPr>
              <w:t>年   月   日</w:t>
            </w:r>
          </w:p>
        </w:tc>
      </w:tr>
    </w:tbl>
    <w:p w14:paraId="55518638" w14:textId="77777777" w:rsidR="0070368B" w:rsidRDefault="0070368B" w:rsidP="00BA714B">
      <w:pPr>
        <w:rPr>
          <w:sz w:val="10"/>
          <w:szCs w:val="10"/>
        </w:rPr>
      </w:pPr>
    </w:p>
    <w:sectPr w:rsidR="0070368B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ABF7" w14:textId="77777777" w:rsidR="0047668B" w:rsidRDefault="0047668B">
      <w:r>
        <w:separator/>
      </w:r>
    </w:p>
    <w:p w14:paraId="29C0F54E" w14:textId="77777777" w:rsidR="0047668B" w:rsidRDefault="0047668B"/>
  </w:endnote>
  <w:endnote w:type="continuationSeparator" w:id="0">
    <w:p w14:paraId="1B12861D" w14:textId="77777777" w:rsidR="0047668B" w:rsidRDefault="0047668B">
      <w:r>
        <w:continuationSeparator/>
      </w:r>
    </w:p>
    <w:p w14:paraId="30AFD6C9" w14:textId="77777777" w:rsidR="0047668B" w:rsidRDefault="00476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484866"/>
    </w:sdtPr>
    <w:sdtContent>
      <w:p w14:paraId="2634C853" w14:textId="77777777" w:rsidR="0070368B" w:rsidRDefault="00000000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F83579" w14:textId="77777777" w:rsidR="005D2C37" w:rsidRDefault="005D2C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BD5A" w14:textId="77777777" w:rsidR="0047668B" w:rsidRDefault="0047668B">
      <w:r>
        <w:separator/>
      </w:r>
    </w:p>
    <w:p w14:paraId="1436F439" w14:textId="77777777" w:rsidR="0047668B" w:rsidRDefault="0047668B"/>
  </w:footnote>
  <w:footnote w:type="continuationSeparator" w:id="0">
    <w:p w14:paraId="1859DEF4" w14:textId="77777777" w:rsidR="0047668B" w:rsidRDefault="0047668B">
      <w:r>
        <w:continuationSeparator/>
      </w:r>
    </w:p>
    <w:p w14:paraId="4ACAF2A8" w14:textId="77777777" w:rsidR="0047668B" w:rsidRDefault="004766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B3A3C"/>
    <w:multiLevelType w:val="singleLevel"/>
    <w:tmpl w:val="619B3A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8482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zZWNmZTQ5MmNiZjc4MjYxMTJkODJiZDlhMjVmMzgifQ=="/>
  </w:docVars>
  <w:rsids>
    <w:rsidRoot w:val="00BD1F55"/>
    <w:rsid w:val="0003235F"/>
    <w:rsid w:val="001302E7"/>
    <w:rsid w:val="00155AAF"/>
    <w:rsid w:val="00161273"/>
    <w:rsid w:val="0019577F"/>
    <w:rsid w:val="001C4752"/>
    <w:rsid w:val="001E15FA"/>
    <w:rsid w:val="00226C73"/>
    <w:rsid w:val="00230BBE"/>
    <w:rsid w:val="00295F3C"/>
    <w:rsid w:val="002A1693"/>
    <w:rsid w:val="00324C3D"/>
    <w:rsid w:val="00325473"/>
    <w:rsid w:val="003A6595"/>
    <w:rsid w:val="003D402F"/>
    <w:rsid w:val="003E6582"/>
    <w:rsid w:val="0047668B"/>
    <w:rsid w:val="00482043"/>
    <w:rsid w:val="005002A7"/>
    <w:rsid w:val="00583622"/>
    <w:rsid w:val="005C03A2"/>
    <w:rsid w:val="005D2C37"/>
    <w:rsid w:val="005D338E"/>
    <w:rsid w:val="006C015A"/>
    <w:rsid w:val="0070368B"/>
    <w:rsid w:val="00712D4F"/>
    <w:rsid w:val="00766F4D"/>
    <w:rsid w:val="007733C0"/>
    <w:rsid w:val="00810B56"/>
    <w:rsid w:val="00814566"/>
    <w:rsid w:val="00847293"/>
    <w:rsid w:val="00875D07"/>
    <w:rsid w:val="00906112"/>
    <w:rsid w:val="009E5C53"/>
    <w:rsid w:val="009F0CCD"/>
    <w:rsid w:val="00A6463A"/>
    <w:rsid w:val="00AA26BC"/>
    <w:rsid w:val="00B60B3B"/>
    <w:rsid w:val="00B7096F"/>
    <w:rsid w:val="00B74F5B"/>
    <w:rsid w:val="00B93995"/>
    <w:rsid w:val="00BA714B"/>
    <w:rsid w:val="00BD1F55"/>
    <w:rsid w:val="00C10E24"/>
    <w:rsid w:val="00C21764"/>
    <w:rsid w:val="00C43F3F"/>
    <w:rsid w:val="00C60C82"/>
    <w:rsid w:val="00C96A52"/>
    <w:rsid w:val="00CE096F"/>
    <w:rsid w:val="00CE3FD3"/>
    <w:rsid w:val="00CF400D"/>
    <w:rsid w:val="00DA5BA8"/>
    <w:rsid w:val="00EB6DEC"/>
    <w:rsid w:val="00FF510D"/>
    <w:rsid w:val="05E338C9"/>
    <w:rsid w:val="0A597936"/>
    <w:rsid w:val="2E864BA1"/>
    <w:rsid w:val="33C015E2"/>
    <w:rsid w:val="37DB55FE"/>
    <w:rsid w:val="405B46F1"/>
    <w:rsid w:val="5A094AFD"/>
    <w:rsid w:val="611E31B8"/>
    <w:rsid w:val="61F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F4D680"/>
  <w15:docId w15:val="{98047520-DB64-4C01-8B71-1A267C29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246</Words>
  <Characters>1408</Characters>
  <Application>Microsoft Office Word</Application>
  <DocSecurity>0</DocSecurity>
  <Lines>11</Lines>
  <Paragraphs>3</Paragraphs>
  <ScaleCrop>false</ScaleCrop>
  <Company>CHINA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Janae dong</cp:lastModifiedBy>
  <cp:revision>45</cp:revision>
  <cp:lastPrinted>2024-01-11T08:44:00Z</cp:lastPrinted>
  <dcterms:created xsi:type="dcterms:W3CDTF">2024-01-05T07:33:00Z</dcterms:created>
  <dcterms:modified xsi:type="dcterms:W3CDTF">2024-01-13T09:22:00Z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B0A8FC0325124936ABA9E686F1BE360A_12</vt:lpwstr>
  </property>
</Properties>
</file>