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C338" w14:textId="31B78605" w:rsidR="00A50BCF" w:rsidRDefault="00000000">
      <w:pPr>
        <w:adjustRightInd w:val="0"/>
        <w:snapToGrid w:val="0"/>
        <w:rPr>
          <w:rFonts w:ascii="Times New Roman" w:eastAsia="文鼎CS舒同体" w:hAnsi="Times New Roman" w:cs="Times New Roman"/>
          <w:b/>
          <w:spacing w:val="80"/>
          <w:sz w:val="52"/>
          <w:szCs w:val="24"/>
        </w:rPr>
      </w:pPr>
      <w:r>
        <w:rPr>
          <w:rFonts w:ascii="宋体" w:hAnsi="宋体" w:hint="eastAsia"/>
          <w:b/>
          <w:bCs/>
          <w:sz w:val="32"/>
          <w:szCs w:val="32"/>
        </w:rPr>
        <w:t>附件</w:t>
      </w:r>
      <w:r w:rsidR="00DA6FD5">
        <w:rPr>
          <w:rFonts w:ascii="宋体" w:hAnsi="宋体"/>
          <w:b/>
          <w:bCs/>
          <w:sz w:val="32"/>
          <w:szCs w:val="32"/>
        </w:rPr>
        <w:t>3</w:t>
      </w:r>
      <w:r>
        <w:rPr>
          <w:rFonts w:ascii="宋体" w:hAnsi="宋体" w:hint="eastAsia"/>
          <w:b/>
          <w:bCs/>
          <w:sz w:val="32"/>
          <w:szCs w:val="32"/>
        </w:rPr>
        <w:t>-4</w:t>
      </w:r>
    </w:p>
    <w:p w14:paraId="54E50B84" w14:textId="77777777" w:rsidR="00A50BCF" w:rsidRDefault="00A50BCF">
      <w:pPr>
        <w:adjustRightInd w:val="0"/>
        <w:snapToGrid w:val="0"/>
        <w:spacing w:line="900" w:lineRule="atLeast"/>
        <w:jc w:val="center"/>
        <w:rPr>
          <w:rFonts w:ascii="Times New Roman" w:eastAsia="文鼎CS舒同体" w:hAnsi="Times New Roman" w:cs="Times New Roman"/>
          <w:b/>
          <w:spacing w:val="80"/>
          <w:sz w:val="52"/>
          <w:szCs w:val="24"/>
        </w:rPr>
      </w:pPr>
    </w:p>
    <w:p w14:paraId="2C1BA1FC" w14:textId="77777777" w:rsidR="00AC4C0E" w:rsidRDefault="00AC4C0E" w:rsidP="00AC4C0E">
      <w:pPr>
        <w:adjustRightInd w:val="0"/>
        <w:snapToGrid w:val="0"/>
        <w:spacing w:line="900" w:lineRule="atLeast"/>
        <w:jc w:val="center"/>
        <w:rPr>
          <w:rFonts w:ascii="Times New Roman" w:eastAsia="文鼎CS舒同体" w:hAnsi="Times New Roman" w:cs="Times New Roman"/>
          <w:b/>
          <w:spacing w:val="80"/>
          <w:sz w:val="52"/>
          <w:szCs w:val="24"/>
        </w:rPr>
      </w:pPr>
      <w:r>
        <w:rPr>
          <w:rFonts w:ascii="Times New Roman" w:eastAsia="文鼎CS舒同体" w:hAnsi="Times New Roman" w:cs="Times New Roman" w:hint="eastAsia"/>
          <w:b/>
          <w:spacing w:val="80"/>
          <w:sz w:val="52"/>
          <w:szCs w:val="24"/>
        </w:rPr>
        <w:t>南京审计大学金审学院</w:t>
      </w:r>
    </w:p>
    <w:p w14:paraId="3B21FC7D" w14:textId="77777777" w:rsidR="00AC4C0E" w:rsidRDefault="00AC4C0E" w:rsidP="00AC4C0E">
      <w:pPr>
        <w:spacing w:line="480" w:lineRule="auto"/>
        <w:ind w:right="28"/>
        <w:jc w:val="center"/>
        <w:rPr>
          <w:rFonts w:ascii="Times New Roman" w:eastAsia="文鼎CS舒同体" w:hAnsi="Times New Roman" w:cs="Times New Roman"/>
          <w:b/>
          <w:spacing w:val="80"/>
          <w:sz w:val="52"/>
          <w:szCs w:val="24"/>
        </w:rPr>
      </w:pPr>
      <w:r>
        <w:rPr>
          <w:rFonts w:ascii="Times New Roman" w:eastAsia="文鼎CS舒同体" w:hAnsi="Times New Roman" w:cs="Times New Roman" w:hint="eastAsia"/>
          <w:b/>
          <w:spacing w:val="80"/>
          <w:sz w:val="52"/>
          <w:szCs w:val="24"/>
        </w:rPr>
        <w:t>一流课程建设项目</w:t>
      </w:r>
    </w:p>
    <w:p w14:paraId="21E02D3D" w14:textId="77777777" w:rsidR="00AC4C0E" w:rsidRDefault="00AC4C0E" w:rsidP="00AC4C0E">
      <w:pPr>
        <w:spacing w:line="480" w:lineRule="auto"/>
        <w:ind w:right="28"/>
        <w:jc w:val="center"/>
        <w:rPr>
          <w:rFonts w:ascii="黑体" w:eastAsia="黑体" w:hAnsi="黑体"/>
          <w:sz w:val="44"/>
          <w:szCs w:val="44"/>
        </w:rPr>
      </w:pPr>
      <w:r>
        <w:rPr>
          <w:rFonts w:ascii="Times New Roman" w:eastAsia="文鼎CS舒同体" w:hAnsi="Times New Roman" w:cs="Times New Roman" w:hint="eastAsia"/>
          <w:b/>
          <w:spacing w:val="80"/>
          <w:sz w:val="52"/>
          <w:szCs w:val="24"/>
        </w:rPr>
        <w:t>结项申请表</w:t>
      </w:r>
    </w:p>
    <w:p w14:paraId="6933FC77" w14:textId="77777777" w:rsidR="00A50BCF" w:rsidRDefault="00000000">
      <w:pPr>
        <w:spacing w:line="480" w:lineRule="auto"/>
        <w:ind w:right="28"/>
        <w:jc w:val="center"/>
        <w:rPr>
          <w:rFonts w:ascii="Times New Roman" w:eastAsia="文鼎CS舒同体" w:hAnsi="Times New Roman" w:cs="Times New Roman"/>
          <w:b/>
          <w:spacing w:val="80"/>
          <w:sz w:val="52"/>
          <w:szCs w:val="24"/>
        </w:rPr>
      </w:pPr>
      <w:r>
        <w:rPr>
          <w:rFonts w:ascii="Times New Roman" w:eastAsia="文鼎CS舒同体" w:hAnsi="Times New Roman" w:cs="Times New Roman" w:hint="eastAsia"/>
          <w:b/>
          <w:spacing w:val="80"/>
          <w:sz w:val="52"/>
          <w:szCs w:val="24"/>
        </w:rPr>
        <w:t>（社会实践课程）</w:t>
      </w:r>
    </w:p>
    <w:p w14:paraId="0A695EBD" w14:textId="77777777" w:rsidR="00A50BCF" w:rsidRDefault="00A50BCF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14:paraId="076435A8" w14:textId="77777777" w:rsidR="00A50BCF" w:rsidRDefault="00A50BCF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14:paraId="2A6B1BF7" w14:textId="77777777" w:rsidR="00A50BCF" w:rsidRDefault="00000000">
      <w:pPr>
        <w:spacing w:line="480" w:lineRule="auto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6A1C9377" w14:textId="77777777" w:rsidR="00A50BCF" w:rsidRDefault="00000000">
      <w:pPr>
        <w:spacing w:line="480" w:lineRule="auto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14:paraId="65523A08" w14:textId="77777777" w:rsidR="00A50BCF" w:rsidRDefault="00000000">
      <w:pPr>
        <w:spacing w:line="480" w:lineRule="auto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1E894423" w14:textId="77777777" w:rsidR="00A50BCF" w:rsidRDefault="00000000">
      <w:pPr>
        <w:spacing w:line="480" w:lineRule="auto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1307B687" w14:textId="77777777" w:rsidR="00A50BCF" w:rsidRDefault="00000000">
      <w:pPr>
        <w:spacing w:line="480" w:lineRule="auto"/>
        <w:ind w:firstLineChars="400" w:firstLine="1280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14:paraId="29F21B48" w14:textId="77777777" w:rsidR="00A50BCF" w:rsidRDefault="00A50BC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80D6283" w14:textId="77777777" w:rsidR="00A50BCF" w:rsidRDefault="00A50BC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4890EC3" w14:textId="77777777" w:rsidR="00A50BCF" w:rsidRDefault="00A50BC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59081A24" w14:textId="77777777" w:rsidR="00A50BCF" w:rsidRDefault="00A50BC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6DFC5F9" w14:textId="77777777" w:rsidR="00A50BCF" w:rsidRDefault="00A50BC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71BAB4B3" w14:textId="77777777" w:rsidR="00A50BCF" w:rsidRDefault="00A50BC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22B32FAA" w14:textId="77777777" w:rsidR="00A50BCF" w:rsidRDefault="00A50BC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4F385151" w14:textId="77CAD445" w:rsidR="00A50BCF" w:rsidRDefault="00E851E8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教务管理办公室</w:t>
      </w:r>
      <w:r>
        <w:rPr>
          <w:rFonts w:ascii="黑体" w:eastAsia="黑体" w:hAnsi="黑体"/>
          <w:sz w:val="32"/>
          <w:szCs w:val="32"/>
        </w:rPr>
        <w:t>制</w:t>
      </w:r>
    </w:p>
    <w:p w14:paraId="3E9471FC" w14:textId="77777777" w:rsidR="00A50BCF" w:rsidRDefault="00000000">
      <w:pPr>
        <w:widowControl/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二○二二年</w:t>
      </w:r>
    </w:p>
    <w:p w14:paraId="5FE5970E" w14:textId="77777777" w:rsidR="00A50BCF" w:rsidRDefault="00A50BCF">
      <w:pPr>
        <w:widowControl/>
        <w:rPr>
          <w:rFonts w:ascii="方正小标宋简体" w:eastAsia="方正小标宋简体"/>
          <w:sz w:val="32"/>
          <w:szCs w:val="32"/>
        </w:rPr>
      </w:pPr>
    </w:p>
    <w:p w14:paraId="05E0CB02" w14:textId="77777777" w:rsidR="00A50BCF" w:rsidRDefault="00A50BCF">
      <w:pPr>
        <w:widowControl/>
        <w:jc w:val="left"/>
        <w:rPr>
          <w:rFonts w:ascii="方正小标宋简体" w:eastAsia="方正小标宋简体"/>
          <w:sz w:val="32"/>
          <w:szCs w:val="32"/>
        </w:rPr>
        <w:sectPr w:rsidR="00A50BC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BD8B3D1" w14:textId="77777777" w:rsidR="00A50BCF" w:rsidRDefault="00A50BCF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14:paraId="63771338" w14:textId="77777777" w:rsidR="00A50BCF" w:rsidRDefault="00000000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填报说明</w:t>
      </w:r>
    </w:p>
    <w:p w14:paraId="6A293152" w14:textId="77777777" w:rsidR="00A50BCF" w:rsidRDefault="00A50BCF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4955F8CC" w14:textId="4889C13C" w:rsidR="00A50BCF" w:rsidRDefault="004E0869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正文内容参照《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南京审计大学金审学院一流课程</w:t>
      </w:r>
      <w:r w:rsidRPr="00DD0F66">
        <w:rPr>
          <w:rFonts w:ascii="仿宋_GB2312" w:eastAsia="仿宋_GB2312" w:hAnsi="微软雅黑" w:cs="宋体" w:hint="eastAsia"/>
          <w:kern w:val="0"/>
          <w:sz w:val="32"/>
          <w:szCs w:val="32"/>
        </w:rPr>
        <w:t>评审指标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》进行填写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14:paraId="02367411" w14:textId="77777777" w:rsidR="00A50BCF" w:rsidRDefault="00000000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课程名称、课程负责人需与申报立项时保持一致，不得擅自更改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14:paraId="7E0F6E5D" w14:textId="77777777" w:rsidR="00A50BCF" w:rsidRDefault="00000000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专业类代码指《普通高等学校本科专业目录（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）》中的专业类代码（四位数字）。</w:t>
      </w:r>
      <w:r>
        <w:rPr>
          <w:rFonts w:ascii="仿宋" w:eastAsia="仿宋" w:hAnsi="仿宋" w:cs="Times New Roman"/>
          <w:sz w:val="32"/>
          <w:szCs w:val="32"/>
        </w:rPr>
        <w:t>没有对应学科专业的课程，填写“0000”。</w:t>
      </w:r>
    </w:p>
    <w:p w14:paraId="3109DCDA" w14:textId="77777777" w:rsidR="00A50BCF" w:rsidRDefault="00000000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文中○为单选；□可多选。</w:t>
      </w:r>
    </w:p>
    <w:p w14:paraId="626A535C" w14:textId="77777777" w:rsidR="00A50BCF" w:rsidRDefault="00000000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240CEB28" w14:textId="77777777" w:rsidR="00A50BCF" w:rsidRDefault="00000000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附件材料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按照规定要求格式提供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1EA6253D" w14:textId="77777777" w:rsidR="00A50BCF" w:rsidRDefault="00A50BCF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  <w:sectPr w:rsidR="00A50BCF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66EF687A" w14:textId="77777777" w:rsidR="00A50BCF" w:rsidRDefault="00000000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A50BCF" w14:paraId="45A324F6" w14:textId="77777777">
        <w:trPr>
          <w:trHeight w:val="477"/>
        </w:trPr>
        <w:tc>
          <w:tcPr>
            <w:tcW w:w="2617" w:type="dxa"/>
            <w:vAlign w:val="center"/>
          </w:tcPr>
          <w:p w14:paraId="09880FED" w14:textId="77777777" w:rsidR="00A50BCF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vAlign w:val="center"/>
          </w:tcPr>
          <w:p w14:paraId="43D7B763" w14:textId="77777777" w:rsidR="00A50BCF" w:rsidRDefault="00A50BCF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A50BCF" w14:paraId="1A5791CF" w14:textId="77777777">
        <w:trPr>
          <w:trHeight w:val="457"/>
        </w:trPr>
        <w:tc>
          <w:tcPr>
            <w:tcW w:w="2617" w:type="dxa"/>
            <w:vAlign w:val="center"/>
          </w:tcPr>
          <w:p w14:paraId="1ECDBC99" w14:textId="77777777" w:rsidR="00A50BCF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24"/>
              </w:rPr>
              <w:t>课程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负责</w:t>
            </w:r>
            <w:r>
              <w:rPr>
                <w:rFonts w:ascii="仿宋" w:eastAsia="仿宋" w:hAnsi="仿宋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905" w:type="dxa"/>
            <w:vAlign w:val="center"/>
          </w:tcPr>
          <w:p w14:paraId="55C8FB25" w14:textId="77777777" w:rsidR="00A50BCF" w:rsidRDefault="00A50BCF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A50BCF" w14:paraId="703D0A50" w14:textId="77777777">
        <w:trPr>
          <w:trHeight w:val="477"/>
        </w:trPr>
        <w:tc>
          <w:tcPr>
            <w:tcW w:w="2617" w:type="dxa"/>
            <w:vAlign w:val="center"/>
          </w:tcPr>
          <w:p w14:paraId="2C818419" w14:textId="77777777" w:rsidR="00A50BCF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905" w:type="dxa"/>
            <w:vAlign w:val="center"/>
          </w:tcPr>
          <w:p w14:paraId="7FB57B02" w14:textId="77777777" w:rsidR="00A50BCF" w:rsidRDefault="00A50BCF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A50BCF" w14:paraId="7A71DECF" w14:textId="77777777">
        <w:trPr>
          <w:trHeight w:val="812"/>
        </w:trPr>
        <w:tc>
          <w:tcPr>
            <w:tcW w:w="2617" w:type="dxa"/>
            <w:vAlign w:val="center"/>
          </w:tcPr>
          <w:p w14:paraId="70C19260" w14:textId="77777777" w:rsidR="00A50BCF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905" w:type="dxa"/>
            <w:vAlign w:val="center"/>
          </w:tcPr>
          <w:p w14:paraId="4D195BB2" w14:textId="77777777" w:rsidR="00A50BCF" w:rsidRDefault="0000000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○创新创业类     ○思想政治理论课类</w:t>
            </w:r>
          </w:p>
          <w:p w14:paraId="60DF8804" w14:textId="77777777" w:rsidR="00A50BCF" w:rsidRDefault="00000000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○专业类       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○其他（填写）       </w:t>
            </w:r>
          </w:p>
        </w:tc>
      </w:tr>
      <w:tr w:rsidR="00A50BCF" w14:paraId="0B8FB58B" w14:textId="77777777">
        <w:trPr>
          <w:trHeight w:val="447"/>
        </w:trPr>
        <w:tc>
          <w:tcPr>
            <w:tcW w:w="2617" w:type="dxa"/>
            <w:vAlign w:val="center"/>
          </w:tcPr>
          <w:p w14:paraId="7D7DB7D6" w14:textId="77777777" w:rsidR="00A50BCF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面向专业年级</w:t>
            </w:r>
          </w:p>
        </w:tc>
        <w:tc>
          <w:tcPr>
            <w:tcW w:w="5905" w:type="dxa"/>
            <w:vAlign w:val="center"/>
          </w:tcPr>
          <w:p w14:paraId="5B028AB2" w14:textId="77777777" w:rsidR="00A50BCF" w:rsidRDefault="00A50BCF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A50BCF" w14:paraId="04E5C798" w14:textId="77777777">
        <w:trPr>
          <w:trHeight w:val="447"/>
        </w:trPr>
        <w:tc>
          <w:tcPr>
            <w:tcW w:w="2617" w:type="dxa"/>
            <w:vAlign w:val="center"/>
          </w:tcPr>
          <w:p w14:paraId="23345809" w14:textId="77777777" w:rsidR="00A50BCF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学时学分</w:t>
            </w:r>
          </w:p>
        </w:tc>
        <w:tc>
          <w:tcPr>
            <w:tcW w:w="5905" w:type="dxa"/>
            <w:vAlign w:val="center"/>
          </w:tcPr>
          <w:p w14:paraId="2A221023" w14:textId="77777777" w:rsidR="00A50BCF" w:rsidRDefault="0000000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总学时：         </w:t>
            </w:r>
          </w:p>
          <w:p w14:paraId="77D1D166" w14:textId="77777777" w:rsidR="00A50BCF" w:rsidRDefault="0000000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理论课学时：        </w:t>
            </w:r>
          </w:p>
          <w:p w14:paraId="475B2938" w14:textId="77777777" w:rsidR="00A50BCF" w:rsidRDefault="0000000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实践学时：</w:t>
            </w:r>
          </w:p>
          <w:p w14:paraId="0F492A3B" w14:textId="77777777" w:rsidR="00A50BCF" w:rsidRDefault="0000000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学分：</w:t>
            </w:r>
          </w:p>
        </w:tc>
      </w:tr>
      <w:tr w:rsidR="00A50BCF" w14:paraId="286C5C77" w14:textId="77777777">
        <w:trPr>
          <w:trHeight w:val="845"/>
        </w:trPr>
        <w:tc>
          <w:tcPr>
            <w:tcW w:w="2617" w:type="dxa"/>
            <w:vAlign w:val="center"/>
          </w:tcPr>
          <w:p w14:paraId="7E26C17F" w14:textId="77777777" w:rsidR="00A50BCF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最近两次开课时间</w:t>
            </w:r>
          </w:p>
        </w:tc>
        <w:tc>
          <w:tcPr>
            <w:tcW w:w="5905" w:type="dxa"/>
            <w:vAlign w:val="center"/>
          </w:tcPr>
          <w:p w14:paraId="2FDA1694" w14:textId="77777777" w:rsidR="00A50BCF" w:rsidRDefault="00000000">
            <w:pPr>
              <w:spacing w:line="340" w:lineRule="exact"/>
              <w:ind w:firstLineChars="100" w:firstLine="24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</w:t>
            </w:r>
          </w:p>
          <w:p w14:paraId="5CA105E7" w14:textId="77777777" w:rsidR="00A50BCF" w:rsidRDefault="00000000">
            <w:pPr>
              <w:spacing w:line="340" w:lineRule="exact"/>
              <w:ind w:firstLineChars="100" w:firstLine="24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 w:rsidR="00A50BCF" w14:paraId="2A7F0521" w14:textId="77777777">
        <w:trPr>
          <w:trHeight w:val="1140"/>
        </w:trPr>
        <w:tc>
          <w:tcPr>
            <w:tcW w:w="2617" w:type="dxa"/>
            <w:vAlign w:val="center"/>
          </w:tcPr>
          <w:p w14:paraId="60240A22" w14:textId="77777777" w:rsidR="00A50BCF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905" w:type="dxa"/>
            <w:vAlign w:val="center"/>
          </w:tcPr>
          <w:p w14:paraId="61A5B070" w14:textId="77777777" w:rsidR="00A50BCF" w:rsidRDefault="0000000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名称及所在地：</w:t>
            </w:r>
          </w:p>
          <w:p w14:paraId="2C6E9CB8" w14:textId="77777777" w:rsidR="00A50BCF" w:rsidRDefault="00000000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FF0000"/>
                <w:kern w:val="0"/>
                <w:sz w:val="24"/>
                <w:szCs w:val="24"/>
              </w:rPr>
              <w:t>[提供社会实践所在地相关机构的评价并盖章，附件1]</w:t>
            </w:r>
          </w:p>
        </w:tc>
      </w:tr>
    </w:tbl>
    <w:p w14:paraId="65F48500" w14:textId="77777777" w:rsidR="00A50BCF" w:rsidRDefault="00A50BCF">
      <w:pPr>
        <w:rPr>
          <w:rFonts w:ascii="黑体" w:eastAsia="黑体" w:hAnsi="黑体"/>
          <w:sz w:val="24"/>
          <w:szCs w:val="24"/>
        </w:rPr>
      </w:pPr>
    </w:p>
    <w:p w14:paraId="709F2BCF" w14:textId="77777777" w:rsidR="00A50BCF" w:rsidRDefault="00000000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二、教学团队</w:t>
      </w:r>
    </w:p>
    <w:tbl>
      <w:tblPr>
        <w:tblStyle w:val="a5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1215"/>
        <w:gridCol w:w="729"/>
        <w:gridCol w:w="734"/>
        <w:gridCol w:w="733"/>
        <w:gridCol w:w="1209"/>
        <w:gridCol w:w="1212"/>
        <w:gridCol w:w="1209"/>
        <w:gridCol w:w="12"/>
      </w:tblGrid>
      <w:tr w:rsidR="00A50BCF" w14:paraId="086A4B57" w14:textId="77777777">
        <w:trPr>
          <w:gridAfter w:val="1"/>
          <w:wAfter w:w="12" w:type="dxa"/>
          <w:trHeight w:val="397"/>
        </w:trPr>
        <w:tc>
          <w:tcPr>
            <w:tcW w:w="8508" w:type="dxa"/>
            <w:gridSpan w:val="9"/>
          </w:tcPr>
          <w:p w14:paraId="2560AA19" w14:textId="77777777" w:rsidR="00A50BCF" w:rsidRDefault="0000000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:rsidR="00A50BCF" w14:paraId="6607F547" w14:textId="77777777">
        <w:trPr>
          <w:gridAfter w:val="1"/>
          <w:wAfter w:w="12" w:type="dxa"/>
          <w:trHeight w:val="397"/>
        </w:trPr>
        <w:tc>
          <w:tcPr>
            <w:tcW w:w="733" w:type="dxa"/>
            <w:vAlign w:val="center"/>
          </w:tcPr>
          <w:p w14:paraId="70D8FC4E" w14:textId="77777777" w:rsidR="00A50BCF" w:rsidRDefault="00000000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4F5422EA" w14:textId="77777777" w:rsidR="00A50BCF" w:rsidRDefault="00000000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5" w:type="dxa"/>
            <w:vAlign w:val="center"/>
          </w:tcPr>
          <w:p w14:paraId="69CC381B" w14:textId="77777777" w:rsidR="00A50BCF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9" w:type="dxa"/>
            <w:vAlign w:val="center"/>
          </w:tcPr>
          <w:p w14:paraId="5A91607D" w14:textId="77777777" w:rsidR="00A50BCF" w:rsidRDefault="00000000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 w14:paraId="162F7ED8" w14:textId="77777777" w:rsidR="00A50BCF" w:rsidRDefault="00000000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3721D95E" w14:textId="77777777" w:rsidR="00A50BCF" w:rsidRDefault="00000000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289CCE21" w14:textId="77777777" w:rsidR="00A50BCF" w:rsidRDefault="00000000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14:paraId="229C9FCE" w14:textId="77777777" w:rsidR="00A50BCF" w:rsidRDefault="00000000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6DAB772D" w14:textId="77777777" w:rsidR="00A50BCF" w:rsidRDefault="00000000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授课任务</w:t>
            </w:r>
          </w:p>
        </w:tc>
      </w:tr>
      <w:tr w:rsidR="00A50BCF" w14:paraId="4BCA4445" w14:textId="77777777">
        <w:trPr>
          <w:gridAfter w:val="1"/>
          <w:wAfter w:w="12" w:type="dxa"/>
          <w:trHeight w:val="397"/>
        </w:trPr>
        <w:tc>
          <w:tcPr>
            <w:tcW w:w="733" w:type="dxa"/>
          </w:tcPr>
          <w:p w14:paraId="5A598F6A" w14:textId="77777777" w:rsidR="00A50BCF" w:rsidRDefault="00000000">
            <w:pPr>
              <w:spacing w:line="34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14:paraId="38DFC18E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B113B93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5F27722F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0754519D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48CBB406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49C628AA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5212DD78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8C72B06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A50BCF" w14:paraId="5947A3D9" w14:textId="77777777">
        <w:trPr>
          <w:gridAfter w:val="1"/>
          <w:wAfter w:w="12" w:type="dxa"/>
          <w:trHeight w:val="397"/>
        </w:trPr>
        <w:tc>
          <w:tcPr>
            <w:tcW w:w="733" w:type="dxa"/>
          </w:tcPr>
          <w:p w14:paraId="29A9E2A9" w14:textId="77777777" w:rsidR="00A50BCF" w:rsidRDefault="00000000">
            <w:pPr>
              <w:spacing w:line="34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14:paraId="75692DD4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F10264F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099A8E21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094B2AE9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23B9D27C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ACCAE79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094E201E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532CF4E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A50BCF" w14:paraId="4F8E20B8" w14:textId="77777777">
        <w:trPr>
          <w:gridAfter w:val="1"/>
          <w:wAfter w:w="12" w:type="dxa"/>
          <w:trHeight w:val="397"/>
        </w:trPr>
        <w:tc>
          <w:tcPr>
            <w:tcW w:w="733" w:type="dxa"/>
          </w:tcPr>
          <w:p w14:paraId="2C65A4BC" w14:textId="77777777" w:rsidR="00A50BCF" w:rsidRDefault="00000000">
            <w:pPr>
              <w:spacing w:line="34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14:paraId="526D7F29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DB430F2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14C680B8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1E44CD4A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50845D6F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1014518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28C44E10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DF372F7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A50BCF" w14:paraId="76F00335" w14:textId="77777777">
        <w:trPr>
          <w:gridAfter w:val="1"/>
          <w:wAfter w:w="12" w:type="dxa"/>
          <w:trHeight w:val="397"/>
        </w:trPr>
        <w:tc>
          <w:tcPr>
            <w:tcW w:w="733" w:type="dxa"/>
          </w:tcPr>
          <w:p w14:paraId="1A8A10C5" w14:textId="77777777" w:rsidR="00A50BCF" w:rsidRDefault="00000000">
            <w:pPr>
              <w:spacing w:line="34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14:paraId="3DB21029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322D061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19A11120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531AC414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44E109BC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83F3C4E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CF928FD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DA67C00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A50BCF" w14:paraId="12C44EB4" w14:textId="77777777">
        <w:trPr>
          <w:gridAfter w:val="1"/>
          <w:wAfter w:w="12" w:type="dxa"/>
          <w:trHeight w:val="397"/>
        </w:trPr>
        <w:tc>
          <w:tcPr>
            <w:tcW w:w="733" w:type="dxa"/>
          </w:tcPr>
          <w:p w14:paraId="70B80827" w14:textId="77777777" w:rsidR="00A50BCF" w:rsidRDefault="00000000">
            <w:pPr>
              <w:spacing w:line="34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5F1DC2C4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3C5CA20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25E7D6D6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4A29A5D6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3ACBD145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8280554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261495F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948A3E5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A50BCF" w14:paraId="3766B55D" w14:textId="77777777">
        <w:trPr>
          <w:trHeight w:val="397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FFF3" w14:textId="77777777" w:rsidR="00A50BCF" w:rsidRDefault="0000000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课程团队教学情况，按指标点描述</w:t>
            </w:r>
          </w:p>
        </w:tc>
      </w:tr>
      <w:tr w:rsidR="00A50BCF" w14:paraId="12C6D3CC" w14:textId="77777777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A489170" w14:textId="77777777" w:rsidR="00A50BCF" w:rsidRDefault="00000000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1.团队成员坚持立德树人，注重课程思政建设情况。</w:t>
            </w:r>
          </w:p>
          <w:p w14:paraId="4D008207" w14:textId="77777777" w:rsidR="00A50BCF" w:rsidRDefault="00A50BCF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</w:p>
          <w:p w14:paraId="278928A0" w14:textId="77777777" w:rsidR="00A50BCF" w:rsidRDefault="00A50BCF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</w:p>
          <w:p w14:paraId="53E8530C" w14:textId="77777777" w:rsidR="00A50BCF" w:rsidRDefault="00A50BCF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</w:p>
        </w:tc>
      </w:tr>
      <w:tr w:rsidR="00A50BCF" w14:paraId="7B30CAE0" w14:textId="77777777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0B7E3D1" w14:textId="77777777" w:rsidR="00A50BCF" w:rsidRDefault="00000000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2.团队成员建设期内是否有教学事故。</w:t>
            </w:r>
          </w:p>
          <w:p w14:paraId="59ABB74B" w14:textId="77777777" w:rsidR="00A50BCF" w:rsidRDefault="00A50BCF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</w:p>
          <w:p w14:paraId="2BA3A784" w14:textId="77777777" w:rsidR="00A50BCF" w:rsidRDefault="00A50BCF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</w:p>
          <w:p w14:paraId="405E42AD" w14:textId="77777777" w:rsidR="00A50BCF" w:rsidRDefault="00A50BCF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</w:p>
        </w:tc>
      </w:tr>
      <w:tr w:rsidR="00A50BCF" w14:paraId="5B8BC39F" w14:textId="77777777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9E3E006" w14:textId="77777777" w:rsidR="00A50BCF" w:rsidRDefault="00000000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lastRenderedPageBreak/>
              <w:t>3.指导教师具有指导大学生创新创业训练计划项目、社团活动、志愿公益活动的经验，具备将信息技术与教育教学深度融合的能力；</w:t>
            </w:r>
          </w:p>
          <w:p w14:paraId="56160857" w14:textId="77777777" w:rsidR="00A50BCF" w:rsidRDefault="00000000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FF0000"/>
                <w:kern w:val="0"/>
                <w:sz w:val="24"/>
                <w:szCs w:val="24"/>
              </w:rPr>
              <w:t>[此处列出团队成员指导上述社会实践项目清单，并提供证明附件，附件2</w:t>
            </w:r>
            <w:r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]</w:t>
            </w:r>
          </w:p>
          <w:p w14:paraId="264ADA5B" w14:textId="77777777" w:rsidR="00A50BCF" w:rsidRDefault="00A50BCF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</w:p>
          <w:p w14:paraId="20A7AC5A" w14:textId="77777777" w:rsidR="00A50BCF" w:rsidRDefault="00A50BCF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</w:p>
        </w:tc>
      </w:tr>
      <w:tr w:rsidR="00A50BCF" w14:paraId="670D5753" w14:textId="77777777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BDC9D2E" w14:textId="77777777" w:rsidR="00A50BCF" w:rsidRDefault="00000000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4.团队成员在课程改革和建设中形成一定的研究成果，如教学研究论文等。</w:t>
            </w:r>
          </w:p>
          <w:p w14:paraId="7986AF32" w14:textId="77777777" w:rsidR="00A50BCF" w:rsidRDefault="00000000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FF0000"/>
                <w:kern w:val="0"/>
                <w:sz w:val="24"/>
                <w:szCs w:val="24"/>
              </w:rPr>
              <w:t>[此处列出发表或录用的教研论文，必须与该门课程建设相关的教学研究论文，并提供附件，附件3</w:t>
            </w:r>
            <w:r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]</w:t>
            </w:r>
          </w:p>
          <w:p w14:paraId="3EFC07ED" w14:textId="77777777" w:rsidR="00A50BCF" w:rsidRDefault="00A50BCF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</w:p>
          <w:p w14:paraId="65C8E530" w14:textId="77777777" w:rsidR="00A50BCF" w:rsidRDefault="00A50BCF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</w:p>
        </w:tc>
      </w:tr>
      <w:tr w:rsidR="00A50BCF" w14:paraId="14573FF7" w14:textId="77777777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5DBF2C8" w14:textId="77777777" w:rsidR="00A50BCF" w:rsidRDefault="00000000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5.团队成员积极参加各类、各级教学比赛。</w:t>
            </w:r>
          </w:p>
          <w:p w14:paraId="61FD9E26" w14:textId="77777777" w:rsidR="00A50BCF" w:rsidRDefault="00000000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FF0000"/>
                <w:kern w:val="0"/>
                <w:sz w:val="24"/>
                <w:szCs w:val="24"/>
              </w:rPr>
              <w:t>[此处列出课程项目建设期内的教学比赛获奖，并提供附件，附件4</w:t>
            </w:r>
            <w:r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]</w:t>
            </w:r>
          </w:p>
          <w:p w14:paraId="59A8FA2F" w14:textId="77777777" w:rsidR="00A50BCF" w:rsidRDefault="00A50BCF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</w:p>
          <w:p w14:paraId="4292C9DF" w14:textId="77777777" w:rsidR="00A50BCF" w:rsidRDefault="00A50BCF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</w:p>
        </w:tc>
      </w:tr>
      <w:tr w:rsidR="00A50BCF" w14:paraId="721F5610" w14:textId="77777777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23D92EF" w14:textId="77777777" w:rsidR="00A50BCF" w:rsidRDefault="00000000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6.课程改革和建设过程中体现以学生发展为中心，致力于开启学生内在潜力和学习动力。</w:t>
            </w:r>
          </w:p>
          <w:p w14:paraId="3F3AE179" w14:textId="77777777" w:rsidR="00A50BCF" w:rsidRDefault="00000000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FF0000"/>
                <w:kern w:val="0"/>
                <w:sz w:val="24"/>
                <w:szCs w:val="24"/>
              </w:rPr>
              <w:t>[描述为实现上述目标，做了哪些课程改革和建设工作</w:t>
            </w:r>
            <w:r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]</w:t>
            </w:r>
          </w:p>
          <w:p w14:paraId="50E8A22B" w14:textId="77777777" w:rsidR="00A50BCF" w:rsidRDefault="00A50BCF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</w:p>
          <w:p w14:paraId="07A222D7" w14:textId="77777777" w:rsidR="00A50BCF" w:rsidRDefault="00A50BCF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</w:p>
        </w:tc>
      </w:tr>
    </w:tbl>
    <w:p w14:paraId="37359A5A" w14:textId="77777777" w:rsidR="00A50BCF" w:rsidRDefault="00A50BCF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1E6F2FF6" w14:textId="77777777" w:rsidR="00A50BCF" w:rsidRDefault="00000000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三、课程设计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50BCF" w14:paraId="16BEFE87" w14:textId="77777777">
        <w:trPr>
          <w:trHeight w:val="961"/>
        </w:trPr>
        <w:tc>
          <w:tcPr>
            <w:tcW w:w="8522" w:type="dxa"/>
          </w:tcPr>
          <w:p w14:paraId="2A8FABDD" w14:textId="752E4B30" w:rsidR="00A50BCF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1.课程是否能有效支撑专业毕业要求、培养目标。</w:t>
            </w:r>
          </w:p>
          <w:p w14:paraId="5A28EBC4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14:paraId="6EE9B483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A50BCF" w14:paraId="1A3F0248" w14:textId="77777777">
        <w:trPr>
          <w:trHeight w:val="4090"/>
        </w:trPr>
        <w:tc>
          <w:tcPr>
            <w:tcW w:w="8522" w:type="dxa"/>
          </w:tcPr>
          <w:p w14:paraId="38373B1D" w14:textId="77777777" w:rsidR="00A50BCF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2.课程整体设计符合创新创业教育与思想政治教育、专业教育、体育、美育、劳动教育紧密结合的模式。 </w:t>
            </w:r>
          </w:p>
          <w:p w14:paraId="39E3989C" w14:textId="77777777" w:rsidR="00A50BCF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3.教学设计充分利用互联网、云计算、大数据等新一代信息技术，将其与经济社会各领域紧密结合。 </w:t>
            </w:r>
          </w:p>
          <w:p w14:paraId="6B6260AD" w14:textId="77777777" w:rsidR="00A50BCF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4.充分利用智慧教学工具和线上课程平台，设计混合式教学模式，解决传统课堂难以解决的教学问题。</w:t>
            </w:r>
          </w:p>
          <w:p w14:paraId="3823BC0B" w14:textId="77777777" w:rsidR="00A50BCF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5.教学设计中需体现如何实现思政育人。</w:t>
            </w:r>
          </w:p>
          <w:p w14:paraId="4DF1BAC0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14:paraId="4D963FE6" w14:textId="3B580E4A" w:rsidR="00A50BCF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FF0000"/>
                <w:kern w:val="0"/>
                <w:sz w:val="24"/>
                <w:szCs w:val="24"/>
              </w:rPr>
              <w:t>[此处描述如何设计教学过程，实现上述目标，并提供一节课的教学设计作为附件，附件</w:t>
            </w:r>
            <w:r w:rsidR="00425FAA"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]</w:t>
            </w:r>
          </w:p>
          <w:p w14:paraId="181E46D4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14:paraId="5C8FF88C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</w:tbl>
    <w:p w14:paraId="7E473B73" w14:textId="77777777" w:rsidR="00A50BCF" w:rsidRDefault="00A50BCF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0DC0ACEE" w14:textId="77777777" w:rsidR="00A50BCF" w:rsidRDefault="00000000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四、课程内容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50BCF" w14:paraId="3AB0D906" w14:textId="77777777">
        <w:tc>
          <w:tcPr>
            <w:tcW w:w="8522" w:type="dxa"/>
          </w:tcPr>
          <w:p w14:paraId="33B6ED92" w14:textId="77777777" w:rsidR="00A50BCF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1.教材选用是否符合教育部和学校教材选用规定。</w:t>
            </w:r>
          </w:p>
          <w:p w14:paraId="0BC4BBFB" w14:textId="77777777" w:rsidR="00A50BCF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lastRenderedPageBreak/>
              <w:t>2.课程内容是否坚持立德树人和思政育人，弘扬社会主义核心价值观。</w:t>
            </w:r>
          </w:p>
          <w:p w14:paraId="156C39AB" w14:textId="77777777" w:rsidR="00A50BCF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3.课程内容是否无危害国家安全、涉密及其他不适宜公开传播的内容，思想导向正确。</w:t>
            </w:r>
          </w:p>
          <w:p w14:paraId="73ED1269" w14:textId="46C79363" w:rsidR="00A50BCF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FF0000"/>
                <w:kern w:val="0"/>
                <w:sz w:val="24"/>
                <w:szCs w:val="24"/>
              </w:rPr>
              <w:t>[该三项仅需提交附件，由</w:t>
            </w:r>
            <w:r w:rsidR="006B39B4">
              <w:rPr>
                <w:rFonts w:ascii="仿宋" w:eastAsia="仿宋" w:hAnsi="仿宋" w:cs="仿宋_GB2312" w:hint="eastAsia"/>
                <w:color w:val="FF0000"/>
                <w:kern w:val="0"/>
                <w:sz w:val="24"/>
                <w:szCs w:val="24"/>
              </w:rPr>
              <w:t>教研室主任</w:t>
            </w:r>
            <w:r>
              <w:rPr>
                <w:rFonts w:ascii="仿宋" w:eastAsia="仿宋" w:hAnsi="仿宋" w:cs="仿宋_GB2312" w:hint="eastAsia"/>
                <w:color w:val="FF0000"/>
                <w:kern w:val="0"/>
                <w:sz w:val="24"/>
                <w:szCs w:val="24"/>
              </w:rPr>
              <w:t>负责审查，审查结果的书面材料作为附件提交，附件</w:t>
            </w:r>
            <w:r w:rsidR="00425FAA"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]</w:t>
            </w:r>
          </w:p>
          <w:p w14:paraId="68E8364F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14:paraId="2F7871C2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A50BCF" w14:paraId="3637EFFB" w14:textId="77777777">
        <w:tc>
          <w:tcPr>
            <w:tcW w:w="8522" w:type="dxa"/>
          </w:tcPr>
          <w:p w14:paraId="2D8281D7" w14:textId="77777777" w:rsidR="00A50BCF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lastRenderedPageBreak/>
              <w:t xml:space="preserve">4.开展实验、实训、实践等活动，学生参与度高，师生互动活跃。 </w:t>
            </w:r>
          </w:p>
          <w:p w14:paraId="02BBD39A" w14:textId="77777777" w:rsidR="00A50BCF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5.组织学生开展青年红色筑梦之旅、暑期三下乡等社会实践活动，深入革命老区、贫困地区和城乡社区，助力精准扶贫、乡村振兴和社区卫生健康服务。 </w:t>
            </w:r>
          </w:p>
          <w:p w14:paraId="7AB15AC9" w14:textId="77777777" w:rsidR="00A50BCF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6.项目的仿真度应着力于还原真实实验的教学要求、实验原理、操作环境及互动感受。</w:t>
            </w:r>
          </w:p>
          <w:p w14:paraId="00F4D8CC" w14:textId="3A5014F9" w:rsidR="00A50BCF" w:rsidRDefault="00000000">
            <w:pPr>
              <w:spacing w:line="340" w:lineRule="atLeast"/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FF0000"/>
                <w:kern w:val="0"/>
                <w:sz w:val="24"/>
                <w:szCs w:val="24"/>
              </w:rPr>
              <w:t>[描述实践活动的开展情况，提供活动照片、活动记录等过程性材料，附件</w:t>
            </w:r>
            <w:r w:rsidR="00425FAA"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]</w:t>
            </w:r>
          </w:p>
          <w:p w14:paraId="4C2DB365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14:paraId="104806C2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A50BCF" w14:paraId="6CFC2400" w14:textId="77777777">
        <w:tc>
          <w:tcPr>
            <w:tcW w:w="8522" w:type="dxa"/>
          </w:tcPr>
          <w:p w14:paraId="1AFE502B" w14:textId="77777777" w:rsidR="00A50BCF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7.教学资源丰富多样，体现思想性、科学性与时代性。 </w:t>
            </w:r>
          </w:p>
          <w:p w14:paraId="29564F40" w14:textId="77777777" w:rsidR="00A50BCF" w:rsidRDefault="00000000">
            <w:pPr>
              <w:spacing w:line="340" w:lineRule="atLeast"/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FF0000"/>
                <w:kern w:val="0"/>
                <w:sz w:val="24"/>
                <w:szCs w:val="24"/>
              </w:rPr>
              <w:t>[此处描述课程教学资源建设情况</w:t>
            </w:r>
            <w:r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]</w:t>
            </w:r>
          </w:p>
          <w:p w14:paraId="6F2B049E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14:paraId="605D0E58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A50BCF" w14:paraId="74D06E8C" w14:textId="77777777">
        <w:tc>
          <w:tcPr>
            <w:tcW w:w="8522" w:type="dxa"/>
          </w:tcPr>
          <w:p w14:paraId="1FFE12A2" w14:textId="77777777" w:rsidR="00A50BCF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8.形成课程完整的教案，教案中应体现课程思政的内容。</w:t>
            </w:r>
          </w:p>
          <w:p w14:paraId="711D836D" w14:textId="43845C05" w:rsidR="00A50BCF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FF0000"/>
                <w:kern w:val="0"/>
                <w:sz w:val="24"/>
                <w:szCs w:val="24"/>
              </w:rPr>
              <w:t>[此条仅提供附件，教案中具有体现思政育人的内容，附件</w:t>
            </w:r>
            <w:r w:rsidR="00425FAA"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]</w:t>
            </w:r>
          </w:p>
          <w:p w14:paraId="1447DDBE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14:paraId="2412804A" w14:textId="77777777" w:rsidR="00A50BCF" w:rsidRDefault="00A50BCF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</w:tbl>
    <w:p w14:paraId="7B2DDEA0" w14:textId="77777777" w:rsidR="00A50BCF" w:rsidRDefault="00A50BCF">
      <w:pPr>
        <w:pStyle w:val="a6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29C2A460" w14:textId="77777777" w:rsidR="00A50BCF" w:rsidRDefault="00000000">
      <w:pPr>
        <w:pStyle w:val="a6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五、课程考核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50BCF" w14:paraId="40949F42" w14:textId="77777777">
        <w:tc>
          <w:tcPr>
            <w:tcW w:w="8522" w:type="dxa"/>
          </w:tcPr>
          <w:p w14:paraId="2B28C148" w14:textId="77777777" w:rsidR="00A50BCF" w:rsidRDefault="00000000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1.丰富考核方式，客观、全过程记录学生平时学习情况，科学利用上述数据制定平时成绩的评定； </w:t>
            </w:r>
          </w:p>
          <w:p w14:paraId="558BA8CB" w14:textId="77777777" w:rsidR="00A50BCF" w:rsidRDefault="00000000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2.建立实践效果评价机制，对社会实践内容、形式进行持续改进；</w:t>
            </w:r>
          </w:p>
          <w:p w14:paraId="69D75214" w14:textId="77777777" w:rsidR="00A50BCF" w:rsidRDefault="00A50BCF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0474BD69" w14:textId="77777777" w:rsidR="00A50BCF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FF0000"/>
                <w:kern w:val="0"/>
                <w:sz w:val="24"/>
                <w:szCs w:val="24"/>
              </w:rPr>
              <w:t>[描述该门课程的考核方式和实践效果评价机制，应有量化的比例数据</w:t>
            </w:r>
            <w:r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]</w:t>
            </w:r>
          </w:p>
          <w:p w14:paraId="0D930717" w14:textId="5470BB03" w:rsidR="00A50BCF" w:rsidRDefault="00000000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FF0000"/>
                <w:kern w:val="0"/>
                <w:sz w:val="24"/>
                <w:szCs w:val="24"/>
              </w:rPr>
              <w:t>[提供建设期内一次社会实践考核作业及学生代表性的实践报告，附件</w:t>
            </w:r>
            <w:r w:rsidR="00425FAA"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]</w:t>
            </w:r>
          </w:p>
          <w:p w14:paraId="5C83BBB2" w14:textId="77777777" w:rsidR="00A50BCF" w:rsidRDefault="00A50BCF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44C47A4C" w14:textId="77777777" w:rsidR="00A50BCF" w:rsidRDefault="00A50BCF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A50BCF" w14:paraId="05C63372" w14:textId="77777777" w:rsidTr="00425FAA">
        <w:trPr>
          <w:trHeight w:val="1614"/>
        </w:trPr>
        <w:tc>
          <w:tcPr>
            <w:tcW w:w="8522" w:type="dxa"/>
          </w:tcPr>
          <w:p w14:paraId="20AE852A" w14:textId="77777777" w:rsidR="00A50BCF" w:rsidRDefault="00000000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3.描述如何在考核中体现思政育人效果的部分。</w:t>
            </w:r>
          </w:p>
          <w:p w14:paraId="62375C18" w14:textId="77777777" w:rsidR="00A50BCF" w:rsidRDefault="00000000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</w:p>
          <w:p w14:paraId="00D4FBA2" w14:textId="77777777" w:rsidR="00A50BCF" w:rsidRDefault="00A50BCF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14:paraId="1FB05BBB" w14:textId="77777777" w:rsidR="00A50BCF" w:rsidRDefault="00A50BCF">
      <w:pPr>
        <w:pStyle w:val="a6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4BBBE690" w14:textId="77777777" w:rsidR="00A50BCF" w:rsidRDefault="00000000">
      <w:pPr>
        <w:pStyle w:val="a6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六、应用效果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50BCF" w14:paraId="6D8AA2F4" w14:textId="77777777">
        <w:tc>
          <w:tcPr>
            <w:tcW w:w="8522" w:type="dxa"/>
          </w:tcPr>
          <w:p w14:paraId="028903C3" w14:textId="77777777" w:rsidR="00A50BCF" w:rsidRDefault="00000000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培育、孵化参加各级互联网+大学生创新创业大赛项目</w:t>
            </w:r>
          </w:p>
          <w:p w14:paraId="5D61F8C0" w14:textId="0419875B" w:rsidR="00A50BCF" w:rsidRDefault="00000000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FF0000"/>
                <w:kern w:val="0"/>
                <w:sz w:val="24"/>
                <w:szCs w:val="24"/>
              </w:rPr>
              <w:t>[描述培育、孵化上述项目情况，列出参赛清单，提供附件材料，附件1</w:t>
            </w:r>
            <w:r w:rsidR="00425FAA"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]</w:t>
            </w:r>
          </w:p>
          <w:p w14:paraId="1290BE57" w14:textId="77777777" w:rsidR="00A50BCF" w:rsidRDefault="00A50BCF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55E2B8E4" w14:textId="77777777" w:rsidR="00A50BCF" w:rsidRDefault="00A50BCF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75DBDFE3" w14:textId="77777777" w:rsidR="00A50BCF" w:rsidRDefault="00A50BCF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0F28F83C" w14:textId="77777777" w:rsidR="00A50BCF" w:rsidRDefault="00A50BCF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31C7D783" w14:textId="77777777" w:rsidR="00A50BCF" w:rsidRDefault="00A50BCF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5AA37B87" w14:textId="77777777" w:rsidR="00A50BCF" w:rsidRDefault="00A50BCF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4CC6DA0F" w14:textId="77777777" w:rsidR="00A50BCF" w:rsidRDefault="00A50BCF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03A8607F" w14:textId="77777777" w:rsidR="00A50BCF" w:rsidRDefault="00A50BCF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14:paraId="7A9A5B08" w14:textId="77777777" w:rsidR="00A50BCF" w:rsidRDefault="00A50BCF">
      <w:pPr>
        <w:pStyle w:val="a6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0EA32D6F" w14:textId="77777777" w:rsidR="00A50BCF" w:rsidRDefault="00000000">
      <w:pPr>
        <w:pStyle w:val="a6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七、后期计划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50BCF" w14:paraId="31F0B30B" w14:textId="77777777">
        <w:trPr>
          <w:trHeight w:val="2621"/>
        </w:trPr>
        <w:tc>
          <w:tcPr>
            <w:tcW w:w="8522" w:type="dxa"/>
          </w:tcPr>
          <w:p w14:paraId="2512A19D" w14:textId="77777777" w:rsidR="00A50BCF" w:rsidRDefault="00000000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今后五年课程持续建设计划、需要进一步解决的问题，改革方向和改进措施等。</w:t>
            </w:r>
          </w:p>
          <w:p w14:paraId="56CED6E8" w14:textId="77777777" w:rsidR="00A50BCF" w:rsidRDefault="00A50BCF">
            <w:pPr>
              <w:pStyle w:val="a6"/>
              <w:spacing w:line="340" w:lineRule="atLeas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58175813" w14:textId="77777777" w:rsidR="00A50BCF" w:rsidRDefault="00A50BCF">
            <w:pPr>
              <w:pStyle w:val="a6"/>
              <w:spacing w:line="340" w:lineRule="atLeas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129AA9EC" w14:textId="77777777" w:rsidR="00A50BCF" w:rsidRDefault="00A50BCF">
            <w:pPr>
              <w:pStyle w:val="a6"/>
              <w:spacing w:line="340" w:lineRule="atLeas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52756E1E" w14:textId="77777777" w:rsidR="00A50BCF" w:rsidRDefault="00A50BCF">
            <w:pPr>
              <w:pStyle w:val="a6"/>
              <w:spacing w:line="340" w:lineRule="atLeas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7E0E5541" w14:textId="77777777" w:rsidR="00A50BCF" w:rsidRDefault="00A50BCF">
            <w:pPr>
              <w:pStyle w:val="a6"/>
              <w:spacing w:line="340" w:lineRule="atLeas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06E98F16" w14:textId="77777777" w:rsidR="00A50BCF" w:rsidRDefault="00A50BCF">
            <w:pPr>
              <w:pStyle w:val="a6"/>
              <w:spacing w:line="340" w:lineRule="atLeas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4922E4D5" w14:textId="77777777" w:rsidR="00A50BCF" w:rsidRDefault="00A50BCF">
            <w:pPr>
              <w:pStyle w:val="a6"/>
              <w:spacing w:line="340" w:lineRule="atLeas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5AB18ECD" w14:textId="77777777" w:rsidR="00A50BCF" w:rsidRDefault="00A50BCF">
            <w:pPr>
              <w:pStyle w:val="a6"/>
              <w:spacing w:line="340" w:lineRule="atLeas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68C03CFD" w14:textId="77777777" w:rsidR="00A50BCF" w:rsidRDefault="00A50BCF">
            <w:pPr>
              <w:pStyle w:val="a6"/>
              <w:spacing w:line="340" w:lineRule="atLeas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14:paraId="7A116D82" w14:textId="77777777" w:rsidR="00A50BCF" w:rsidRDefault="00A50BCF">
      <w:pPr>
        <w:pStyle w:val="a6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14:paraId="09A2FD21" w14:textId="77777777" w:rsidR="00A50BCF" w:rsidRDefault="00000000">
      <w:pPr>
        <w:pStyle w:val="a6"/>
        <w:spacing w:line="340" w:lineRule="atLeast"/>
        <w:ind w:firstLineChars="0" w:firstLine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八、经费使用情况</w:t>
      </w:r>
    </w:p>
    <w:tbl>
      <w:tblPr>
        <w:tblStyle w:val="a5"/>
        <w:tblW w:w="8539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8539"/>
      </w:tblGrid>
      <w:tr w:rsidR="00A50BCF" w14:paraId="40D9F50B" w14:textId="77777777">
        <w:trPr>
          <w:trHeight w:val="3213"/>
        </w:trPr>
        <w:tc>
          <w:tcPr>
            <w:tcW w:w="8539" w:type="dxa"/>
          </w:tcPr>
          <w:p w14:paraId="4CD599DA" w14:textId="77777777" w:rsidR="00A50BCF" w:rsidRDefault="00A50BCF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397C293F" w14:textId="77777777" w:rsidR="00A50BCF" w:rsidRDefault="00A50BCF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6B4722B0" w14:textId="77777777" w:rsidR="00A50BCF" w:rsidRDefault="00A50BCF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230A9ABF" w14:textId="77777777" w:rsidR="00A50BCF" w:rsidRDefault="00A50BCF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68DF5EEF" w14:textId="77777777" w:rsidR="00A50BCF" w:rsidRDefault="00A50BCF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5C49F6F3" w14:textId="77777777" w:rsidR="00A50BCF" w:rsidRDefault="00A50BCF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1C93B959" w14:textId="77777777" w:rsidR="00A50BCF" w:rsidRDefault="00A50BCF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6A3A427A" w14:textId="77777777" w:rsidR="00A50BCF" w:rsidRDefault="00A50BCF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58153688" w14:textId="77777777" w:rsidR="00A50BCF" w:rsidRDefault="00A50BCF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</w:tbl>
    <w:p w14:paraId="049A8795" w14:textId="77777777" w:rsidR="00A50BCF" w:rsidRDefault="00A50BCF">
      <w:pPr>
        <w:pStyle w:val="a6"/>
        <w:spacing w:line="340" w:lineRule="atLeast"/>
        <w:ind w:firstLineChars="0" w:firstLine="0"/>
        <w:rPr>
          <w:rFonts w:ascii="黑体" w:eastAsia="黑体" w:hAnsi="黑体"/>
          <w:sz w:val="28"/>
          <w:szCs w:val="28"/>
        </w:rPr>
      </w:pPr>
    </w:p>
    <w:p w14:paraId="16ACED0F" w14:textId="77777777" w:rsidR="00A50BCF" w:rsidRDefault="00000000">
      <w:pPr>
        <w:pStyle w:val="a6"/>
        <w:spacing w:line="340" w:lineRule="atLeast"/>
        <w:ind w:firstLineChars="0" w:firstLine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九、诚信承诺</w:t>
      </w:r>
    </w:p>
    <w:tbl>
      <w:tblPr>
        <w:tblStyle w:val="a5"/>
        <w:tblW w:w="5002" w:type="pct"/>
        <w:tblInd w:w="-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299"/>
      </w:tblGrid>
      <w:tr w:rsidR="00A50BCF" w14:paraId="7B1D184C" w14:textId="77777777">
        <w:trPr>
          <w:trHeight w:val="910"/>
        </w:trPr>
        <w:tc>
          <w:tcPr>
            <w:tcW w:w="5000" w:type="pct"/>
          </w:tcPr>
          <w:p w14:paraId="030F2208" w14:textId="77777777" w:rsidR="00A50BCF" w:rsidRDefault="00A50BCF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6994E9E" w14:textId="77777777" w:rsidR="00A50BCF" w:rsidRDefault="00000000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本人已认真填写并检查本课程的所有结题申请材料，保证内容真实完整。</w:t>
            </w:r>
          </w:p>
          <w:p w14:paraId="7269E8B3" w14:textId="77777777" w:rsidR="00A50BCF" w:rsidRDefault="00A50BCF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6411221F" w14:textId="77777777" w:rsidR="00A50BCF" w:rsidRDefault="00000000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课程负责人（签字）：</w:t>
            </w:r>
          </w:p>
          <w:p w14:paraId="0056EC49" w14:textId="77777777" w:rsidR="00A50BCF" w:rsidRDefault="00000000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年   月   日</w:t>
            </w:r>
          </w:p>
          <w:p w14:paraId="21B36B03" w14:textId="77777777" w:rsidR="00A50BCF" w:rsidRDefault="00A50BCF">
            <w:pPr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仿宋" w:eastAsia="仿宋" w:hAnsi="仿宋"/>
              </w:rPr>
            </w:pPr>
          </w:p>
        </w:tc>
      </w:tr>
    </w:tbl>
    <w:p w14:paraId="263A0B67" w14:textId="4CBCD02A" w:rsidR="00A50BCF" w:rsidRDefault="00256A8B">
      <w:pPr>
        <w:pStyle w:val="a6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十、二级学院、部意见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50BCF" w14:paraId="6CE3972D" w14:textId="77777777">
        <w:trPr>
          <w:trHeight w:val="2825"/>
        </w:trPr>
        <w:tc>
          <w:tcPr>
            <w:tcW w:w="8522" w:type="dxa"/>
          </w:tcPr>
          <w:p w14:paraId="1BD4488F" w14:textId="77777777" w:rsidR="00A50BCF" w:rsidRDefault="00A50BCF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9F05D22" w14:textId="77777777" w:rsidR="00A50BCF" w:rsidRDefault="00A50BCF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5531AA41" w14:textId="77777777" w:rsidR="00A50BCF" w:rsidRDefault="00000000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                           </w:t>
            </w:r>
          </w:p>
          <w:p w14:paraId="6D5D75B3" w14:textId="77777777" w:rsidR="00A50BCF" w:rsidRDefault="00A50BCF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3579380F" w14:textId="77777777" w:rsidR="00A50BCF" w:rsidRDefault="00000000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单位公章：            单位负责人（签字）：</w:t>
            </w:r>
          </w:p>
          <w:p w14:paraId="06685DD0" w14:textId="77777777" w:rsidR="00A50BCF" w:rsidRDefault="00000000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14:paraId="722B9666" w14:textId="77777777" w:rsidR="00A50BCF" w:rsidRDefault="00A50BCF">
      <w:pPr>
        <w:pStyle w:val="a6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0D35CD68" w14:textId="77777777" w:rsidR="00A50BCF" w:rsidRDefault="00000000">
      <w:pPr>
        <w:pStyle w:val="a6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十一、专家评审意见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50BCF" w14:paraId="005E6D81" w14:textId="77777777">
        <w:trPr>
          <w:trHeight w:val="90"/>
        </w:trPr>
        <w:tc>
          <w:tcPr>
            <w:tcW w:w="8522" w:type="dxa"/>
          </w:tcPr>
          <w:p w14:paraId="6415B61E" w14:textId="77777777" w:rsidR="00A50BCF" w:rsidRDefault="00A50BCF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2FF8849A" w14:textId="77777777" w:rsidR="00A50BCF" w:rsidRDefault="00A50BCF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6C03CA68" w14:textId="77777777" w:rsidR="00A50BCF" w:rsidRDefault="00A50BCF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6878D60A" w14:textId="77777777" w:rsidR="00A50BCF" w:rsidRDefault="00A50BCF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EB82AF3" w14:textId="77777777" w:rsidR="00A50BCF" w:rsidRDefault="00000000">
            <w:pPr>
              <w:pStyle w:val="a6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专家组组长（签字）：</w:t>
            </w:r>
          </w:p>
          <w:p w14:paraId="7A54AD00" w14:textId="77777777" w:rsidR="00A50BCF" w:rsidRDefault="00000000">
            <w:pPr>
              <w:pStyle w:val="a6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  <w:p w14:paraId="1D7DDB9A" w14:textId="77777777" w:rsidR="00A50BCF" w:rsidRDefault="00A50BCF">
            <w:pPr>
              <w:pStyle w:val="a6"/>
              <w:spacing w:line="340" w:lineRule="atLeas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</w:tbl>
    <w:p w14:paraId="419B9713" w14:textId="77777777" w:rsidR="00A50BCF" w:rsidRDefault="00A50BCF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08FF8A00" w14:textId="77777777" w:rsidR="00A50BCF" w:rsidRDefault="00000000">
      <w:pPr>
        <w:pStyle w:val="a6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十二、学校教学委员会意见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50BCF" w14:paraId="2BC6E48C" w14:textId="77777777">
        <w:tc>
          <w:tcPr>
            <w:tcW w:w="8522" w:type="dxa"/>
          </w:tcPr>
          <w:p w14:paraId="4E5DD88C" w14:textId="77777777" w:rsidR="00A50BCF" w:rsidRDefault="00A50BCF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014955B2" w14:textId="77777777" w:rsidR="00A50BCF" w:rsidRDefault="00A50BCF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569312D" w14:textId="77777777" w:rsidR="00A50BCF" w:rsidRDefault="00A50BCF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F908F4C" w14:textId="77777777" w:rsidR="00A50BCF" w:rsidRDefault="00000000">
            <w:pPr>
              <w:pStyle w:val="a6"/>
              <w:wordWrap w:val="0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主任委员（签字）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：</w:t>
            </w:r>
          </w:p>
          <w:p w14:paraId="47D6370B" w14:textId="77777777" w:rsidR="00A50BCF" w:rsidRDefault="00000000">
            <w:pPr>
              <w:pStyle w:val="a6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</w:p>
          <w:p w14:paraId="000A7213" w14:textId="77777777" w:rsidR="00A50BCF" w:rsidRDefault="00A50BCF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083A97B2" w14:textId="77777777" w:rsidR="00A50BCF" w:rsidRDefault="00A50BCF">
      <w:pPr>
        <w:sectPr w:rsidR="00A50BCF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4ADA37B1" w14:textId="77777777" w:rsidR="00A50BCF" w:rsidRDefault="00000000">
      <w:pPr>
        <w:widowControl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附件材料要求说明：</w:t>
      </w:r>
    </w:p>
    <w:p w14:paraId="30976BB3" w14:textId="795A1E76" w:rsidR="00A50BCF" w:rsidRDefault="00000000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所有提供的附件材料必须是与本课程建设内容相关的材料，且真实有效，非音视频附件建议做成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</w:t>
      </w:r>
      <w:r>
        <w:rPr>
          <w:rFonts w:ascii="Times New Roman" w:eastAsia="仿宋_GB2312" w:hAnsi="Times New Roman" w:cs="Times New Roman"/>
          <w:sz w:val="32"/>
          <w:szCs w:val="32"/>
        </w:rPr>
        <w:t>DF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文件，签字盖章页需要扫描。</w:t>
      </w:r>
    </w:p>
    <w:p w14:paraId="219A19FA" w14:textId="77777777" w:rsidR="00A50BCF" w:rsidRDefault="00A50BCF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FE3601E" w14:textId="77777777" w:rsidR="00A50BCF" w:rsidRDefault="00000000">
      <w:pPr>
        <w:widowControl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社会实践课程</w:t>
      </w:r>
      <w:r>
        <w:rPr>
          <w:rFonts w:ascii="方正小标宋简体" w:eastAsia="方正小标宋简体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附件材料清单：</w:t>
      </w:r>
    </w:p>
    <w:p w14:paraId="40EB1FA3" w14:textId="77777777" w:rsidR="00A50BCF" w:rsidRDefault="00000000">
      <w:pPr>
        <w:widowControl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社会实践所在地相关机构的评价并盖章。</w:t>
      </w:r>
    </w:p>
    <w:p w14:paraId="172987A9" w14:textId="77777777" w:rsidR="00A50BCF" w:rsidRDefault="00000000">
      <w:pPr>
        <w:widowControl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团队成员指导社会实践项目清单及证明材料。</w:t>
      </w:r>
    </w:p>
    <w:p w14:paraId="2F4610E6" w14:textId="77777777" w:rsidR="00A50BCF" w:rsidRDefault="00000000">
      <w:pPr>
        <w:widowControl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与申报课程相关的教学研究成果，如教研论文。</w:t>
      </w:r>
    </w:p>
    <w:p w14:paraId="2E030B5E" w14:textId="77777777" w:rsidR="00A50BCF" w:rsidRDefault="00000000">
      <w:pPr>
        <w:widowControl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课程团队成员在建设期内的教学比赛获奖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14:paraId="046EBA53" w14:textId="135C820E" w:rsidR="00A50BCF" w:rsidRDefault="00000000">
      <w:pPr>
        <w:widowControl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="007A0A8E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一节课的教学设计，符合申报书中的对应要求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14:paraId="26EEAEF6" w14:textId="22FB8ABB" w:rsidR="00A50BCF" w:rsidRDefault="00000000">
      <w:pPr>
        <w:widowControl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="007A0A8E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教学单位对该课程的审查材料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14:paraId="2DBADEAC" w14:textId="6E7B3080" w:rsidR="00A50BCF" w:rsidRDefault="00000000">
      <w:pPr>
        <w:widowControl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="007A0A8E"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F2FC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社会实践活动过程性证明材料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14:paraId="74FD3503" w14:textId="070096B0" w:rsidR="00A50BCF" w:rsidRDefault="00000000">
      <w:pPr>
        <w:widowControl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r w:rsidR="007A0A8E"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仿宋" w:eastAsia="仿宋" w:hAnsi="仿宋" w:cs="Times New Roman"/>
          <w:sz w:val="32"/>
          <w:szCs w:val="32"/>
        </w:rPr>
        <w:t>.</w:t>
      </w:r>
      <w:r w:rsidR="005F2FC5"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一节课的教案。</w:t>
      </w:r>
    </w:p>
    <w:p w14:paraId="30E7ADB3" w14:textId="3CA19EE7" w:rsidR="00A50BCF" w:rsidRDefault="00000000">
      <w:pPr>
        <w:widowControl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r w:rsidR="007A0A8E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仿宋" w:eastAsia="仿宋" w:hAnsi="仿宋" w:cs="Times New Roman"/>
          <w:sz w:val="32"/>
          <w:szCs w:val="32"/>
        </w:rPr>
        <w:t>.</w:t>
      </w:r>
      <w:r w:rsidR="005F2FC5"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社会实践考核作业及学生代表性的实践报告。</w:t>
      </w:r>
    </w:p>
    <w:p w14:paraId="42FF7E60" w14:textId="1F59C9E7" w:rsidR="00A50BCF" w:rsidRDefault="00000000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7A0A8E"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仿宋" w:eastAsia="仿宋" w:hAnsi="仿宋" w:cs="Times New Roman"/>
          <w:sz w:val="32"/>
          <w:szCs w:val="32"/>
        </w:rPr>
        <w:t>.</w:t>
      </w:r>
      <w:r w:rsidR="005F2FC5"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/>
          <w:sz w:val="32"/>
          <w:szCs w:val="32"/>
        </w:rPr>
        <w:t>参加各级互联网+大学生创新创业大赛项目</w:t>
      </w:r>
      <w:r>
        <w:rPr>
          <w:rFonts w:ascii="仿宋" w:eastAsia="仿宋" w:hAnsi="仿宋" w:cs="Times New Roman" w:hint="eastAsia"/>
          <w:sz w:val="32"/>
          <w:szCs w:val="32"/>
        </w:rPr>
        <w:t>材料。</w:t>
      </w:r>
    </w:p>
    <w:p w14:paraId="5E9FF440" w14:textId="768E121E" w:rsidR="00A50BCF" w:rsidRDefault="0000000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7A0A8E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仿宋" w:eastAsia="仿宋" w:hAnsi="仿宋" w:cs="Times New Roman"/>
          <w:sz w:val="32"/>
          <w:szCs w:val="32"/>
        </w:rPr>
        <w:t>.</w:t>
      </w:r>
      <w:r w:rsidR="005F2FC5"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说课视频，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技术要求：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分钟以内，分辨率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720P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及以上，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MP4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格式，图像清晰稳定，声音清楚</w:t>
      </w:r>
      <w:r w:rsidR="00B631FA">
        <w:rPr>
          <w:rFonts w:ascii="Times New Roman" w:eastAsia="仿宋_GB2312" w:hAnsi="Times New Roman" w:cs="Times New Roman" w:hint="eastAsia"/>
          <w:sz w:val="32"/>
          <w:szCs w:val="32"/>
        </w:rPr>
        <w:t>，教师是否出镜均可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9EAF4A9" w14:textId="62F6472B" w:rsidR="00A50BCF" w:rsidRDefault="00000000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7A0A8E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仿宋" w:eastAsia="仿宋" w:hAnsi="仿宋" w:cs="Times New Roman"/>
          <w:sz w:val="32"/>
          <w:szCs w:val="32"/>
        </w:rPr>
        <w:t>.</w:t>
      </w:r>
      <w:r w:rsidR="005F2FC5"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其他材料（选择性提供，不超过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份）。</w:t>
      </w:r>
    </w:p>
    <w:sectPr w:rsidR="00A50BCF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93FE" w14:textId="77777777" w:rsidR="00D754D1" w:rsidRDefault="00D754D1">
      <w:r>
        <w:separator/>
      </w:r>
    </w:p>
  </w:endnote>
  <w:endnote w:type="continuationSeparator" w:id="0">
    <w:p w14:paraId="59A37D3A" w14:textId="77777777" w:rsidR="00D754D1" w:rsidRDefault="00D7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鼎CS舒同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CE91" w14:textId="77777777" w:rsidR="00A50BCF" w:rsidRDefault="00A50B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8FBB" w14:textId="77777777" w:rsidR="00A50BCF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18BD7E" wp14:editId="182A8AE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1F8A9F" w14:textId="77777777" w:rsidR="00A50BCF" w:rsidRDefault="00000000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18BD7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31F8A9F" w14:textId="77777777" w:rsidR="00A50BCF" w:rsidRDefault="00000000">
                    <w:pPr>
                      <w:pStyle w:val="a3"/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42D5" w14:textId="77777777" w:rsidR="00A50BCF" w:rsidRDefault="00A50BC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47EA" w14:textId="77777777" w:rsidR="00D754D1" w:rsidRDefault="00D754D1">
      <w:r>
        <w:separator/>
      </w:r>
    </w:p>
  </w:footnote>
  <w:footnote w:type="continuationSeparator" w:id="0">
    <w:p w14:paraId="2B83A885" w14:textId="77777777" w:rsidR="00D754D1" w:rsidRDefault="00D75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VmMzk1MDdmNTY4ZGEwY2JkYjMyNzI5MmFiYjBhZWMifQ=="/>
  </w:docVars>
  <w:rsids>
    <w:rsidRoot w:val="1C82606C"/>
    <w:rsid w:val="00050738"/>
    <w:rsid w:val="00060B9D"/>
    <w:rsid w:val="00102FAA"/>
    <w:rsid w:val="00110A10"/>
    <w:rsid w:val="00113A61"/>
    <w:rsid w:val="00120199"/>
    <w:rsid w:val="00127734"/>
    <w:rsid w:val="001F2AB6"/>
    <w:rsid w:val="0023730A"/>
    <w:rsid w:val="00242929"/>
    <w:rsid w:val="00256A8B"/>
    <w:rsid w:val="00266688"/>
    <w:rsid w:val="00281755"/>
    <w:rsid w:val="00281F1E"/>
    <w:rsid w:val="0033031D"/>
    <w:rsid w:val="003530B9"/>
    <w:rsid w:val="003C4DE2"/>
    <w:rsid w:val="00425FAA"/>
    <w:rsid w:val="00436AA2"/>
    <w:rsid w:val="00497575"/>
    <w:rsid w:val="004C18AC"/>
    <w:rsid w:val="004D49AA"/>
    <w:rsid w:val="004E0869"/>
    <w:rsid w:val="005E318D"/>
    <w:rsid w:val="005F2D5C"/>
    <w:rsid w:val="005F2FC5"/>
    <w:rsid w:val="005F7FB0"/>
    <w:rsid w:val="00614310"/>
    <w:rsid w:val="00644F00"/>
    <w:rsid w:val="006819BC"/>
    <w:rsid w:val="006B0582"/>
    <w:rsid w:val="006B0F33"/>
    <w:rsid w:val="006B39B4"/>
    <w:rsid w:val="007543A1"/>
    <w:rsid w:val="00754BF6"/>
    <w:rsid w:val="00761E22"/>
    <w:rsid w:val="00781350"/>
    <w:rsid w:val="007A0A8E"/>
    <w:rsid w:val="007C7E30"/>
    <w:rsid w:val="007D5AB6"/>
    <w:rsid w:val="008356F2"/>
    <w:rsid w:val="008875E0"/>
    <w:rsid w:val="00890E95"/>
    <w:rsid w:val="008B4B03"/>
    <w:rsid w:val="008D71D2"/>
    <w:rsid w:val="00964BE2"/>
    <w:rsid w:val="00991F9D"/>
    <w:rsid w:val="009A3661"/>
    <w:rsid w:val="009A3E56"/>
    <w:rsid w:val="00A37A4F"/>
    <w:rsid w:val="00A50BCF"/>
    <w:rsid w:val="00A730B7"/>
    <w:rsid w:val="00AC010F"/>
    <w:rsid w:val="00AC4C0E"/>
    <w:rsid w:val="00AD4A6F"/>
    <w:rsid w:val="00AF2846"/>
    <w:rsid w:val="00B007CC"/>
    <w:rsid w:val="00B631FA"/>
    <w:rsid w:val="00B6561A"/>
    <w:rsid w:val="00B76CDD"/>
    <w:rsid w:val="00B8302A"/>
    <w:rsid w:val="00B96567"/>
    <w:rsid w:val="00BD2BBD"/>
    <w:rsid w:val="00BF01E2"/>
    <w:rsid w:val="00BF555A"/>
    <w:rsid w:val="00D10906"/>
    <w:rsid w:val="00D12FEA"/>
    <w:rsid w:val="00D17D72"/>
    <w:rsid w:val="00D43A27"/>
    <w:rsid w:val="00D54165"/>
    <w:rsid w:val="00D67279"/>
    <w:rsid w:val="00D754D1"/>
    <w:rsid w:val="00D82E0D"/>
    <w:rsid w:val="00DA6FD5"/>
    <w:rsid w:val="00DD6BAC"/>
    <w:rsid w:val="00DE217A"/>
    <w:rsid w:val="00E30624"/>
    <w:rsid w:val="00E32596"/>
    <w:rsid w:val="00E851E8"/>
    <w:rsid w:val="00ED20AC"/>
    <w:rsid w:val="00EF582F"/>
    <w:rsid w:val="00F00C58"/>
    <w:rsid w:val="00FB2A13"/>
    <w:rsid w:val="00FD1855"/>
    <w:rsid w:val="04965829"/>
    <w:rsid w:val="0FA67D74"/>
    <w:rsid w:val="10953862"/>
    <w:rsid w:val="12EA7F78"/>
    <w:rsid w:val="13F866C4"/>
    <w:rsid w:val="1BE85270"/>
    <w:rsid w:val="1C82606C"/>
    <w:rsid w:val="1EFD773D"/>
    <w:rsid w:val="209E2B63"/>
    <w:rsid w:val="22AD36EC"/>
    <w:rsid w:val="256911D0"/>
    <w:rsid w:val="268A7650"/>
    <w:rsid w:val="28DB0637"/>
    <w:rsid w:val="2A7B018B"/>
    <w:rsid w:val="2B2966E6"/>
    <w:rsid w:val="2BC05C72"/>
    <w:rsid w:val="2BC909A8"/>
    <w:rsid w:val="2C873441"/>
    <w:rsid w:val="2D9E44A5"/>
    <w:rsid w:val="2EC06F3A"/>
    <w:rsid w:val="32AE33CC"/>
    <w:rsid w:val="34586FDF"/>
    <w:rsid w:val="357A7CFE"/>
    <w:rsid w:val="37A91900"/>
    <w:rsid w:val="3AEE16D8"/>
    <w:rsid w:val="3BD3519D"/>
    <w:rsid w:val="3BF03FA1"/>
    <w:rsid w:val="3FF76A97"/>
    <w:rsid w:val="40770DA7"/>
    <w:rsid w:val="46116FEE"/>
    <w:rsid w:val="49803393"/>
    <w:rsid w:val="4B047121"/>
    <w:rsid w:val="4D384F53"/>
    <w:rsid w:val="506568B4"/>
    <w:rsid w:val="5362532D"/>
    <w:rsid w:val="539D6365"/>
    <w:rsid w:val="596B480F"/>
    <w:rsid w:val="650224CC"/>
    <w:rsid w:val="66F34AE4"/>
    <w:rsid w:val="6736645D"/>
    <w:rsid w:val="687010D5"/>
    <w:rsid w:val="69EB79D2"/>
    <w:rsid w:val="6CF1064B"/>
    <w:rsid w:val="6EE40E94"/>
    <w:rsid w:val="701C0432"/>
    <w:rsid w:val="746542F2"/>
    <w:rsid w:val="74C27582"/>
    <w:rsid w:val="74D3178F"/>
    <w:rsid w:val="77EA61A6"/>
    <w:rsid w:val="79E4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53F38C"/>
  <w15:docId w15:val="{AF248746-FA9A-4A80-8FC5-101C9B0F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柳军</dc:creator>
  <cp:lastModifiedBy>dong Alina</cp:lastModifiedBy>
  <cp:revision>96</cp:revision>
  <dcterms:created xsi:type="dcterms:W3CDTF">2022-10-18T05:29:00Z</dcterms:created>
  <dcterms:modified xsi:type="dcterms:W3CDTF">2022-12-14T07:49:00Z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09ECA8CD3C554C6A81E640E69AE653FD</vt:lpwstr>
  </property>
</Properties>
</file>