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F4E4" w14:textId="296082A5" w:rsidR="003D7636" w:rsidRPr="00A85BAC" w:rsidRDefault="003D7636" w:rsidP="004C6890">
      <w:pPr>
        <w:spacing w:line="520" w:lineRule="exact"/>
        <w:rPr>
          <w:rFonts w:ascii="仿宋_GB2312" w:eastAsia="仿宋_GB2312" w:hAnsi="黑体" w:cs="Times New Roman"/>
          <w:b/>
          <w:bCs/>
          <w:sz w:val="24"/>
          <w:szCs w:val="24"/>
        </w:rPr>
      </w:pPr>
      <w:r w:rsidRPr="00A85BAC">
        <w:rPr>
          <w:rFonts w:ascii="仿宋_GB2312" w:eastAsia="仿宋_GB2312" w:hAnsi="黑体" w:cs="仿宋_GB2312" w:hint="eastAsia"/>
          <w:b/>
          <w:bCs/>
          <w:sz w:val="24"/>
          <w:szCs w:val="24"/>
        </w:rPr>
        <w:t>附件</w:t>
      </w:r>
      <w:r w:rsidR="00C910C8" w:rsidRPr="00A85BAC">
        <w:rPr>
          <w:rFonts w:ascii="仿宋_GB2312" w:eastAsia="仿宋_GB2312" w:hAnsi="黑体" w:cs="仿宋_GB2312"/>
          <w:b/>
          <w:bCs/>
          <w:sz w:val="24"/>
          <w:szCs w:val="24"/>
        </w:rPr>
        <w:t>5</w:t>
      </w:r>
      <w:r w:rsidRPr="00A85BAC">
        <w:rPr>
          <w:rFonts w:ascii="仿宋_GB2312" w:eastAsia="仿宋_GB2312" w:hAnsi="黑体" w:cs="仿宋_GB2312" w:hint="eastAsia"/>
          <w:b/>
          <w:bCs/>
          <w:sz w:val="24"/>
          <w:szCs w:val="24"/>
        </w:rPr>
        <w:t>：</w:t>
      </w:r>
    </w:p>
    <w:p w14:paraId="63A6A9EE" w14:textId="77777777" w:rsidR="00C910C8" w:rsidRDefault="00C910C8" w:rsidP="009145EF">
      <w:pPr>
        <w:widowControl/>
        <w:jc w:val="center"/>
        <w:rPr>
          <w:rFonts w:ascii="黑体" w:eastAsia="黑体" w:hAnsi="黑体" w:cs="黑体"/>
          <w:sz w:val="30"/>
          <w:szCs w:val="30"/>
        </w:rPr>
      </w:pPr>
      <w:r w:rsidRPr="00C910C8">
        <w:rPr>
          <w:rFonts w:ascii="黑体" w:eastAsia="黑体" w:hAnsi="黑体" w:cs="黑体"/>
          <w:sz w:val="30"/>
          <w:szCs w:val="30"/>
        </w:rPr>
        <w:t>2023年南京审计大学金审学院教师教学竞赛</w:t>
      </w:r>
    </w:p>
    <w:p w14:paraId="2FB7AFC3" w14:textId="1871DFE2" w:rsidR="003D7636" w:rsidRDefault="00C910C8" w:rsidP="009145EF">
      <w:pPr>
        <w:widowControl/>
        <w:spacing w:afterLines="100" w:after="312"/>
        <w:jc w:val="center"/>
        <w:rPr>
          <w:rFonts w:ascii="黑体" w:eastAsia="黑体" w:hAnsi="黑体" w:cs="Times New Roman"/>
          <w:sz w:val="30"/>
          <w:szCs w:val="30"/>
        </w:rPr>
      </w:pPr>
      <w:r w:rsidRPr="00C910C8">
        <w:rPr>
          <w:rFonts w:ascii="黑体" w:eastAsia="黑体" w:hAnsi="黑体" w:cs="黑体"/>
          <w:sz w:val="30"/>
          <w:szCs w:val="30"/>
        </w:rPr>
        <w:t>教学常规评分表</w:t>
      </w:r>
    </w:p>
    <w:tbl>
      <w:tblPr>
        <w:tblW w:w="862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71"/>
        <w:gridCol w:w="1474"/>
        <w:gridCol w:w="4137"/>
        <w:gridCol w:w="1093"/>
        <w:gridCol w:w="745"/>
      </w:tblGrid>
      <w:tr w:rsidR="009145EF" w:rsidRPr="009145EF" w14:paraId="22FF5072" w14:textId="77777777" w:rsidTr="00170C96">
        <w:trPr>
          <w:trHeight w:val="794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F6F0D6" w14:textId="77777777" w:rsidR="003D7636" w:rsidRPr="009145EF" w:rsidRDefault="003D7636" w:rsidP="00430DE0">
            <w:pPr>
              <w:widowControl/>
              <w:spacing w:line="300" w:lineRule="atLeast"/>
              <w:jc w:val="center"/>
              <w:rPr>
                <w:rFonts w:ascii="&amp;quot" w:eastAsia="宋体" w:hAnsi="&amp;quot" w:cs="Times New Roman"/>
                <w:kern w:val="0"/>
              </w:rPr>
            </w:pPr>
            <w:r w:rsidRPr="009145EF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57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823A3B" w14:textId="77777777" w:rsidR="003D7636" w:rsidRPr="009145EF" w:rsidRDefault="003D7636" w:rsidP="00430DE0">
            <w:pPr>
              <w:widowControl/>
              <w:spacing w:line="300" w:lineRule="atLeast"/>
              <w:jc w:val="center"/>
              <w:rPr>
                <w:rFonts w:ascii="&amp;quot" w:eastAsia="宋体" w:hAnsi="&amp;quot" w:cs="Times New Roman"/>
                <w:kern w:val="0"/>
              </w:rPr>
            </w:pPr>
            <w:r w:rsidRPr="009145EF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10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009FE9" w14:textId="77777777" w:rsidR="003D7636" w:rsidRPr="009145EF" w:rsidRDefault="003D7636" w:rsidP="00430DE0">
            <w:pPr>
              <w:widowControl/>
              <w:spacing w:line="300" w:lineRule="atLeast"/>
              <w:jc w:val="center"/>
              <w:rPr>
                <w:rFonts w:ascii="&amp;quot" w:eastAsia="宋体" w:hAnsi="&amp;quot" w:cs="Times New Roman"/>
                <w:kern w:val="0"/>
              </w:rPr>
            </w:pPr>
            <w:r w:rsidRPr="009145EF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分值（</w:t>
            </w:r>
            <w:r w:rsidRPr="009145EF">
              <w:rPr>
                <w:rFonts w:ascii="黑体" w:eastAsia="黑体" w:hAnsi="黑体" w:cs="黑体"/>
                <w:kern w:val="0"/>
                <w:sz w:val="24"/>
                <w:szCs w:val="24"/>
              </w:rPr>
              <w:t>100</w:t>
            </w:r>
            <w:r w:rsidRPr="009145EF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036325" w14:textId="77777777" w:rsidR="003D7636" w:rsidRPr="009145EF" w:rsidRDefault="003D7636" w:rsidP="00430DE0">
            <w:pPr>
              <w:widowControl/>
              <w:spacing w:line="300" w:lineRule="atLeast"/>
              <w:jc w:val="center"/>
              <w:rPr>
                <w:rFonts w:ascii="&amp;quot" w:eastAsia="宋体" w:hAnsi="&amp;quot" w:cs="Times New Roman"/>
                <w:kern w:val="0"/>
              </w:rPr>
            </w:pPr>
            <w:r w:rsidRPr="009145EF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得分</w:t>
            </w:r>
            <w:r w:rsidRPr="009145EF">
              <w:rPr>
                <w:rFonts w:ascii="黑体" w:eastAsia="黑体" w:hAnsi="黑体" w:cs="黑体"/>
                <w:kern w:val="0"/>
                <w:sz w:val="24"/>
                <w:szCs w:val="24"/>
              </w:rPr>
              <w:t xml:space="preserve"> </w:t>
            </w:r>
          </w:p>
        </w:tc>
      </w:tr>
      <w:tr w:rsidR="009145EF" w:rsidRPr="009145EF" w14:paraId="63B43A31" w14:textId="77777777" w:rsidTr="00170C96">
        <w:trPr>
          <w:trHeight w:val="1077"/>
          <w:jc w:val="center"/>
        </w:trPr>
        <w:tc>
          <w:tcPr>
            <w:tcW w:w="105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AC71EB" w14:textId="77777777" w:rsidR="00DB4469" w:rsidRPr="009145EF" w:rsidRDefault="003D7636" w:rsidP="00F0022B">
            <w:pPr>
              <w:widowControl/>
              <w:spacing w:line="300" w:lineRule="atLeast"/>
              <w:jc w:val="center"/>
              <w:rPr>
                <w:rFonts w:ascii="Arial" w:eastAsia="仿宋" w:hAnsi="Arial" w:cs="仿宋"/>
                <w:kern w:val="0"/>
                <w:sz w:val="24"/>
                <w:szCs w:val="24"/>
              </w:rPr>
            </w:pPr>
            <w:r w:rsidRPr="009145EF">
              <w:rPr>
                <w:rFonts w:ascii="Arial" w:eastAsia="仿宋" w:hAnsi="Arial" w:cs="仿宋" w:hint="eastAsia"/>
                <w:kern w:val="0"/>
                <w:sz w:val="24"/>
                <w:szCs w:val="24"/>
              </w:rPr>
              <w:t>教学</w:t>
            </w:r>
          </w:p>
          <w:p w14:paraId="37BDDC43" w14:textId="48CF3837" w:rsidR="003D7636" w:rsidRPr="009145EF" w:rsidRDefault="003D7636" w:rsidP="00F0022B">
            <w:pPr>
              <w:widowControl/>
              <w:spacing w:line="300" w:lineRule="atLeast"/>
              <w:jc w:val="center"/>
              <w:rPr>
                <w:rFonts w:ascii="Arial" w:eastAsia="仿宋" w:hAnsi="Arial" w:cs="Times New Roman"/>
                <w:kern w:val="0"/>
                <w:sz w:val="24"/>
                <w:szCs w:val="24"/>
              </w:rPr>
            </w:pPr>
            <w:r w:rsidRPr="009145EF">
              <w:rPr>
                <w:rFonts w:ascii="Arial" w:eastAsia="仿宋" w:hAnsi="Arial" w:cs="仿宋" w:hint="eastAsia"/>
                <w:kern w:val="0"/>
                <w:sz w:val="24"/>
                <w:szCs w:val="24"/>
              </w:rPr>
              <w:t>常规</w:t>
            </w:r>
          </w:p>
          <w:p w14:paraId="09B7CEAF" w14:textId="77777777" w:rsidR="003D7636" w:rsidRPr="009145EF" w:rsidRDefault="003D7636" w:rsidP="00430DE0">
            <w:pPr>
              <w:widowControl/>
              <w:spacing w:line="300" w:lineRule="atLeast"/>
              <w:jc w:val="center"/>
              <w:rPr>
                <w:rFonts w:ascii="Arial" w:eastAsia="仿宋" w:hAnsi="Arial" w:cs="Times New Roman"/>
                <w:kern w:val="0"/>
                <w:sz w:val="24"/>
              </w:rPr>
            </w:pPr>
            <w:r w:rsidRPr="009145EF">
              <w:rPr>
                <w:rFonts w:ascii="Arial" w:eastAsia="仿宋" w:hAnsi="Arial" w:cs="仿宋" w:hint="eastAsia"/>
                <w:kern w:val="0"/>
                <w:sz w:val="24"/>
                <w:szCs w:val="24"/>
              </w:rPr>
              <w:t>（</w:t>
            </w:r>
            <w:r w:rsidRPr="009145EF">
              <w:rPr>
                <w:rFonts w:ascii="Arial" w:eastAsia="仿宋" w:hAnsi="Arial" w:cs="仿宋"/>
                <w:kern w:val="0"/>
                <w:sz w:val="24"/>
                <w:szCs w:val="24"/>
              </w:rPr>
              <w:t>20%</w:t>
            </w:r>
            <w:r w:rsidRPr="009145EF">
              <w:rPr>
                <w:rFonts w:ascii="Arial" w:eastAsia="仿宋" w:hAnsi="Arial" w:cs="仿宋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564061" w14:textId="77777777" w:rsidR="00DB4469" w:rsidRPr="009145EF" w:rsidRDefault="003D7636" w:rsidP="00430DE0">
            <w:pPr>
              <w:widowControl/>
              <w:spacing w:line="300" w:lineRule="atLeast"/>
              <w:jc w:val="center"/>
              <w:rPr>
                <w:rFonts w:ascii="Arial" w:eastAsia="仿宋" w:hAnsi="Arial" w:cs="仿宋"/>
                <w:kern w:val="0"/>
                <w:sz w:val="24"/>
                <w:szCs w:val="24"/>
              </w:rPr>
            </w:pPr>
            <w:r w:rsidRPr="009145EF">
              <w:rPr>
                <w:rFonts w:ascii="Arial" w:eastAsia="仿宋" w:hAnsi="Arial" w:cs="仿宋" w:hint="eastAsia"/>
                <w:kern w:val="0"/>
                <w:sz w:val="24"/>
                <w:szCs w:val="24"/>
              </w:rPr>
              <w:t>教学规范</w:t>
            </w:r>
          </w:p>
          <w:p w14:paraId="6B80C8F8" w14:textId="1327F7B3" w:rsidR="003D7636" w:rsidRPr="009145EF" w:rsidRDefault="00DB4469" w:rsidP="00430DE0">
            <w:pPr>
              <w:widowControl/>
              <w:spacing w:line="300" w:lineRule="atLeast"/>
              <w:jc w:val="center"/>
              <w:rPr>
                <w:rFonts w:ascii="Arial" w:eastAsia="仿宋" w:hAnsi="Arial" w:cs="Times New Roman"/>
                <w:kern w:val="0"/>
                <w:sz w:val="24"/>
                <w:szCs w:val="24"/>
              </w:rPr>
            </w:pPr>
            <w:r w:rsidRPr="009145EF">
              <w:rPr>
                <w:rFonts w:ascii="Arial" w:eastAsia="仿宋" w:hAnsi="Arial" w:cs="仿宋" w:hint="eastAsia"/>
                <w:kern w:val="0"/>
                <w:sz w:val="24"/>
                <w:szCs w:val="24"/>
              </w:rPr>
              <w:t>材料</w:t>
            </w:r>
          </w:p>
          <w:p w14:paraId="46AAB12D" w14:textId="60F9DDA3" w:rsidR="003D7636" w:rsidRPr="009145EF" w:rsidRDefault="003D7636" w:rsidP="00430DE0">
            <w:pPr>
              <w:widowControl/>
              <w:spacing w:line="300" w:lineRule="atLeast"/>
              <w:jc w:val="center"/>
              <w:rPr>
                <w:rFonts w:ascii="Arial" w:eastAsia="仿宋" w:hAnsi="Arial" w:cs="Times New Roman"/>
                <w:kern w:val="0"/>
                <w:sz w:val="24"/>
              </w:rPr>
            </w:pPr>
            <w:r w:rsidRPr="009145EF">
              <w:rPr>
                <w:rFonts w:ascii="Arial" w:eastAsia="仿宋" w:hAnsi="Arial" w:cs="仿宋" w:hint="eastAsia"/>
                <w:kern w:val="0"/>
                <w:sz w:val="24"/>
              </w:rPr>
              <w:t>（</w:t>
            </w:r>
            <w:r w:rsidR="000D0F01" w:rsidRPr="009145EF">
              <w:rPr>
                <w:rFonts w:ascii="Arial" w:eastAsia="仿宋" w:hAnsi="Arial" w:cs="仿宋"/>
                <w:kern w:val="0"/>
                <w:sz w:val="24"/>
              </w:rPr>
              <w:t>6</w:t>
            </w:r>
            <w:r w:rsidR="0032601B" w:rsidRPr="009145EF">
              <w:rPr>
                <w:rFonts w:ascii="Arial" w:eastAsia="仿宋" w:hAnsi="Arial" w:cs="仿宋"/>
                <w:kern w:val="0"/>
                <w:sz w:val="24"/>
              </w:rPr>
              <w:t>5</w:t>
            </w:r>
            <w:r w:rsidRPr="009145EF">
              <w:rPr>
                <w:rFonts w:ascii="Arial" w:eastAsia="仿宋" w:hAnsi="Arial" w:cs="仿宋" w:hint="eastAsia"/>
                <w:kern w:val="0"/>
                <w:sz w:val="24"/>
              </w:rPr>
              <w:t>分）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5BF885" w14:textId="77777777" w:rsidR="003D7636" w:rsidRPr="009145EF" w:rsidRDefault="003D7636" w:rsidP="00430DE0">
            <w:pPr>
              <w:widowControl/>
              <w:spacing w:line="300" w:lineRule="atLeast"/>
              <w:jc w:val="left"/>
              <w:rPr>
                <w:rFonts w:ascii="Arial" w:eastAsia="仿宋" w:hAnsi="Arial" w:cs="Times New Roman"/>
                <w:kern w:val="0"/>
                <w:sz w:val="24"/>
                <w:szCs w:val="24"/>
              </w:rPr>
            </w:pPr>
            <w:r w:rsidRPr="009145EF">
              <w:rPr>
                <w:rFonts w:ascii="Arial" w:eastAsia="仿宋" w:hAnsi="Arial" w:cs="仿宋" w:hint="eastAsia"/>
                <w:kern w:val="0"/>
                <w:sz w:val="24"/>
                <w:szCs w:val="24"/>
              </w:rPr>
              <w:t>教学大纲规范合理，并严格按照教学大纲的规定组织教学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59D2BE" w14:textId="7E39BD88" w:rsidR="003D7636" w:rsidRPr="009145EF" w:rsidRDefault="00643543" w:rsidP="00430DE0">
            <w:pPr>
              <w:widowControl/>
              <w:spacing w:line="300" w:lineRule="atLeast"/>
              <w:jc w:val="center"/>
              <w:rPr>
                <w:rFonts w:ascii="Arial" w:eastAsia="仿宋" w:hAnsi="Arial" w:cs="仿宋"/>
                <w:kern w:val="0"/>
                <w:sz w:val="24"/>
              </w:rPr>
            </w:pPr>
            <w:r w:rsidRPr="009145EF">
              <w:rPr>
                <w:rFonts w:ascii="Arial" w:eastAsia="仿宋" w:hAnsi="Arial" w:cs="仿宋"/>
                <w:kern w:val="0"/>
                <w:sz w:val="24"/>
              </w:rPr>
              <w:t>20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ACA7F4" w14:textId="74B6639D" w:rsidR="003D7636" w:rsidRPr="009145EF" w:rsidRDefault="003D7636" w:rsidP="00430DE0">
            <w:pPr>
              <w:widowControl/>
              <w:spacing w:after="90" w:line="300" w:lineRule="atLeast"/>
              <w:jc w:val="left"/>
              <w:rPr>
                <w:rFonts w:ascii="Arial" w:eastAsia="仿宋" w:hAnsi="Arial" w:cs="Times New Roman"/>
                <w:kern w:val="0"/>
                <w:sz w:val="24"/>
              </w:rPr>
            </w:pPr>
          </w:p>
        </w:tc>
      </w:tr>
      <w:tr w:rsidR="009145EF" w:rsidRPr="009145EF" w14:paraId="44E21FD9" w14:textId="77777777" w:rsidTr="00170C96">
        <w:trPr>
          <w:trHeight w:val="1077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4296210" w14:textId="77777777" w:rsidR="003D7636" w:rsidRPr="009145EF" w:rsidRDefault="003D7636" w:rsidP="00430DE0">
            <w:pPr>
              <w:widowControl/>
              <w:jc w:val="left"/>
              <w:rPr>
                <w:rFonts w:ascii="Arial" w:eastAsia="仿宋" w:hAnsi="Arial" w:cs="Times New Roman"/>
                <w:kern w:val="0"/>
                <w:sz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2A3C7BF" w14:textId="77777777" w:rsidR="003D7636" w:rsidRPr="009145EF" w:rsidRDefault="003D7636" w:rsidP="00430DE0">
            <w:pPr>
              <w:widowControl/>
              <w:jc w:val="left"/>
              <w:rPr>
                <w:rFonts w:ascii="Arial" w:eastAsia="仿宋" w:hAnsi="Arial" w:cs="Times New Roman"/>
                <w:kern w:val="0"/>
                <w:sz w:val="24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32AC40" w14:textId="77777777" w:rsidR="003D7636" w:rsidRPr="009145EF" w:rsidRDefault="003D7636" w:rsidP="00430DE0">
            <w:pPr>
              <w:widowControl/>
              <w:spacing w:line="300" w:lineRule="atLeast"/>
              <w:jc w:val="left"/>
              <w:rPr>
                <w:rFonts w:ascii="Arial" w:eastAsia="仿宋" w:hAnsi="Arial" w:cs="Times New Roman"/>
                <w:kern w:val="0"/>
                <w:sz w:val="24"/>
                <w:szCs w:val="24"/>
              </w:rPr>
            </w:pPr>
            <w:r w:rsidRPr="009145EF">
              <w:rPr>
                <w:rFonts w:ascii="Arial" w:eastAsia="仿宋" w:hAnsi="Arial" w:cs="仿宋" w:hint="eastAsia"/>
                <w:kern w:val="0"/>
                <w:sz w:val="24"/>
                <w:szCs w:val="24"/>
              </w:rPr>
              <w:t>教材选用优秀教材，注重教材内容的科学性、先进性、适用性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06E021" w14:textId="086992CF" w:rsidR="003D7636" w:rsidRPr="009145EF" w:rsidRDefault="00643543" w:rsidP="00430DE0">
            <w:pPr>
              <w:widowControl/>
              <w:spacing w:line="300" w:lineRule="atLeast"/>
              <w:jc w:val="center"/>
              <w:rPr>
                <w:rFonts w:ascii="Arial" w:eastAsia="仿宋" w:hAnsi="Arial" w:cs="仿宋"/>
                <w:kern w:val="0"/>
                <w:sz w:val="24"/>
              </w:rPr>
            </w:pPr>
            <w:r w:rsidRPr="009145EF">
              <w:rPr>
                <w:rFonts w:ascii="Arial" w:eastAsia="仿宋" w:hAnsi="Arial" w:cs="仿宋"/>
                <w:kern w:val="0"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9D11366" w14:textId="77777777" w:rsidR="003D7636" w:rsidRPr="009145EF" w:rsidRDefault="003D7636" w:rsidP="00430DE0">
            <w:pPr>
              <w:widowControl/>
              <w:jc w:val="left"/>
              <w:rPr>
                <w:rFonts w:ascii="Arial" w:eastAsia="仿宋" w:hAnsi="Arial" w:cs="Times New Roman"/>
                <w:kern w:val="0"/>
                <w:sz w:val="24"/>
              </w:rPr>
            </w:pPr>
          </w:p>
        </w:tc>
      </w:tr>
      <w:tr w:rsidR="009145EF" w:rsidRPr="009145EF" w14:paraId="0CA8FCDE" w14:textId="77777777" w:rsidTr="00170C96">
        <w:trPr>
          <w:trHeight w:val="1077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ECA1F9" w14:textId="77777777" w:rsidR="003D7636" w:rsidRPr="009145EF" w:rsidRDefault="003D7636" w:rsidP="00430DE0">
            <w:pPr>
              <w:widowControl/>
              <w:jc w:val="left"/>
              <w:rPr>
                <w:rFonts w:ascii="Arial" w:eastAsia="仿宋" w:hAnsi="Arial" w:cs="Times New Roman"/>
                <w:kern w:val="0"/>
                <w:sz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E0E94A3" w14:textId="77777777" w:rsidR="003D7636" w:rsidRPr="009145EF" w:rsidRDefault="003D7636" w:rsidP="00430DE0">
            <w:pPr>
              <w:widowControl/>
              <w:jc w:val="left"/>
              <w:rPr>
                <w:rFonts w:ascii="Arial" w:eastAsia="仿宋" w:hAnsi="Arial" w:cs="Times New Roman"/>
                <w:kern w:val="0"/>
                <w:sz w:val="24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69207B" w14:textId="77777777" w:rsidR="003D7636" w:rsidRPr="009145EF" w:rsidRDefault="003D7636" w:rsidP="00430DE0">
            <w:pPr>
              <w:widowControl/>
              <w:spacing w:line="300" w:lineRule="atLeast"/>
              <w:jc w:val="left"/>
              <w:rPr>
                <w:rFonts w:ascii="Arial" w:eastAsia="仿宋" w:hAnsi="Arial" w:cs="Times New Roman"/>
                <w:kern w:val="0"/>
                <w:sz w:val="24"/>
                <w:szCs w:val="24"/>
              </w:rPr>
            </w:pPr>
            <w:r w:rsidRPr="009145EF">
              <w:rPr>
                <w:rFonts w:ascii="Arial" w:eastAsia="仿宋" w:hAnsi="Arial" w:cs="仿宋" w:hint="eastAsia"/>
                <w:kern w:val="0"/>
                <w:sz w:val="24"/>
                <w:szCs w:val="24"/>
              </w:rPr>
              <w:t>教学进度表编制合理，明确重点、难点，科学合理地安排教学内容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1004C6" w14:textId="1F16CFC8" w:rsidR="003D7636" w:rsidRPr="009145EF" w:rsidRDefault="00DB4469" w:rsidP="00430DE0">
            <w:pPr>
              <w:widowControl/>
              <w:spacing w:line="300" w:lineRule="atLeast"/>
              <w:jc w:val="center"/>
              <w:rPr>
                <w:rFonts w:ascii="Arial" w:eastAsia="仿宋" w:hAnsi="Arial" w:cs="仿宋"/>
                <w:kern w:val="0"/>
                <w:sz w:val="24"/>
              </w:rPr>
            </w:pPr>
            <w:r w:rsidRPr="009145EF">
              <w:rPr>
                <w:rFonts w:ascii="Arial" w:eastAsia="仿宋" w:hAnsi="Arial" w:cs="仿宋"/>
                <w:kern w:val="0"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D93DD98" w14:textId="77777777" w:rsidR="003D7636" w:rsidRPr="009145EF" w:rsidRDefault="003D7636" w:rsidP="00430DE0">
            <w:pPr>
              <w:widowControl/>
              <w:jc w:val="left"/>
              <w:rPr>
                <w:rFonts w:ascii="Arial" w:eastAsia="仿宋" w:hAnsi="Arial" w:cs="Times New Roman"/>
                <w:kern w:val="0"/>
                <w:sz w:val="24"/>
              </w:rPr>
            </w:pPr>
          </w:p>
        </w:tc>
      </w:tr>
      <w:tr w:rsidR="009145EF" w:rsidRPr="009145EF" w14:paraId="61A17A7A" w14:textId="77777777" w:rsidTr="00170C96">
        <w:trPr>
          <w:trHeight w:val="1077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9F992A9" w14:textId="77777777" w:rsidR="003D7636" w:rsidRPr="009145EF" w:rsidRDefault="003D7636" w:rsidP="00430DE0">
            <w:pPr>
              <w:widowControl/>
              <w:jc w:val="left"/>
              <w:rPr>
                <w:rFonts w:ascii="Arial" w:eastAsia="仿宋" w:hAnsi="Arial" w:cs="Times New Roman"/>
                <w:kern w:val="0"/>
                <w:sz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67C3836" w14:textId="77777777" w:rsidR="003D7636" w:rsidRPr="009145EF" w:rsidRDefault="003D7636" w:rsidP="00430DE0">
            <w:pPr>
              <w:widowControl/>
              <w:jc w:val="left"/>
              <w:rPr>
                <w:rFonts w:ascii="Arial" w:eastAsia="仿宋" w:hAnsi="Arial" w:cs="Times New Roman"/>
                <w:kern w:val="0"/>
                <w:sz w:val="24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8528C9" w14:textId="6FB92B81" w:rsidR="003D7636" w:rsidRPr="009145EF" w:rsidRDefault="003D7636" w:rsidP="00430DE0">
            <w:pPr>
              <w:widowControl/>
              <w:spacing w:line="300" w:lineRule="atLeast"/>
              <w:jc w:val="left"/>
              <w:rPr>
                <w:rFonts w:ascii="Arial" w:eastAsia="仿宋" w:hAnsi="Arial" w:cs="Times New Roman"/>
                <w:kern w:val="0"/>
                <w:sz w:val="24"/>
                <w:szCs w:val="24"/>
              </w:rPr>
            </w:pPr>
            <w:r w:rsidRPr="009145EF">
              <w:rPr>
                <w:rFonts w:ascii="Arial" w:eastAsia="仿宋" w:hAnsi="Arial" w:cs="仿宋" w:hint="eastAsia"/>
                <w:kern w:val="0"/>
                <w:sz w:val="24"/>
                <w:szCs w:val="24"/>
              </w:rPr>
              <w:t>备课（教案、</w:t>
            </w:r>
            <w:r w:rsidR="000D0F01" w:rsidRPr="009145EF">
              <w:rPr>
                <w:rFonts w:ascii="Arial" w:eastAsia="仿宋" w:hAnsi="Arial" w:cs="仿宋" w:hint="eastAsia"/>
                <w:kern w:val="0"/>
                <w:sz w:val="24"/>
                <w:szCs w:val="24"/>
              </w:rPr>
              <w:t>授课设计</w:t>
            </w:r>
            <w:r w:rsidRPr="009145EF">
              <w:rPr>
                <w:rFonts w:ascii="Arial" w:eastAsia="仿宋" w:hAnsi="Arial" w:cs="仿宋" w:hint="eastAsia"/>
                <w:kern w:val="0"/>
                <w:sz w:val="24"/>
                <w:szCs w:val="24"/>
              </w:rPr>
              <w:t>）规范、完整，并适时更新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7A9790" w14:textId="00DE6121" w:rsidR="003D7636" w:rsidRPr="009145EF" w:rsidRDefault="000D0F01" w:rsidP="00430DE0">
            <w:pPr>
              <w:widowControl/>
              <w:spacing w:line="300" w:lineRule="atLeast"/>
              <w:jc w:val="center"/>
              <w:rPr>
                <w:rFonts w:ascii="Arial" w:eastAsia="仿宋" w:hAnsi="Arial" w:cs="仿宋"/>
                <w:kern w:val="0"/>
                <w:sz w:val="24"/>
              </w:rPr>
            </w:pPr>
            <w:r w:rsidRPr="009145EF">
              <w:rPr>
                <w:rFonts w:ascii="Arial" w:eastAsia="仿宋" w:hAnsi="Arial" w:cs="仿宋"/>
                <w:kern w:val="0"/>
                <w:sz w:val="24"/>
              </w:rPr>
              <w:t>2</w:t>
            </w:r>
            <w:r w:rsidR="00DB4469" w:rsidRPr="009145EF">
              <w:rPr>
                <w:rFonts w:ascii="Arial" w:eastAsia="仿宋" w:hAnsi="Arial" w:cs="仿宋"/>
                <w:kern w:val="0"/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3154269" w14:textId="77777777" w:rsidR="003D7636" w:rsidRPr="009145EF" w:rsidRDefault="003D7636" w:rsidP="00430DE0">
            <w:pPr>
              <w:widowControl/>
              <w:jc w:val="left"/>
              <w:rPr>
                <w:rFonts w:ascii="Arial" w:eastAsia="仿宋" w:hAnsi="Arial" w:cs="Times New Roman"/>
                <w:kern w:val="0"/>
                <w:sz w:val="24"/>
              </w:rPr>
            </w:pPr>
          </w:p>
        </w:tc>
      </w:tr>
      <w:tr w:rsidR="009145EF" w:rsidRPr="009145EF" w14:paraId="027BC15B" w14:textId="77777777" w:rsidTr="00170C96">
        <w:trPr>
          <w:trHeight w:val="680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E48D57" w14:textId="77777777" w:rsidR="003D7636" w:rsidRPr="009145EF" w:rsidRDefault="003D7636" w:rsidP="00430DE0">
            <w:pPr>
              <w:widowControl/>
              <w:jc w:val="left"/>
              <w:rPr>
                <w:rFonts w:ascii="Arial" w:eastAsia="仿宋" w:hAnsi="Arial" w:cs="Times New Roman"/>
                <w:kern w:val="0"/>
                <w:sz w:val="24"/>
              </w:rPr>
            </w:pP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0F061D" w14:textId="2D41C33C" w:rsidR="003D7636" w:rsidRPr="009145EF" w:rsidRDefault="003D7636" w:rsidP="00863DA2">
            <w:pPr>
              <w:widowControl/>
              <w:spacing w:line="300" w:lineRule="atLeast"/>
              <w:jc w:val="center"/>
              <w:rPr>
                <w:rFonts w:ascii="Arial" w:eastAsia="仿宋" w:hAnsi="Arial" w:cs="Times New Roman"/>
                <w:kern w:val="0"/>
                <w:sz w:val="24"/>
                <w:szCs w:val="24"/>
              </w:rPr>
            </w:pPr>
            <w:r w:rsidRPr="009145EF">
              <w:rPr>
                <w:rFonts w:ascii="Arial" w:eastAsia="仿宋" w:hAnsi="Arial" w:cs="仿宋" w:hint="eastAsia"/>
                <w:kern w:val="0"/>
                <w:sz w:val="24"/>
                <w:szCs w:val="24"/>
              </w:rPr>
              <w:t>作业</w:t>
            </w:r>
            <w:r w:rsidR="00876F53" w:rsidRPr="009145EF">
              <w:rPr>
                <w:rFonts w:ascii="Arial" w:eastAsia="仿宋" w:hAnsi="Arial" w:cs="仿宋" w:hint="eastAsia"/>
                <w:kern w:val="0"/>
                <w:sz w:val="24"/>
                <w:szCs w:val="24"/>
              </w:rPr>
              <w:t>和辅导</w:t>
            </w:r>
          </w:p>
          <w:p w14:paraId="446A79A0" w14:textId="0A0E2705" w:rsidR="003D7636" w:rsidRPr="009145EF" w:rsidRDefault="003D7636" w:rsidP="00863DA2">
            <w:pPr>
              <w:widowControl/>
              <w:spacing w:line="300" w:lineRule="atLeast"/>
              <w:jc w:val="center"/>
              <w:rPr>
                <w:rFonts w:ascii="Arial" w:eastAsia="仿宋" w:hAnsi="Arial" w:cs="Times New Roman"/>
                <w:kern w:val="0"/>
                <w:sz w:val="24"/>
                <w:szCs w:val="24"/>
              </w:rPr>
            </w:pPr>
            <w:r w:rsidRPr="009145EF">
              <w:rPr>
                <w:rFonts w:ascii="Arial" w:eastAsia="仿宋" w:hAnsi="Arial" w:cs="仿宋" w:hint="eastAsia"/>
                <w:kern w:val="0"/>
                <w:sz w:val="24"/>
                <w:szCs w:val="24"/>
              </w:rPr>
              <w:t>（</w:t>
            </w:r>
            <w:r w:rsidR="000D0F01" w:rsidRPr="009145EF">
              <w:rPr>
                <w:rFonts w:ascii="Arial" w:eastAsia="仿宋" w:hAnsi="Arial" w:cs="仿宋"/>
                <w:kern w:val="0"/>
                <w:sz w:val="24"/>
                <w:szCs w:val="24"/>
              </w:rPr>
              <w:t>3</w:t>
            </w:r>
            <w:r w:rsidR="0032601B" w:rsidRPr="009145EF">
              <w:rPr>
                <w:rFonts w:ascii="Arial" w:eastAsia="仿宋" w:hAnsi="Arial" w:cs="仿宋"/>
                <w:kern w:val="0"/>
                <w:sz w:val="24"/>
                <w:szCs w:val="24"/>
              </w:rPr>
              <w:t>5</w:t>
            </w:r>
            <w:r w:rsidRPr="009145EF">
              <w:rPr>
                <w:rFonts w:ascii="Arial" w:eastAsia="仿宋" w:hAnsi="Arial" w:cs="仿宋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C8C8F7" w14:textId="77777777" w:rsidR="003D7636" w:rsidRPr="009145EF" w:rsidRDefault="003D7636" w:rsidP="007A55EC">
            <w:pPr>
              <w:widowControl/>
              <w:spacing w:line="300" w:lineRule="atLeast"/>
              <w:jc w:val="left"/>
              <w:rPr>
                <w:rFonts w:ascii="Arial" w:eastAsia="仿宋" w:hAnsi="Arial" w:cs="Times New Roman"/>
                <w:kern w:val="0"/>
                <w:sz w:val="24"/>
                <w:szCs w:val="24"/>
              </w:rPr>
            </w:pPr>
            <w:r w:rsidRPr="009145EF">
              <w:rPr>
                <w:rFonts w:ascii="Arial" w:eastAsia="仿宋" w:hAnsi="Arial" w:cs="仿宋" w:hint="eastAsia"/>
                <w:kern w:val="0"/>
                <w:sz w:val="24"/>
                <w:szCs w:val="24"/>
              </w:rPr>
              <w:t>作业</w:t>
            </w:r>
            <w:proofErr w:type="gramStart"/>
            <w:r w:rsidRPr="009145EF">
              <w:rPr>
                <w:rFonts w:ascii="Arial" w:eastAsia="仿宋" w:hAnsi="Arial" w:cs="仿宋" w:hint="eastAsia"/>
                <w:kern w:val="0"/>
                <w:sz w:val="24"/>
                <w:szCs w:val="24"/>
              </w:rPr>
              <w:t>布置达</w:t>
            </w:r>
            <w:proofErr w:type="gramEnd"/>
            <w:r w:rsidRPr="009145EF">
              <w:rPr>
                <w:rFonts w:ascii="Arial" w:eastAsia="仿宋" w:hAnsi="Arial" w:cs="仿宋" w:hint="eastAsia"/>
                <w:kern w:val="0"/>
                <w:sz w:val="24"/>
                <w:szCs w:val="24"/>
              </w:rPr>
              <w:t>要求，并按要求批改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D27D68" w14:textId="033B4F91" w:rsidR="003D7636" w:rsidRPr="009145EF" w:rsidRDefault="000D0F01" w:rsidP="00430DE0">
            <w:pPr>
              <w:widowControl/>
              <w:spacing w:line="300" w:lineRule="atLeast"/>
              <w:jc w:val="center"/>
              <w:rPr>
                <w:rFonts w:ascii="Arial" w:eastAsia="仿宋" w:hAnsi="Arial" w:cs="仿宋"/>
                <w:kern w:val="0"/>
                <w:sz w:val="24"/>
              </w:rPr>
            </w:pPr>
            <w:r w:rsidRPr="009145EF">
              <w:rPr>
                <w:rFonts w:ascii="Arial" w:eastAsia="仿宋" w:hAnsi="Arial" w:cs="仿宋"/>
                <w:kern w:val="0"/>
                <w:sz w:val="24"/>
              </w:rPr>
              <w:t>1</w:t>
            </w:r>
            <w:r w:rsidR="0032601B" w:rsidRPr="009145EF">
              <w:rPr>
                <w:rFonts w:ascii="Arial" w:eastAsia="仿宋" w:hAnsi="Arial" w:cs="仿宋"/>
                <w:kern w:val="0"/>
                <w:sz w:val="24"/>
              </w:rPr>
              <w:t>5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AF206D" w14:textId="14186EE1" w:rsidR="003D7636" w:rsidRPr="009145EF" w:rsidRDefault="003D7636" w:rsidP="00430DE0">
            <w:pPr>
              <w:widowControl/>
              <w:spacing w:after="90" w:line="300" w:lineRule="atLeast"/>
              <w:jc w:val="left"/>
              <w:rPr>
                <w:rFonts w:ascii="Arial" w:eastAsia="仿宋" w:hAnsi="Arial" w:cs="Times New Roman"/>
                <w:kern w:val="0"/>
                <w:sz w:val="24"/>
              </w:rPr>
            </w:pPr>
          </w:p>
        </w:tc>
      </w:tr>
      <w:tr w:rsidR="009145EF" w:rsidRPr="009145EF" w14:paraId="18EC5B66" w14:textId="77777777" w:rsidTr="00170C96">
        <w:trPr>
          <w:trHeight w:val="1247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0B565AC" w14:textId="77777777" w:rsidR="003D7636" w:rsidRPr="009145EF" w:rsidRDefault="003D7636" w:rsidP="00430DE0">
            <w:pPr>
              <w:widowControl/>
              <w:jc w:val="left"/>
              <w:rPr>
                <w:rFonts w:ascii="Arial" w:eastAsia="仿宋" w:hAnsi="Arial" w:cs="Times New Roman"/>
                <w:kern w:val="0"/>
                <w:sz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A0A585F" w14:textId="77777777" w:rsidR="003D7636" w:rsidRPr="009145EF" w:rsidRDefault="003D7636" w:rsidP="007A55EC">
            <w:pPr>
              <w:widowControl/>
              <w:spacing w:line="300" w:lineRule="atLeast"/>
              <w:jc w:val="left"/>
              <w:rPr>
                <w:rFonts w:ascii="Arial" w:eastAsia="仿宋" w:hAnsi="Arial" w:cs="Times New Roman"/>
                <w:kern w:val="0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ECF9AB" w14:textId="09386C0C" w:rsidR="003D7636" w:rsidRPr="009145EF" w:rsidRDefault="000D0F01" w:rsidP="007A55EC">
            <w:pPr>
              <w:widowControl/>
              <w:spacing w:line="300" w:lineRule="atLeast"/>
              <w:jc w:val="left"/>
              <w:rPr>
                <w:rFonts w:ascii="Arial" w:eastAsia="仿宋" w:hAnsi="Arial" w:cs="Times New Roman"/>
                <w:kern w:val="0"/>
                <w:sz w:val="24"/>
                <w:szCs w:val="24"/>
              </w:rPr>
            </w:pPr>
            <w:r w:rsidRPr="009145EF">
              <w:rPr>
                <w:rFonts w:ascii="Arial" w:eastAsia="仿宋" w:hAnsi="Arial" w:cs="仿宋" w:hint="eastAsia"/>
                <w:kern w:val="0"/>
                <w:sz w:val="24"/>
                <w:szCs w:val="24"/>
              </w:rPr>
              <w:t>作业布置</w:t>
            </w:r>
            <w:r w:rsidR="003D7636" w:rsidRPr="009145EF">
              <w:rPr>
                <w:rFonts w:ascii="Arial" w:eastAsia="仿宋" w:hAnsi="Arial" w:cs="仿宋" w:hint="eastAsia"/>
                <w:kern w:val="0"/>
                <w:sz w:val="24"/>
                <w:szCs w:val="24"/>
              </w:rPr>
              <w:t>要以教学大纲为依据，</w:t>
            </w:r>
            <w:r w:rsidRPr="009145EF">
              <w:rPr>
                <w:rFonts w:ascii="Arial" w:eastAsia="仿宋" w:hAnsi="Arial" w:cs="仿宋" w:hint="eastAsia"/>
                <w:kern w:val="0"/>
                <w:sz w:val="24"/>
                <w:szCs w:val="24"/>
              </w:rPr>
              <w:t>内容</w:t>
            </w:r>
            <w:r w:rsidR="003D7636" w:rsidRPr="009145EF">
              <w:rPr>
                <w:rFonts w:ascii="Arial" w:eastAsia="仿宋" w:hAnsi="Arial" w:cs="仿宋" w:hint="eastAsia"/>
                <w:kern w:val="0"/>
                <w:sz w:val="24"/>
                <w:szCs w:val="24"/>
              </w:rPr>
              <w:t>既能考察学生对知识的掌握情况，又能考察学生的能力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330810" w14:textId="2390A061" w:rsidR="003D7636" w:rsidRPr="009145EF" w:rsidRDefault="0032601B" w:rsidP="00430DE0">
            <w:pPr>
              <w:widowControl/>
              <w:spacing w:line="300" w:lineRule="atLeast"/>
              <w:jc w:val="center"/>
              <w:rPr>
                <w:rFonts w:ascii="Arial" w:eastAsia="仿宋" w:hAnsi="Arial" w:cs="仿宋"/>
                <w:kern w:val="0"/>
                <w:sz w:val="24"/>
              </w:rPr>
            </w:pPr>
            <w:r w:rsidRPr="009145EF">
              <w:rPr>
                <w:rFonts w:ascii="Arial" w:eastAsia="仿宋" w:hAnsi="Arial" w:cs="仿宋"/>
                <w:kern w:val="0"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7C919B8" w14:textId="77777777" w:rsidR="003D7636" w:rsidRPr="009145EF" w:rsidRDefault="003D7636" w:rsidP="00430DE0">
            <w:pPr>
              <w:widowControl/>
              <w:jc w:val="left"/>
              <w:rPr>
                <w:rFonts w:ascii="Arial" w:eastAsia="仿宋" w:hAnsi="Arial" w:cs="Times New Roman"/>
                <w:kern w:val="0"/>
                <w:sz w:val="24"/>
              </w:rPr>
            </w:pPr>
          </w:p>
        </w:tc>
      </w:tr>
      <w:tr w:rsidR="009145EF" w:rsidRPr="009145EF" w14:paraId="5F22C0BF" w14:textId="77777777" w:rsidTr="00170C96">
        <w:trPr>
          <w:trHeight w:val="1077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6B91A60E" w14:textId="77777777" w:rsidR="003D7636" w:rsidRPr="009145EF" w:rsidRDefault="003D7636" w:rsidP="00430DE0">
            <w:pPr>
              <w:widowControl/>
              <w:jc w:val="left"/>
              <w:rPr>
                <w:rFonts w:ascii="Arial" w:eastAsia="仿宋" w:hAnsi="Arial" w:cs="Times New Roman"/>
                <w:kern w:val="0"/>
                <w:sz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nil"/>
              <w:bottom w:val="single" w:sz="8" w:space="0" w:color="auto"/>
              <w:right w:val="single" w:sz="6" w:space="0" w:color="000000"/>
            </w:tcBorders>
            <w:vAlign w:val="center"/>
          </w:tcPr>
          <w:p w14:paraId="4D9C48CB" w14:textId="77777777" w:rsidR="003D7636" w:rsidRPr="009145EF" w:rsidRDefault="003D7636" w:rsidP="007A55EC">
            <w:pPr>
              <w:widowControl/>
              <w:spacing w:line="300" w:lineRule="atLeast"/>
              <w:jc w:val="left"/>
              <w:rPr>
                <w:rFonts w:ascii="Arial" w:eastAsia="仿宋" w:hAnsi="Arial" w:cs="Times New Roman"/>
                <w:kern w:val="0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A16830" w14:textId="77777777" w:rsidR="003D7636" w:rsidRPr="009145EF" w:rsidRDefault="003D7636" w:rsidP="007A55EC">
            <w:pPr>
              <w:widowControl/>
              <w:spacing w:line="300" w:lineRule="atLeast"/>
              <w:jc w:val="left"/>
              <w:rPr>
                <w:rFonts w:ascii="Arial" w:eastAsia="仿宋" w:hAnsi="Arial" w:cs="Times New Roman"/>
                <w:kern w:val="0"/>
                <w:sz w:val="24"/>
                <w:szCs w:val="24"/>
              </w:rPr>
            </w:pPr>
            <w:r w:rsidRPr="009145EF">
              <w:rPr>
                <w:rFonts w:ascii="Arial" w:eastAsia="仿宋" w:hAnsi="Arial" w:cs="仿宋" w:hint="eastAsia"/>
                <w:kern w:val="0"/>
                <w:sz w:val="24"/>
                <w:szCs w:val="24"/>
              </w:rPr>
              <w:t>通过教师指定时间地点或利用网络等多种渠道方式进行课后辅导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26EE79" w14:textId="61801B45" w:rsidR="003D7636" w:rsidRPr="009145EF" w:rsidRDefault="0032601B" w:rsidP="00430DE0">
            <w:pPr>
              <w:widowControl/>
              <w:spacing w:line="300" w:lineRule="atLeast"/>
              <w:jc w:val="center"/>
              <w:rPr>
                <w:rFonts w:ascii="Arial" w:eastAsia="仿宋" w:hAnsi="Arial" w:cs="仿宋"/>
                <w:kern w:val="0"/>
                <w:sz w:val="24"/>
              </w:rPr>
            </w:pPr>
            <w:r w:rsidRPr="009145EF">
              <w:rPr>
                <w:rFonts w:ascii="Arial" w:eastAsia="仿宋" w:hAnsi="Arial" w:cs="仿宋" w:hint="eastAsia"/>
                <w:kern w:val="0"/>
                <w:sz w:val="24"/>
              </w:rPr>
              <w:t>1</w:t>
            </w:r>
            <w:r w:rsidRPr="009145EF">
              <w:rPr>
                <w:rFonts w:ascii="Arial" w:eastAsia="仿宋" w:hAnsi="Arial" w:cs="仿宋"/>
                <w:kern w:val="0"/>
                <w:sz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6978DAB" w14:textId="77777777" w:rsidR="003D7636" w:rsidRPr="009145EF" w:rsidRDefault="003D7636" w:rsidP="00430DE0">
            <w:pPr>
              <w:widowControl/>
              <w:jc w:val="left"/>
              <w:rPr>
                <w:rFonts w:ascii="Arial" w:eastAsia="仿宋" w:hAnsi="Arial" w:cs="Times New Roman"/>
                <w:kern w:val="0"/>
                <w:sz w:val="24"/>
              </w:rPr>
            </w:pPr>
          </w:p>
        </w:tc>
      </w:tr>
      <w:tr w:rsidR="009145EF" w:rsidRPr="009145EF" w14:paraId="0C7BB8C3" w14:textId="77777777" w:rsidTr="000D0F01">
        <w:trPr>
          <w:trHeight w:val="850"/>
          <w:jc w:val="center"/>
        </w:trPr>
        <w:tc>
          <w:tcPr>
            <w:tcW w:w="6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FAEB0C" w14:textId="77777777" w:rsidR="00A55F1A" w:rsidRPr="009145EF" w:rsidRDefault="00A55F1A" w:rsidP="00430DE0">
            <w:pPr>
              <w:widowControl/>
              <w:spacing w:line="300" w:lineRule="atLeast"/>
              <w:jc w:val="center"/>
              <w:rPr>
                <w:rFonts w:ascii="Arial" w:eastAsia="仿宋" w:hAnsi="Arial" w:cs="Times New Roman"/>
                <w:kern w:val="0"/>
                <w:sz w:val="24"/>
                <w:szCs w:val="24"/>
              </w:rPr>
            </w:pPr>
            <w:r w:rsidRPr="009145EF">
              <w:rPr>
                <w:rFonts w:ascii="Arial" w:eastAsia="仿宋" w:hAnsi="Arial" w:cs="仿宋" w:hint="eastAsia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1847" w:type="dxa"/>
            <w:gridSpan w:val="2"/>
            <w:tcBorders>
              <w:top w:val="nil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66BD5E" w14:textId="0862767F" w:rsidR="00A55F1A" w:rsidRPr="009145EF" w:rsidRDefault="00A55F1A" w:rsidP="00430DE0">
            <w:pPr>
              <w:widowControl/>
              <w:spacing w:after="90" w:line="300" w:lineRule="atLeast"/>
              <w:jc w:val="left"/>
              <w:rPr>
                <w:rFonts w:ascii="Arial" w:eastAsia="仿宋" w:hAnsi="Arial" w:cs="Times New Roman"/>
                <w:kern w:val="0"/>
                <w:sz w:val="24"/>
              </w:rPr>
            </w:pPr>
          </w:p>
        </w:tc>
      </w:tr>
    </w:tbl>
    <w:p w14:paraId="016BBCD4" w14:textId="77777777" w:rsidR="003D7636" w:rsidRPr="00F40979" w:rsidRDefault="003D7636" w:rsidP="000D0F01">
      <w:pPr>
        <w:spacing w:beforeLines="100" w:before="312" w:line="52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F40979">
        <w:rPr>
          <w:rFonts w:ascii="黑体" w:eastAsia="黑体" w:hAnsi="黑体" w:cs="黑体" w:hint="eastAsia"/>
          <w:sz w:val="24"/>
          <w:szCs w:val="24"/>
        </w:rPr>
        <w:t>专家签名：</w:t>
      </w:r>
      <w:r w:rsidRPr="009145EF">
        <w:rPr>
          <w:rFonts w:ascii="黑体" w:eastAsia="黑体" w:hAnsi="黑体" w:cs="黑体"/>
          <w:sz w:val="24"/>
          <w:szCs w:val="24"/>
          <w:u w:val="single"/>
        </w:rPr>
        <w:t xml:space="preserve">                 </w:t>
      </w:r>
      <w:r w:rsidRPr="00F40979">
        <w:rPr>
          <w:rFonts w:ascii="黑体" w:eastAsia="黑体" w:hAnsi="黑体" w:cs="黑体"/>
          <w:sz w:val="24"/>
          <w:szCs w:val="24"/>
        </w:rPr>
        <w:t xml:space="preserve">              </w:t>
      </w:r>
      <w:r w:rsidRPr="00F40979">
        <w:rPr>
          <w:rFonts w:ascii="黑体" w:eastAsia="黑体" w:hAnsi="黑体" w:cs="黑体" w:hint="eastAsia"/>
          <w:sz w:val="24"/>
          <w:szCs w:val="24"/>
        </w:rPr>
        <w:t>年</w:t>
      </w:r>
      <w:r w:rsidRPr="00F40979">
        <w:rPr>
          <w:rFonts w:ascii="黑体" w:eastAsia="黑体" w:hAnsi="黑体" w:cs="黑体"/>
          <w:sz w:val="24"/>
          <w:szCs w:val="24"/>
        </w:rPr>
        <w:t xml:space="preserve">      </w:t>
      </w:r>
      <w:r w:rsidRPr="00F40979">
        <w:rPr>
          <w:rFonts w:ascii="黑体" w:eastAsia="黑体" w:hAnsi="黑体" w:cs="黑体" w:hint="eastAsia"/>
          <w:sz w:val="24"/>
          <w:szCs w:val="24"/>
        </w:rPr>
        <w:t>月</w:t>
      </w:r>
      <w:r w:rsidRPr="00F40979">
        <w:rPr>
          <w:rFonts w:ascii="黑体" w:eastAsia="黑体" w:hAnsi="黑体" w:cs="黑体"/>
          <w:sz w:val="24"/>
          <w:szCs w:val="24"/>
        </w:rPr>
        <w:t xml:space="preserve">      </w:t>
      </w:r>
      <w:r w:rsidRPr="00F40979">
        <w:rPr>
          <w:rFonts w:ascii="黑体" w:eastAsia="黑体" w:hAnsi="黑体" w:cs="黑体" w:hint="eastAsia"/>
          <w:sz w:val="24"/>
          <w:szCs w:val="24"/>
        </w:rPr>
        <w:t>日</w:t>
      </w:r>
    </w:p>
    <w:p w14:paraId="1D37B608" w14:textId="77777777" w:rsidR="003D7636" w:rsidRPr="00430DE0" w:rsidRDefault="003D7636">
      <w:pPr>
        <w:rPr>
          <w:rFonts w:cs="Times New Roman"/>
        </w:rPr>
      </w:pPr>
    </w:p>
    <w:sectPr w:rsidR="003D7636" w:rsidRPr="00430DE0" w:rsidSect="00A62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F555" w14:textId="77777777" w:rsidR="00475B38" w:rsidRDefault="00475B38" w:rsidP="003D5D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6F0C21B" w14:textId="77777777" w:rsidR="00475B38" w:rsidRDefault="00475B38" w:rsidP="003D5D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3704" w14:textId="77777777" w:rsidR="00475B38" w:rsidRDefault="00475B38" w:rsidP="003D5D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1484730" w14:textId="77777777" w:rsidR="00475B38" w:rsidRDefault="00475B38" w:rsidP="003D5D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DE0"/>
    <w:rsid w:val="000375CF"/>
    <w:rsid w:val="000D0F01"/>
    <w:rsid w:val="001422B7"/>
    <w:rsid w:val="00170C96"/>
    <w:rsid w:val="00177C43"/>
    <w:rsid w:val="002E6998"/>
    <w:rsid w:val="0032601B"/>
    <w:rsid w:val="0034419B"/>
    <w:rsid w:val="003D16DD"/>
    <w:rsid w:val="003D5DF8"/>
    <w:rsid w:val="003D7636"/>
    <w:rsid w:val="00430DE0"/>
    <w:rsid w:val="00475B38"/>
    <w:rsid w:val="004C6890"/>
    <w:rsid w:val="00570AA6"/>
    <w:rsid w:val="00576819"/>
    <w:rsid w:val="005B5BF7"/>
    <w:rsid w:val="00643543"/>
    <w:rsid w:val="006441CB"/>
    <w:rsid w:val="006751EE"/>
    <w:rsid w:val="006B3F6C"/>
    <w:rsid w:val="007178E2"/>
    <w:rsid w:val="007565BB"/>
    <w:rsid w:val="007A55EC"/>
    <w:rsid w:val="007A71C8"/>
    <w:rsid w:val="00855D82"/>
    <w:rsid w:val="00863DA2"/>
    <w:rsid w:val="00876F53"/>
    <w:rsid w:val="009145EF"/>
    <w:rsid w:val="00957B03"/>
    <w:rsid w:val="00A07BA0"/>
    <w:rsid w:val="00A55F1A"/>
    <w:rsid w:val="00A628B4"/>
    <w:rsid w:val="00A85BAC"/>
    <w:rsid w:val="00B06CB2"/>
    <w:rsid w:val="00B30518"/>
    <w:rsid w:val="00B60EDF"/>
    <w:rsid w:val="00B91CC9"/>
    <w:rsid w:val="00BC2B20"/>
    <w:rsid w:val="00C910C8"/>
    <w:rsid w:val="00C917F3"/>
    <w:rsid w:val="00CE16DB"/>
    <w:rsid w:val="00D66500"/>
    <w:rsid w:val="00DB4469"/>
    <w:rsid w:val="00DC77DC"/>
    <w:rsid w:val="00E30D9F"/>
    <w:rsid w:val="00F0022B"/>
    <w:rsid w:val="00F4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E2BEAA"/>
  <w15:docId w15:val="{3AF7B7E8-36F5-4C8A-ACCE-94D0A3BD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8B4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430D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3D5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3D5DF8"/>
    <w:rPr>
      <w:sz w:val="18"/>
      <w:szCs w:val="18"/>
    </w:rPr>
  </w:style>
  <w:style w:type="paragraph" w:styleId="a5">
    <w:name w:val="footer"/>
    <w:basedOn w:val="a"/>
    <w:link w:val="a6"/>
    <w:uiPriority w:val="99"/>
    <w:rsid w:val="003D5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3D5D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1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 qilu</dc:creator>
  <cp:keywords/>
  <dc:description/>
  <cp:lastModifiedBy>Alina dong</cp:lastModifiedBy>
  <cp:revision>22</cp:revision>
  <dcterms:created xsi:type="dcterms:W3CDTF">2018-06-12T12:44:00Z</dcterms:created>
  <dcterms:modified xsi:type="dcterms:W3CDTF">2023-10-30T01:55:00Z</dcterms:modified>
</cp:coreProperties>
</file>