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43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学期教学任务安排原则</w:t>
      </w:r>
    </w:p>
    <w:p w14:paraId="220DC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及排课注意事项</w:t>
      </w:r>
    </w:p>
    <w:p w14:paraId="6E6088C3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 w14:paraId="4B75589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一、教学任务安排原则</w:t>
      </w:r>
    </w:p>
    <w:p w14:paraId="2A158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1、专职教师承担教学工作量原则上不超过16课时/周，课程门数不超过两门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兼行政、教师兼辅导员承担教学工作依据《南京审计大学金审学院兼任行政工作的教师授课管理规定》《南京审计大学金审学院辅导员兼课管理规定》执行；外聘兼职教师依据《南京审计大学金审学院兼职教师管理办法》执行，</w:t>
      </w:r>
      <w:r>
        <w:rPr>
          <w:rFonts w:hint="eastAsia" w:ascii="仿宋" w:hAnsi="仿宋" w:eastAsia="仿宋" w:cs="仿宋"/>
          <w:sz w:val="30"/>
          <w:szCs w:val="30"/>
        </w:rPr>
        <w:t>原则上不超过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课时/周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课程门数不超过两门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072EB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2、对学校工作需要且教学效果优秀的教师，可以适当增加任课课时，须填写《任课教师周课时超工作量申请表》，报学院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部领导审批，并报教务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处</w:t>
      </w:r>
      <w:r>
        <w:rPr>
          <w:rFonts w:hint="eastAsia" w:ascii="仿宋" w:hAnsi="仿宋" w:eastAsia="仿宋" w:cs="仿宋"/>
          <w:sz w:val="30"/>
          <w:szCs w:val="30"/>
        </w:rPr>
        <w:t>审核，最多不超过每周20课时，课程门数原则上不超过三门。</w:t>
      </w:r>
    </w:p>
    <w:p w14:paraId="152FC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3、对于课堂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教学</w:t>
      </w:r>
      <w:r>
        <w:rPr>
          <w:rFonts w:hint="eastAsia" w:ascii="仿宋" w:hAnsi="仿宋" w:eastAsia="仿宋" w:cs="仿宋"/>
          <w:sz w:val="30"/>
          <w:szCs w:val="30"/>
        </w:rPr>
        <w:t>效果达不到良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好</w:t>
      </w:r>
      <w:r>
        <w:rPr>
          <w:rFonts w:hint="eastAsia" w:ascii="仿宋" w:hAnsi="仿宋" w:eastAsia="仿宋" w:cs="仿宋"/>
          <w:sz w:val="30"/>
          <w:szCs w:val="30"/>
        </w:rPr>
        <w:t>标准的教师，承担课堂教学不能超过12课时/周。担任教学工作的新教师，第一学期原则上承担课堂教学不能超过6课时/周，课程门数原则上不超过一门。</w:t>
      </w:r>
    </w:p>
    <w:p w14:paraId="2C91C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学科基础</w:t>
      </w:r>
      <w:r>
        <w:rPr>
          <w:rFonts w:hint="eastAsia" w:ascii="仿宋" w:hAnsi="仿宋" w:eastAsia="仿宋" w:cs="仿宋"/>
          <w:sz w:val="30"/>
          <w:szCs w:val="30"/>
        </w:rPr>
        <w:t>课、专业主干课原则上须中级职称以上教师承担。</w:t>
      </w:r>
    </w:p>
    <w:p w14:paraId="1B839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5、为保证教学质量，中级以下（含中级）职称的教师开新课须在前一学期编制开课计划时填写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任课教师开新课认定表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，经学院、质量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评估处</w:t>
      </w:r>
      <w:r>
        <w:rPr>
          <w:rFonts w:hint="eastAsia" w:ascii="仿宋" w:hAnsi="仿宋" w:eastAsia="仿宋" w:cs="仿宋"/>
          <w:sz w:val="30"/>
          <w:szCs w:val="30"/>
        </w:rPr>
        <w:t>、教务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处</w:t>
      </w:r>
      <w:r>
        <w:rPr>
          <w:rFonts w:hint="eastAsia" w:ascii="仿宋" w:hAnsi="仿宋" w:eastAsia="仿宋" w:cs="仿宋"/>
          <w:sz w:val="30"/>
          <w:szCs w:val="30"/>
        </w:rPr>
        <w:t>认定后方可视为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开新</w:t>
      </w:r>
      <w:r>
        <w:rPr>
          <w:rFonts w:hint="eastAsia" w:ascii="仿宋" w:hAnsi="仿宋" w:eastAsia="仿宋" w:cs="仿宋"/>
          <w:sz w:val="30"/>
          <w:szCs w:val="30"/>
        </w:rPr>
        <w:t>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教师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开新课</w:t>
      </w:r>
      <w:r>
        <w:rPr>
          <w:rFonts w:hint="eastAsia" w:ascii="仿宋" w:hAnsi="仿宋" w:eastAsia="仿宋" w:cs="仿宋"/>
          <w:sz w:val="30"/>
          <w:szCs w:val="30"/>
        </w:rPr>
        <w:t>原则上5年内累计不得超过三门。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教师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开新</w:t>
      </w:r>
      <w:r>
        <w:rPr>
          <w:rFonts w:hint="eastAsia" w:ascii="仿宋" w:hAnsi="仿宋" w:eastAsia="仿宋" w:cs="仿宋"/>
          <w:sz w:val="30"/>
          <w:szCs w:val="30"/>
        </w:rPr>
        <w:t>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各学院、部要</w:t>
      </w:r>
      <w:r>
        <w:rPr>
          <w:rFonts w:hint="eastAsia" w:ascii="仿宋" w:hAnsi="仿宋" w:eastAsia="仿宋" w:cs="仿宋"/>
          <w:sz w:val="30"/>
          <w:szCs w:val="30"/>
        </w:rPr>
        <w:t>组织有学校教学督导参加的新开课试讲。</w:t>
      </w:r>
    </w:p>
    <w:p w14:paraId="5E359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各学院、部须严格审核专兼职教师的任教资质，专职教师应具备全日制四年本科学历及硕士学位，兼职教师应符合全日制四年本科及《南京审计大学金审学院兼职教师管理办法》中的规定要求。</w:t>
      </w:r>
    </w:p>
    <w:p w14:paraId="1FC5F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二、排课注意事项</w:t>
      </w:r>
    </w:p>
    <w:p w14:paraId="63210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（一）教学任务填写</w:t>
      </w:r>
    </w:p>
    <w:p w14:paraId="6B68D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请不要对教学任务表格原有数据做任何改动，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如</w:t>
      </w:r>
      <w:r>
        <w:rPr>
          <w:rFonts w:hint="eastAsia" w:ascii="仿宋" w:hAnsi="仿宋" w:eastAsia="仿宋" w:cs="仿宋"/>
          <w:kern w:val="0"/>
          <w:sz w:val="30"/>
          <w:szCs w:val="30"/>
        </w:rPr>
        <w:t>有变动请先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向教务处反馈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 w14:paraId="4B6D0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2、教学任务一定按要求填写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。如：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开课周数的格式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kern w:val="0"/>
          <w:sz w:val="30"/>
          <w:szCs w:val="30"/>
        </w:rPr>
        <w:t>1-16，周数不能分段；实践教学环节具体周数须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明确</w:t>
      </w:r>
      <w:r>
        <w:rPr>
          <w:rFonts w:hint="eastAsia" w:ascii="仿宋" w:hAnsi="仿宋" w:eastAsia="仿宋" w:cs="仿宋"/>
          <w:kern w:val="0"/>
          <w:sz w:val="30"/>
          <w:szCs w:val="30"/>
        </w:rPr>
        <w:t>（例如：17-17）；课程的时间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地点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上课的软件要求请在备注里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说</w:t>
      </w:r>
      <w:r>
        <w:rPr>
          <w:rFonts w:hint="eastAsia" w:ascii="仿宋" w:hAnsi="仿宋" w:eastAsia="仿宋" w:cs="仿宋"/>
          <w:kern w:val="0"/>
          <w:sz w:val="30"/>
          <w:szCs w:val="30"/>
        </w:rPr>
        <w:t>明，不作要求的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课程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按常规多媒体教室排课；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任课教师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是否符合首开课、开新课的要求。</w:t>
      </w:r>
    </w:p>
    <w:p w14:paraId="0DA97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3、教学任务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合班号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请按照以下</w:t>
      </w:r>
      <w:r>
        <w:rPr>
          <w:rFonts w:hint="eastAsia" w:ascii="仿宋" w:hAnsi="仿宋" w:eastAsia="仿宋" w:cs="仿宋"/>
          <w:kern w:val="0"/>
          <w:sz w:val="30"/>
          <w:szCs w:val="30"/>
        </w:rPr>
        <w:t>方法进行编排：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审计学院：单班从单0001开始；合班从合0001开始</w:t>
      </w:r>
    </w:p>
    <w:p w14:paraId="23E9E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会计学院：单班从单1001开始，合班从合1001开始</w:t>
      </w:r>
    </w:p>
    <w:p w14:paraId="28EC9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金融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与经济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单2001开始；合班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合2001开始</w:t>
      </w:r>
    </w:p>
    <w:p w14:paraId="252B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管理学院：单班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单3001开始；合班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合3001开始</w:t>
      </w:r>
    </w:p>
    <w:p w14:paraId="33115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信息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科学与工程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单4001开始；合班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合4001开始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教师教育学院：单班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单5001开始；合班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合5001开始</w:t>
      </w:r>
    </w:p>
    <w:p w14:paraId="47B4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艺术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与设计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单6001开始；合班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合6001开始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</w:rPr>
        <w:t>国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际教育学</w:t>
      </w:r>
      <w:r>
        <w:rPr>
          <w:rFonts w:hint="eastAsia" w:ascii="仿宋" w:hAnsi="仿宋" w:eastAsia="仿宋" w:cs="仿宋"/>
          <w:kern w:val="0"/>
          <w:sz w:val="30"/>
          <w:szCs w:val="30"/>
        </w:rPr>
        <w:t>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单7001开始；合班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合7001开始</w:t>
      </w:r>
    </w:p>
    <w:p w14:paraId="058B1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基础部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001开始</w:t>
      </w:r>
    </w:p>
    <w:p w14:paraId="41EC1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教务处：单班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001开始</w:t>
      </w:r>
    </w:p>
    <w:p w14:paraId="17732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合班号填写前一定要在系统里进行合班号查询，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再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按序编号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合班人数原则不超过120人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。因</w:t>
      </w:r>
      <w:r>
        <w:rPr>
          <w:rFonts w:hint="eastAsia" w:ascii="仿宋" w:hAnsi="仿宋" w:eastAsia="仿宋" w:cs="仿宋"/>
          <w:kern w:val="0"/>
          <w:sz w:val="30"/>
          <w:szCs w:val="30"/>
        </w:rPr>
        <w:t>国际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教育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的班级有</w:t>
      </w:r>
      <w:r>
        <w:rPr>
          <w:rFonts w:hint="eastAsia" w:ascii="仿宋" w:hAnsi="仿宋" w:eastAsia="仿宋" w:cs="仿宋"/>
          <w:kern w:val="0"/>
          <w:sz w:val="30"/>
          <w:szCs w:val="30"/>
        </w:rPr>
        <w:t>外教课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程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安排，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尽量不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与</w:t>
      </w:r>
      <w:r>
        <w:rPr>
          <w:rFonts w:hint="eastAsia" w:ascii="仿宋" w:hAnsi="仿宋" w:eastAsia="仿宋" w:cs="仿宋"/>
          <w:kern w:val="0"/>
          <w:sz w:val="30"/>
          <w:szCs w:val="30"/>
        </w:rPr>
        <w:t>其他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学院的班级合班上课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 w14:paraId="16811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4、教学任务进系统前需学院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部领导和教务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处</w:t>
      </w:r>
      <w:r>
        <w:rPr>
          <w:rFonts w:hint="eastAsia" w:ascii="仿宋" w:hAnsi="仿宋" w:eastAsia="仿宋" w:cs="仿宋"/>
          <w:kern w:val="0"/>
          <w:sz w:val="30"/>
          <w:szCs w:val="30"/>
        </w:rPr>
        <w:t>审核，方可导入系统再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kern w:val="0"/>
          <w:sz w:val="30"/>
          <w:szCs w:val="30"/>
        </w:rPr>
        <w:t>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 w14:paraId="2BAAF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排课时间</w:t>
      </w:r>
    </w:p>
    <w:p w14:paraId="73D7338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上午：第1节：8:20 - 9:05；第2节：9:15 - 10:00；第3节：10:20 - 11:05；第4节：11:15 - 12:00； </w:t>
      </w:r>
    </w:p>
    <w:p w14:paraId="60BC674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下午：第5节：13:30 - 14:15；第6节：14:25 - 15:10；第7节：15:30 - 16:15；第8节：16:25 - 17:10；第9节：17:20 - 18:05；</w:t>
      </w:r>
    </w:p>
    <w:p w14:paraId="0D14D0E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晚上：第10节：18:30 - 19:15；第11节：19:25 - 20:10；第12节：20:20 - 21:05；</w:t>
      </w:r>
    </w:p>
    <w:p w14:paraId="2DD62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排课要求</w:t>
      </w:r>
    </w:p>
    <w:p w14:paraId="1ACE9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、教师原则上一天不超过四节课，同一教师同一班级同日授课原则上不得超过四节课，除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基础部、</w:t>
      </w:r>
      <w:r>
        <w:rPr>
          <w:rFonts w:hint="eastAsia" w:ascii="仿宋" w:hAnsi="仿宋" w:eastAsia="仿宋" w:cs="仿宋"/>
          <w:sz w:val="30"/>
          <w:szCs w:val="30"/>
        </w:rPr>
        <w:t>艺术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设计</w:t>
      </w:r>
      <w:r>
        <w:rPr>
          <w:rFonts w:hint="eastAsia" w:ascii="仿宋" w:hAnsi="仿宋" w:eastAsia="仿宋" w:cs="仿宋"/>
          <w:sz w:val="30"/>
          <w:szCs w:val="30"/>
        </w:rPr>
        <w:t>学院、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国际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特殊课程可四节连排，其余课程不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能连排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40B63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2、相同课程班级人数少于25人原则上应与其它班级合班上课。</w:t>
      </w:r>
    </w:p>
    <w:p w14:paraId="511F2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三学分</w:t>
      </w:r>
      <w:r>
        <w:rPr>
          <w:rFonts w:hint="eastAsia" w:ascii="仿宋" w:hAnsi="仿宋" w:eastAsia="仿宋" w:cs="仿宋"/>
          <w:sz w:val="30"/>
          <w:szCs w:val="30"/>
        </w:rPr>
        <w:t>的课程一般分单双周编排，上午不能三节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</w:t>
      </w:r>
      <w:r>
        <w:rPr>
          <w:rFonts w:hint="eastAsia" w:ascii="仿宋" w:hAnsi="仿宋" w:eastAsia="仿宋" w:cs="仿宋"/>
          <w:sz w:val="30"/>
          <w:szCs w:val="30"/>
        </w:rPr>
        <w:t>，下午可以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5-7或7-9</w:t>
      </w:r>
      <w:r>
        <w:rPr>
          <w:rFonts w:hint="eastAsia" w:ascii="仿宋" w:hAnsi="仿宋" w:eastAsia="仿宋" w:cs="仿宋"/>
          <w:sz w:val="30"/>
          <w:szCs w:val="30"/>
        </w:rPr>
        <w:t>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不允许下午和晚上节次连排。</w:t>
      </w:r>
    </w:p>
    <w:p w14:paraId="03732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、学科基础课、专业主干课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专业方向课等原则上不安排在晚上上课。</w:t>
      </w:r>
    </w:p>
    <w:p w14:paraId="3CBE12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、202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级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第四学期四级未过的学生必选《大学英语四级突击》，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排课时间按周一上午开天窗安排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英语和数学课原则上安排在上午。</w:t>
      </w:r>
    </w:p>
    <w:p w14:paraId="11C46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、思政课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程</w:t>
      </w:r>
      <w:r>
        <w:rPr>
          <w:rFonts w:hint="eastAsia" w:ascii="仿宋" w:hAnsi="仿宋" w:eastAsia="仿宋" w:cs="仿宋"/>
          <w:sz w:val="30"/>
          <w:szCs w:val="30"/>
        </w:rPr>
        <w:t>：根据教室、合班人数可以安排在下午三节联排5-7节或者7-9节。</w:t>
      </w:r>
    </w:p>
    <w:p w14:paraId="05192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、体育课程：相同专业的班级尽量安排在同一时间段。</w:t>
      </w:r>
    </w:p>
    <w:p w14:paraId="404AC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8、实训课程：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原则上不排在周三下午和周五下午。</w:t>
      </w:r>
    </w:p>
    <w:p w14:paraId="13429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9、2021级所有课程需在第八周结课。</w:t>
      </w:r>
    </w:p>
    <w:p w14:paraId="69451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10、中层干部周二下午不安排上课。</w:t>
      </w:r>
    </w:p>
    <w:p w14:paraId="2DC2A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11、任课教师、学生周三下午不安排上课。</w:t>
      </w:r>
    </w:p>
    <w:p w14:paraId="315FC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注意：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对有特殊要求排课的教师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请在排课前提交申请报告，经学院、部严格审核，院长、主任签字，交教务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处备案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否则一律按学校要求排课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 w14:paraId="12B80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06F72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教务处</w:t>
      </w:r>
    </w:p>
    <w:p w14:paraId="3688C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2024年12月25日</w:t>
      </w:r>
    </w:p>
    <w:p w14:paraId="4048A12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5887A3A4">
      <w:pPr>
        <w:bidi w:val="0"/>
        <w:rPr>
          <w:rFonts w:hint="eastAsia"/>
          <w:lang w:val="en-US" w:eastAsia="zh-CN"/>
        </w:rPr>
      </w:pPr>
    </w:p>
    <w:p w14:paraId="3E32C296">
      <w:pPr>
        <w:bidi w:val="0"/>
        <w:rPr>
          <w:rFonts w:hint="eastAsia"/>
          <w:lang w:val="en-US" w:eastAsia="zh-CN"/>
        </w:rPr>
      </w:pPr>
    </w:p>
    <w:p w14:paraId="1CC70D09">
      <w:pPr>
        <w:bidi w:val="0"/>
        <w:rPr>
          <w:rFonts w:hint="eastAsia"/>
          <w:lang w:val="en-US" w:eastAsia="zh-CN"/>
        </w:rPr>
      </w:pPr>
    </w:p>
    <w:p w14:paraId="4805FF24">
      <w:pPr>
        <w:bidi w:val="0"/>
        <w:rPr>
          <w:rFonts w:hint="eastAsia"/>
          <w:lang w:val="en-US" w:eastAsia="zh-CN"/>
        </w:rPr>
      </w:pPr>
    </w:p>
    <w:p w14:paraId="2A65E40E">
      <w:pPr>
        <w:bidi w:val="0"/>
        <w:rPr>
          <w:rFonts w:hint="eastAsia"/>
          <w:lang w:val="en-US" w:eastAsia="zh-CN"/>
        </w:rPr>
      </w:pPr>
    </w:p>
    <w:p w14:paraId="019711CF">
      <w:pPr>
        <w:bidi w:val="0"/>
        <w:rPr>
          <w:rFonts w:hint="eastAsia"/>
          <w:lang w:val="en-US" w:eastAsia="zh-CN"/>
        </w:rPr>
      </w:pPr>
    </w:p>
    <w:p w14:paraId="34C99B2B">
      <w:pPr>
        <w:bidi w:val="0"/>
        <w:rPr>
          <w:rFonts w:hint="eastAsia"/>
          <w:lang w:val="en-US" w:eastAsia="zh-CN"/>
        </w:rPr>
      </w:pPr>
    </w:p>
    <w:p w14:paraId="2DC654FE">
      <w:pPr>
        <w:bidi w:val="0"/>
        <w:rPr>
          <w:rFonts w:hint="eastAsia"/>
          <w:lang w:val="en-US" w:eastAsia="zh-CN"/>
        </w:rPr>
      </w:pPr>
    </w:p>
    <w:p w14:paraId="771AD8EC">
      <w:pPr>
        <w:bidi w:val="0"/>
        <w:rPr>
          <w:rFonts w:hint="eastAsia"/>
          <w:lang w:val="en-US" w:eastAsia="zh-CN"/>
        </w:rPr>
      </w:pPr>
    </w:p>
    <w:p w14:paraId="4AF7AAE1">
      <w:pPr>
        <w:bidi w:val="0"/>
        <w:rPr>
          <w:rFonts w:hint="eastAsia"/>
          <w:lang w:val="en-US" w:eastAsia="zh-CN"/>
        </w:rPr>
      </w:pPr>
    </w:p>
    <w:p w14:paraId="04DB5E75">
      <w:pPr>
        <w:bidi w:val="0"/>
        <w:rPr>
          <w:rFonts w:hint="eastAsia"/>
          <w:lang w:val="en-US" w:eastAsia="zh-CN"/>
        </w:rPr>
      </w:pPr>
    </w:p>
    <w:p w14:paraId="5F4B3894">
      <w:pPr>
        <w:bidi w:val="0"/>
        <w:rPr>
          <w:rFonts w:hint="eastAsia"/>
          <w:lang w:val="en-US" w:eastAsia="zh-CN"/>
        </w:rPr>
      </w:pPr>
    </w:p>
    <w:p w14:paraId="5F6600A9">
      <w:pPr>
        <w:tabs>
          <w:tab w:val="left" w:pos="104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 w14:paraId="06970078">
      <w:pPr>
        <w:pStyle w:val="3"/>
        <w:rPr>
          <w:b/>
        </w:rPr>
      </w:pPr>
      <w:r>
        <w:rPr>
          <w:rFonts w:hint="eastAsia"/>
          <w:b/>
        </w:rPr>
        <w:t>附件1</w:t>
      </w:r>
    </w:p>
    <w:p w14:paraId="6B27C502">
      <w:pPr>
        <w:pStyle w:val="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学期开新课申报认定表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16"/>
        <w:gridCol w:w="1580"/>
        <w:gridCol w:w="944"/>
        <w:gridCol w:w="885"/>
        <w:gridCol w:w="430"/>
        <w:gridCol w:w="581"/>
        <w:gridCol w:w="876"/>
        <w:gridCol w:w="1534"/>
      </w:tblGrid>
      <w:tr w14:paraId="0CB54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DA6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学院、部</w:t>
            </w:r>
          </w:p>
        </w:tc>
        <w:tc>
          <w:tcPr>
            <w:tcW w:w="224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9A94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F07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141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CAC29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3075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7E68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714C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408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任课班级</w:t>
            </w:r>
          </w:p>
        </w:tc>
        <w:tc>
          <w:tcPr>
            <w:tcW w:w="200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0666CA8D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30AA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DA8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7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23AB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2EF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专兼职</w:t>
            </w:r>
          </w:p>
        </w:tc>
        <w:tc>
          <w:tcPr>
            <w:tcW w:w="200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29C4909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33FF6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0384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本科毕业院校及专业</w:t>
            </w:r>
          </w:p>
        </w:tc>
        <w:tc>
          <w:tcPr>
            <w:tcW w:w="148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C92AD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7DFC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研究生毕业院校及专业</w:t>
            </w:r>
          </w:p>
        </w:tc>
        <w:tc>
          <w:tcPr>
            <w:tcW w:w="175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B7D35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630C6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C760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拟开新课名称</w:t>
            </w:r>
          </w:p>
        </w:tc>
        <w:tc>
          <w:tcPr>
            <w:tcW w:w="1481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7F8CE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6" w:type="pct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8D0B4A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拟开新课</w:t>
            </w:r>
          </w:p>
        </w:tc>
        <w:tc>
          <w:tcPr>
            <w:tcW w:w="90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F3EE3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/</w:t>
            </w:r>
          </w:p>
        </w:tc>
      </w:tr>
      <w:tr w14:paraId="5456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624B2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E9A2EE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6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C723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总学时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90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7571F3F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19AE0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29910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本人以往开设过的课程（所有）</w:t>
            </w:r>
          </w:p>
        </w:tc>
      </w:tr>
      <w:tr w14:paraId="0DC77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7753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8BED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275A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EDB8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678E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8EEA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77259E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本人认定为“开新课”的理由：</w:t>
            </w:r>
          </w:p>
        </w:tc>
      </w:tr>
      <w:tr w14:paraId="44110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754320F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21D59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D0B9EBD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1453D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9ACC6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（签字）：</w:t>
            </w:r>
          </w:p>
        </w:tc>
      </w:tr>
      <w:tr w14:paraId="69F8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F0D3D5F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1D54B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50D612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教研室初审意见：</w:t>
            </w:r>
          </w:p>
        </w:tc>
      </w:tr>
      <w:tr w14:paraId="54338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688ABCC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</w:t>
            </w:r>
          </w:p>
        </w:tc>
      </w:tr>
      <w:tr w14:paraId="36E9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8D678E7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3DB15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AA6024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以往该课程开课教师信息：</w:t>
            </w:r>
          </w:p>
        </w:tc>
      </w:tr>
      <w:tr w14:paraId="5A295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6DC3D52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</w:t>
            </w:r>
          </w:p>
        </w:tc>
      </w:tr>
      <w:tr w14:paraId="51543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DEEE856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00CC4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5F69C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教研室主任（签字）：</w:t>
            </w:r>
          </w:p>
        </w:tc>
      </w:tr>
      <w:tr w14:paraId="4D01B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6D2B8A1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787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5B957D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学院、部复审意见：</w:t>
            </w:r>
          </w:p>
          <w:p w14:paraId="567C455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4AA7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2551244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6951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B1D97B1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学院、部主任（签字）：</w:t>
            </w:r>
          </w:p>
        </w:tc>
      </w:tr>
      <w:tr w14:paraId="21845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EA3EB3C">
            <w:pPr>
              <w:widowControl/>
              <w:ind w:right="72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6FC34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DBFBD0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教务处意见（认定以往开设课程及评教等级）</w:t>
            </w:r>
          </w:p>
        </w:tc>
      </w:tr>
      <w:tr w14:paraId="74BF4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0D9F083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31E68D16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279A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A38FEF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教务处处长（签字）</w:t>
            </w:r>
          </w:p>
        </w:tc>
      </w:tr>
      <w:tr w14:paraId="71AF8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7D3191B3">
            <w:pPr>
              <w:widowControl/>
              <w:ind w:right="720"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43FB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64158E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学校意见：</w:t>
            </w:r>
          </w:p>
        </w:tc>
      </w:tr>
      <w:tr w14:paraId="6ED3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358725F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2D429824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67577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CA37F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分管校领导（签字）：</w:t>
            </w:r>
          </w:p>
        </w:tc>
      </w:tr>
      <w:tr w14:paraId="35A96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223DBDDC">
            <w:pPr>
              <w:widowControl/>
              <w:ind w:right="72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 w14:paraId="5E125202">
      <w:pPr>
        <w:pStyle w:val="2"/>
      </w:pPr>
      <w:r>
        <w:rPr>
          <w:rFonts w:hint="eastAsia"/>
        </w:rPr>
        <w:t>附件2</w:t>
      </w:r>
    </w:p>
    <w:p w14:paraId="7500AAC2">
      <w:pPr>
        <w:pStyle w:val="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学年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学期课程改革新增工作量认定表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757"/>
        <w:gridCol w:w="1352"/>
        <w:gridCol w:w="1410"/>
        <w:gridCol w:w="2410"/>
      </w:tblGrid>
      <w:tr w14:paraId="2733A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3EE1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学院、部</w:t>
            </w:r>
          </w:p>
        </w:tc>
        <w:tc>
          <w:tcPr>
            <w:tcW w:w="182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C1C50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727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1414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4CA5A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335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1E2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7167D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93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673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任课班级</w:t>
            </w:r>
          </w:p>
        </w:tc>
        <w:tc>
          <w:tcPr>
            <w:tcW w:w="224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176906C2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CE03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5BB2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AB9E8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93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AD4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专兼职</w:t>
            </w:r>
          </w:p>
        </w:tc>
        <w:tc>
          <w:tcPr>
            <w:tcW w:w="224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6E2FBBC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28C3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B82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课程改革</w:t>
            </w:r>
          </w:p>
          <w:p w14:paraId="4FD33D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新增工作量</w:t>
            </w:r>
          </w:p>
          <w:p w14:paraId="07B641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824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EFF89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CE20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课改课程</w:t>
            </w:r>
          </w:p>
        </w:tc>
        <w:tc>
          <w:tcPr>
            <w:tcW w:w="141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995FF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/</w:t>
            </w:r>
          </w:p>
        </w:tc>
      </w:tr>
      <w:tr w14:paraId="56C8C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BA625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24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5B5BBB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ACA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总学时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141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8F1295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7E9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F0402B8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教改主要章节</w:t>
            </w:r>
          </w:p>
        </w:tc>
      </w:tr>
      <w:tr w14:paraId="7A99A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86F22E0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44ED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4C2E818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940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FAD5FC8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3219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CADD06B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3B6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B8FB8ED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330F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DDBC568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9F6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9310E1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（签字）：</w:t>
            </w:r>
          </w:p>
        </w:tc>
      </w:tr>
      <w:tr w14:paraId="31E32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8B27945">
            <w:pPr>
              <w:widowControl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  <w:tr w14:paraId="52E2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3099D40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教研室初审意见：</w:t>
            </w:r>
          </w:p>
        </w:tc>
      </w:tr>
      <w:tr w14:paraId="2125B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ACDB856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A6A8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E2206C5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EC0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3DC8AAC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以往该课程开课教师信息：</w:t>
            </w:r>
          </w:p>
        </w:tc>
      </w:tr>
      <w:tr w14:paraId="45942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0E67E9D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EC0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EFA98AD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EDA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87A820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教研室主任（签字）：</w:t>
            </w:r>
          </w:p>
        </w:tc>
      </w:tr>
      <w:tr w14:paraId="2B788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0BF06E7">
            <w:pPr>
              <w:widowControl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  <w:tr w14:paraId="377B4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A79A351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学院、部复审意见：</w:t>
            </w:r>
          </w:p>
        </w:tc>
      </w:tr>
      <w:tr w14:paraId="33785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E823001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322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B089402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5AC3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C207EC5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学院、部负责人（签字）：</w:t>
            </w:r>
          </w:p>
        </w:tc>
      </w:tr>
      <w:tr w14:paraId="2880A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2BC465C3">
            <w:pPr>
              <w:widowControl/>
              <w:jc w:val="righ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  <w:tr w14:paraId="2AABE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6B83074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教务处意见（认定以往开设课程及评教等级）</w:t>
            </w:r>
          </w:p>
          <w:p w14:paraId="6A7BCE72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D462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06C7EB8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4180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658B4AD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E021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8F4AF9D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教务处处长（签字）：</w:t>
            </w:r>
          </w:p>
        </w:tc>
      </w:tr>
      <w:tr w14:paraId="6BB87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10BE3308">
            <w:pPr>
              <w:widowControl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  <w:tr w14:paraId="1FFE3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F469696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学校意见：</w:t>
            </w:r>
          </w:p>
          <w:p w14:paraId="1FA1DF3F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ABE4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75248C3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833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0D22074">
            <w:pPr>
              <w:widowControl/>
              <w:ind w:right="96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分管校领导（签字）：</w:t>
            </w:r>
          </w:p>
        </w:tc>
      </w:tr>
      <w:tr w14:paraId="109CE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7B4B3E2B">
            <w:pPr>
              <w:widowControl/>
              <w:jc w:val="righ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</w:tbl>
    <w:p w14:paraId="060404B5">
      <w:pPr>
        <w:tabs>
          <w:tab w:val="left" w:pos="1041"/>
        </w:tabs>
        <w:bidi w:val="0"/>
        <w:jc w:val="left"/>
        <w:rPr>
          <w:rFonts w:hint="eastAsia"/>
          <w:lang w:val="en-US" w:eastAsia="zh-CN"/>
        </w:rPr>
      </w:pPr>
    </w:p>
    <w:p w14:paraId="659691D3">
      <w:pPr>
        <w:pStyle w:val="2"/>
      </w:pPr>
      <w:r>
        <w:rPr>
          <w:rFonts w:hint="eastAsia"/>
        </w:rPr>
        <w:t>附件3</w:t>
      </w:r>
    </w:p>
    <w:p w14:paraId="3005BCD1">
      <w:pPr>
        <w:pStyle w:val="3"/>
        <w:spacing w:after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集中性实践环节实验（实训）合（分）班申请</w:t>
      </w:r>
    </w:p>
    <w:tbl>
      <w:tblPr>
        <w:tblStyle w:val="8"/>
        <w:tblW w:w="495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58"/>
        <w:gridCol w:w="480"/>
        <w:gridCol w:w="480"/>
        <w:gridCol w:w="249"/>
        <w:gridCol w:w="602"/>
        <w:gridCol w:w="215"/>
        <w:gridCol w:w="257"/>
        <w:gridCol w:w="228"/>
        <w:gridCol w:w="1106"/>
        <w:gridCol w:w="182"/>
        <w:gridCol w:w="682"/>
        <w:gridCol w:w="759"/>
        <w:gridCol w:w="373"/>
        <w:gridCol w:w="713"/>
        <w:gridCol w:w="18"/>
        <w:gridCol w:w="1116"/>
        <w:gridCol w:w="10"/>
      </w:tblGrid>
      <w:tr w14:paraId="357AE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567" w:hRule="atLeast"/>
        </w:trPr>
        <w:tc>
          <w:tcPr>
            <w:tcW w:w="37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6A9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  <w:p w14:paraId="54D578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(部)</w:t>
            </w:r>
          </w:p>
        </w:tc>
        <w:tc>
          <w:tcPr>
            <w:tcW w:w="829" w:type="pct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E926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057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</w:t>
            </w:r>
          </w:p>
          <w:p w14:paraId="2493E1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074" w:type="pct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EE66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A35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686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3ED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CA4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周数</w:t>
            </w:r>
          </w:p>
        </w:tc>
        <w:tc>
          <w:tcPr>
            <w:tcW w:w="687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21E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1269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37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4D7D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9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D0EF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93F5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2E12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8C6E0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667C8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C338E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6AE0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1B2A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907" w:hRule="atLeast"/>
        </w:trPr>
        <w:tc>
          <w:tcPr>
            <w:tcW w:w="3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26D3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</w:t>
            </w:r>
          </w:p>
          <w:p w14:paraId="710E7C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081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883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  <w:p w14:paraId="7BBD9A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CCE57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C6F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申请合（分）批数</w:t>
            </w:r>
          </w:p>
        </w:tc>
        <w:tc>
          <w:tcPr>
            <w:tcW w:w="413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C6D7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FFC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所授课程</w:t>
            </w:r>
          </w:p>
        </w:tc>
        <w:tc>
          <w:tcPr>
            <w:tcW w:w="111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26ED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777C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4" w:type="pct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CE47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8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8CB0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3EE2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49601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B689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98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87CF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BE75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6D7F6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35733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4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3567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A1D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D8FB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EDD88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7B658EE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2764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pct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BA1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B85A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22C87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4E1E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4" w:type="pct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DEB4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8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C70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F3F8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4476D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4FB5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AEACE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ED57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16238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78F30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4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3D319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37F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4D63A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58A70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28CCB31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FE7ED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pct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5255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68AF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F0D03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1C5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4" w:type="pct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66F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8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9E2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9D5A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77049F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9192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带班教师</w:t>
            </w: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6113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FE33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合（分）班人数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CAC9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12C3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4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1F05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E76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963A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B02747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F981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pct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DD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243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ED9F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54D6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648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E3DEF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4CCAB8B0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81C20FD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0A2A56B7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F8B1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5A5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教研室意见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0AB12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51BF9C3E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3ED9D409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45A82B1F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9F24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94F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学院、部意见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60EB4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9CEF585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33ADB8E6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2A9B1145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3F7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F08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教务处意见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F4596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C838342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5CD9EC0D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00BEE6E0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0968C918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C158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6D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4235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E1149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5779D87D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70884527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36D1DCEF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</w:tbl>
    <w:p w14:paraId="3AE1E306">
      <w:pPr>
        <w:pStyle w:val="2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注：1.确因特殊情况需要合班或分班时，须经专家组论证，分管校长审批方可进行。</w:t>
      </w:r>
    </w:p>
    <w:p w14:paraId="5087AD1D">
      <w:pPr>
        <w:tabs>
          <w:tab w:val="left" w:pos="10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2.多人指导和管理的项目，工作量按总量控制。</w:t>
      </w:r>
      <w:r>
        <w:rPr>
          <w:rFonts w:ascii="宋体" w:hAnsi="宋体"/>
          <w:sz w:val="24"/>
        </w:rPr>
        <w:br w:type="page"/>
      </w:r>
    </w:p>
    <w:p w14:paraId="20685AAA">
      <w:pPr>
        <w:pStyle w:val="3"/>
        <w:rPr>
          <w:b/>
        </w:rPr>
      </w:pPr>
      <w:r>
        <w:rPr>
          <w:rFonts w:hint="eastAsia"/>
          <w:b/>
        </w:rPr>
        <w:t>附件4</w:t>
      </w:r>
    </w:p>
    <w:p w14:paraId="6656933F">
      <w:pPr>
        <w:pStyle w:val="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学期任课教师周学时超工作量申请表</w:t>
      </w:r>
    </w:p>
    <w:tbl>
      <w:tblPr>
        <w:tblStyle w:val="8"/>
        <w:tblW w:w="502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2"/>
        <w:gridCol w:w="497"/>
        <w:gridCol w:w="1195"/>
        <w:gridCol w:w="1606"/>
        <w:gridCol w:w="1059"/>
        <w:gridCol w:w="7"/>
        <w:gridCol w:w="533"/>
        <w:gridCol w:w="739"/>
        <w:gridCol w:w="189"/>
        <w:gridCol w:w="1387"/>
      </w:tblGrid>
      <w:tr w14:paraId="60076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3D9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8CBD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17DA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93FC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126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1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8041787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1BA4F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4031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所属学院、部</w:t>
            </w:r>
          </w:p>
        </w:tc>
        <w:tc>
          <w:tcPr>
            <w:tcW w:w="163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1D44B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6ADCB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所属教研室</w:t>
            </w:r>
          </w:p>
        </w:tc>
        <w:tc>
          <w:tcPr>
            <w:tcW w:w="13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0122E8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4483F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1A11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7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9DE4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C5AE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6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CA840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46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771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专兼职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40F2826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4B63C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F7DF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本科毕业院校及专业</w:t>
            </w:r>
          </w:p>
        </w:tc>
        <w:tc>
          <w:tcPr>
            <w:tcW w:w="192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F390E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C91E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研究生毕业院校专业</w:t>
            </w:r>
          </w:p>
        </w:tc>
        <w:tc>
          <w:tcPr>
            <w:tcW w:w="809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5E6CB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263B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93" w:type="pct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408F9D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拟开设课程</w:t>
            </w:r>
          </w:p>
        </w:tc>
        <w:tc>
          <w:tcPr>
            <w:tcW w:w="2546" w:type="pct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26BB4"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7AA0EB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拟开设课程</w:t>
            </w:r>
          </w:p>
        </w:tc>
        <w:tc>
          <w:tcPr>
            <w:tcW w:w="80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C50FA"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</w:p>
        </w:tc>
      </w:tr>
      <w:tr w14:paraId="429D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5701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（所有）</w:t>
            </w:r>
          </w:p>
        </w:tc>
        <w:tc>
          <w:tcPr>
            <w:tcW w:w="2546" w:type="pct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F8F75F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6BE0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总学时量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周学时量</w:t>
            </w:r>
          </w:p>
        </w:tc>
        <w:tc>
          <w:tcPr>
            <w:tcW w:w="80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7249CBC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2D776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512CE0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申请原因：</w:t>
            </w:r>
          </w:p>
        </w:tc>
      </w:tr>
      <w:tr w14:paraId="1609E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7F66F7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41EF23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23DD9A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9D2C6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教研室主任（签字）：</w:t>
            </w:r>
          </w:p>
        </w:tc>
      </w:tr>
      <w:tr w14:paraId="1922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1587E32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2423B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2B3BB4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以往开课评价：</w:t>
            </w:r>
          </w:p>
        </w:tc>
      </w:tr>
      <w:tr w14:paraId="164EA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89DF49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EBDB2AE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E7C84E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A03FE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学院、部负责人（签字）：</w:t>
            </w:r>
          </w:p>
        </w:tc>
      </w:tr>
      <w:tr w14:paraId="20E64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23185C8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7CDBB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CCC18A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质量评估处意见：</w:t>
            </w:r>
          </w:p>
        </w:tc>
      </w:tr>
      <w:tr w14:paraId="688C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3741D1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以往开课到课率评价：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课堂秩序评价：</w:t>
            </w:r>
          </w:p>
        </w:tc>
      </w:tr>
      <w:tr w14:paraId="09D94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E1C3C0F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713142B6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5FA3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F7110EE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督导专家评价：</w:t>
            </w:r>
          </w:p>
        </w:tc>
      </w:tr>
      <w:tr w14:paraId="19A41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9F9A7B9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</w:t>
            </w:r>
          </w:p>
        </w:tc>
      </w:tr>
      <w:tr w14:paraId="1DF2B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47D6FE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质量评估处处长（签字）：</w:t>
            </w:r>
          </w:p>
        </w:tc>
      </w:tr>
      <w:tr w14:paraId="5144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04B5E5FC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1FCA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32DD17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教务处意见：</w:t>
            </w:r>
          </w:p>
        </w:tc>
      </w:tr>
      <w:tr w14:paraId="0C794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B9752B3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42D1FA39">
            <w:pPr>
              <w:widowControl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5529A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3BAED2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教务处处长（签字）：</w:t>
            </w:r>
          </w:p>
        </w:tc>
      </w:tr>
      <w:tr w14:paraId="2C5B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937CA5D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1157F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F77986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学校意见：</w:t>
            </w:r>
          </w:p>
          <w:p w14:paraId="6A1D7EF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89D307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2C9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769B66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分管校领导（签字）：</w:t>
            </w:r>
          </w:p>
        </w:tc>
      </w:tr>
      <w:tr w14:paraId="4CB5F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4673349B">
            <w:pPr>
              <w:widowControl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</w:tbl>
    <w:p w14:paraId="585EB3E0">
      <w:pPr>
        <w:tabs>
          <w:tab w:val="left" w:pos="1041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4CC5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sectPr>
      <w:pgSz w:w="11906" w:h="16838"/>
      <w:pgMar w:top="1134" w:right="1406" w:bottom="851" w:left="1797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805EA-99F0-4DCA-AEB5-8885543A8C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2CAD63-553B-4667-8D5D-6247B3198BF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80829C-1642-4D9F-A3D4-8F97A50D6A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F452CFF-C699-45C8-B483-62F9141504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388FF19-AFB8-42FC-8C28-FF9A5CEC58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0444B"/>
    <w:multiLevelType w:val="multilevel"/>
    <w:tmpl w:val="604044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2D560B0"/>
    <w:multiLevelType w:val="multilevel"/>
    <w:tmpl w:val="62D560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TFmYTcwN2EyMjZmYjM1NDE3YmI5M2ViZjdiNDgifQ=="/>
  </w:docVars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70BCF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E042D6"/>
    <w:rsid w:val="00E30FAD"/>
    <w:rsid w:val="00E55ED9"/>
    <w:rsid w:val="00E84F14"/>
    <w:rsid w:val="00EC3749"/>
    <w:rsid w:val="00ED4ADE"/>
    <w:rsid w:val="00F116F9"/>
    <w:rsid w:val="00F50736"/>
    <w:rsid w:val="00F74858"/>
    <w:rsid w:val="00FA0045"/>
    <w:rsid w:val="00FA1C0A"/>
    <w:rsid w:val="02B8212E"/>
    <w:rsid w:val="0421564A"/>
    <w:rsid w:val="04DF7CDC"/>
    <w:rsid w:val="072508C6"/>
    <w:rsid w:val="08740CD9"/>
    <w:rsid w:val="0AF004E0"/>
    <w:rsid w:val="0C2C455B"/>
    <w:rsid w:val="0CA30C60"/>
    <w:rsid w:val="0CB56F4C"/>
    <w:rsid w:val="0E98574D"/>
    <w:rsid w:val="0EB02D99"/>
    <w:rsid w:val="0EFC21E2"/>
    <w:rsid w:val="0F9A7EDA"/>
    <w:rsid w:val="106A0620"/>
    <w:rsid w:val="114D52AD"/>
    <w:rsid w:val="120345B6"/>
    <w:rsid w:val="12EE7817"/>
    <w:rsid w:val="14B05279"/>
    <w:rsid w:val="15833C8F"/>
    <w:rsid w:val="163A1216"/>
    <w:rsid w:val="194A77E9"/>
    <w:rsid w:val="194B52F9"/>
    <w:rsid w:val="1B950C9D"/>
    <w:rsid w:val="1C5446B4"/>
    <w:rsid w:val="1DA04E2F"/>
    <w:rsid w:val="1E88005E"/>
    <w:rsid w:val="207B31A4"/>
    <w:rsid w:val="21AE3D84"/>
    <w:rsid w:val="23212929"/>
    <w:rsid w:val="24B06B0D"/>
    <w:rsid w:val="25003877"/>
    <w:rsid w:val="25B515D6"/>
    <w:rsid w:val="27397E89"/>
    <w:rsid w:val="29FB64F9"/>
    <w:rsid w:val="2AF21579"/>
    <w:rsid w:val="2C735391"/>
    <w:rsid w:val="2CC961EF"/>
    <w:rsid w:val="2E5A3A45"/>
    <w:rsid w:val="2EA40590"/>
    <w:rsid w:val="2FF13473"/>
    <w:rsid w:val="30082C1A"/>
    <w:rsid w:val="30A92647"/>
    <w:rsid w:val="31460356"/>
    <w:rsid w:val="31AC64A9"/>
    <w:rsid w:val="33C937BB"/>
    <w:rsid w:val="33DF239F"/>
    <w:rsid w:val="33FA1D0B"/>
    <w:rsid w:val="3414526D"/>
    <w:rsid w:val="352D633B"/>
    <w:rsid w:val="37167DC6"/>
    <w:rsid w:val="382F44FB"/>
    <w:rsid w:val="383B737E"/>
    <w:rsid w:val="38A5218F"/>
    <w:rsid w:val="38BA1BEC"/>
    <w:rsid w:val="39650F55"/>
    <w:rsid w:val="3C6D57E7"/>
    <w:rsid w:val="3CAB0921"/>
    <w:rsid w:val="3D8B55C6"/>
    <w:rsid w:val="3DC54FBA"/>
    <w:rsid w:val="3EED408A"/>
    <w:rsid w:val="3F78162E"/>
    <w:rsid w:val="40C42C83"/>
    <w:rsid w:val="41C8232E"/>
    <w:rsid w:val="41CF0701"/>
    <w:rsid w:val="42DC5601"/>
    <w:rsid w:val="4659139A"/>
    <w:rsid w:val="46602E57"/>
    <w:rsid w:val="49861A69"/>
    <w:rsid w:val="49AA1C33"/>
    <w:rsid w:val="49DC2817"/>
    <w:rsid w:val="4D342314"/>
    <w:rsid w:val="4F3A0A43"/>
    <w:rsid w:val="5035633A"/>
    <w:rsid w:val="50FB5DF3"/>
    <w:rsid w:val="5177563F"/>
    <w:rsid w:val="53DA3791"/>
    <w:rsid w:val="53E91480"/>
    <w:rsid w:val="55E87E8A"/>
    <w:rsid w:val="56D3121A"/>
    <w:rsid w:val="57D65BBF"/>
    <w:rsid w:val="59F25FC1"/>
    <w:rsid w:val="5A5438FF"/>
    <w:rsid w:val="5B184CC3"/>
    <w:rsid w:val="5EB503A1"/>
    <w:rsid w:val="5F040EA8"/>
    <w:rsid w:val="5FB0457D"/>
    <w:rsid w:val="60256B83"/>
    <w:rsid w:val="628D4DA6"/>
    <w:rsid w:val="66FF46E6"/>
    <w:rsid w:val="685F19E3"/>
    <w:rsid w:val="6AC41FD2"/>
    <w:rsid w:val="6C3252B3"/>
    <w:rsid w:val="6C741F1C"/>
    <w:rsid w:val="6CB2215C"/>
    <w:rsid w:val="6D13123D"/>
    <w:rsid w:val="6D2D5AFA"/>
    <w:rsid w:val="6EA818D8"/>
    <w:rsid w:val="71BF67FB"/>
    <w:rsid w:val="72945EB1"/>
    <w:rsid w:val="7551680C"/>
    <w:rsid w:val="759D26FD"/>
    <w:rsid w:val="766C1415"/>
    <w:rsid w:val="76766876"/>
    <w:rsid w:val="77356BA8"/>
    <w:rsid w:val="77CD764C"/>
    <w:rsid w:val="7846552F"/>
    <w:rsid w:val="78777E9E"/>
    <w:rsid w:val="78F36E44"/>
    <w:rsid w:val="78F67A72"/>
    <w:rsid w:val="79251491"/>
    <w:rsid w:val="792C14DF"/>
    <w:rsid w:val="7A910E52"/>
    <w:rsid w:val="7BDB13F8"/>
    <w:rsid w:val="7CD61F4E"/>
    <w:rsid w:val="7DB03553"/>
    <w:rsid w:val="7DBE6602"/>
    <w:rsid w:val="7E020032"/>
    <w:rsid w:val="7E2761CB"/>
    <w:rsid w:val="7EAD6943"/>
    <w:rsid w:val="7FB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2466</Words>
  <Characters>2668</Characters>
  <Lines>11</Lines>
  <Paragraphs>3</Paragraphs>
  <TotalTime>12</TotalTime>
  <ScaleCrop>false</ScaleCrop>
  <LinksUpToDate>false</LinksUpToDate>
  <CharactersWithSpaces>3097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2019-05-13T00:45:00Z</dcterms:created>
  <dc:creator>Windows User</dc:creator>
  <cp:lastModifiedBy>叫我帆帆</cp:lastModifiedBy>
  <cp:lastPrinted>2024-12-25T01:57:00Z</cp:lastPrinted>
  <dcterms:modified xsi:type="dcterms:W3CDTF">2024-12-25T05:48:46Z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3C13E934CD874A379171B174AC9FC234</vt:lpwstr>
  </property>
</Properties>
</file>