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B6" w:rsidRDefault="00726031" w:rsidP="00610D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2019-2020-1</w:t>
      </w:r>
      <w:r>
        <w:rPr>
          <w:rFonts w:hint="eastAsia"/>
          <w:b/>
          <w:sz w:val="32"/>
          <w:szCs w:val="32"/>
        </w:rPr>
        <w:t>学期</w:t>
      </w:r>
      <w:r w:rsidR="00610D56" w:rsidRPr="00610D56">
        <w:rPr>
          <w:rFonts w:hint="eastAsia"/>
          <w:b/>
          <w:sz w:val="32"/>
          <w:szCs w:val="32"/>
        </w:rPr>
        <w:t>教学任务安排原则</w:t>
      </w:r>
      <w:r w:rsidR="00886B8D">
        <w:rPr>
          <w:rFonts w:hint="eastAsia"/>
          <w:b/>
          <w:sz w:val="32"/>
          <w:szCs w:val="32"/>
        </w:rPr>
        <w:t>及</w:t>
      </w:r>
      <w:r w:rsidR="00027EAC">
        <w:rPr>
          <w:rFonts w:hint="eastAsia"/>
          <w:b/>
          <w:sz w:val="32"/>
          <w:szCs w:val="32"/>
        </w:rPr>
        <w:t>排课</w:t>
      </w:r>
      <w:r w:rsidR="00886B8D">
        <w:rPr>
          <w:rFonts w:hint="eastAsia"/>
          <w:b/>
          <w:sz w:val="32"/>
          <w:szCs w:val="32"/>
        </w:rPr>
        <w:t>注意事项</w:t>
      </w:r>
    </w:p>
    <w:p w:rsidR="00886B8D" w:rsidRPr="002F36A3" w:rsidRDefault="00886B8D" w:rsidP="00886B8D">
      <w:pPr>
        <w:rPr>
          <w:b/>
          <w:sz w:val="24"/>
          <w:szCs w:val="24"/>
        </w:rPr>
      </w:pPr>
      <w:r w:rsidRPr="002F36A3">
        <w:rPr>
          <w:rFonts w:hint="eastAsia"/>
          <w:b/>
          <w:sz w:val="24"/>
          <w:szCs w:val="24"/>
        </w:rPr>
        <w:t>一、</w:t>
      </w:r>
      <w:r w:rsidR="008A48F4">
        <w:rPr>
          <w:rFonts w:hint="eastAsia"/>
          <w:b/>
          <w:sz w:val="24"/>
          <w:szCs w:val="24"/>
        </w:rPr>
        <w:t>教学任务</w:t>
      </w:r>
      <w:r w:rsidRPr="002F36A3">
        <w:rPr>
          <w:rFonts w:hint="eastAsia"/>
          <w:b/>
          <w:sz w:val="24"/>
          <w:szCs w:val="24"/>
        </w:rPr>
        <w:t>安排原则</w:t>
      </w:r>
    </w:p>
    <w:p w:rsidR="008B486C" w:rsidRDefault="00886B8D" w:rsidP="001E49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A1615" w:rsidRPr="00CA1615">
        <w:rPr>
          <w:rFonts w:hint="eastAsia"/>
        </w:rPr>
        <w:t>专职教师承担教学工作量原则上</w:t>
      </w:r>
      <w:r w:rsidR="00165491">
        <w:rPr>
          <w:rFonts w:hint="eastAsia"/>
        </w:rPr>
        <w:t>不超过</w:t>
      </w:r>
      <w:r w:rsidR="00CA1615" w:rsidRPr="000B66BC">
        <w:rPr>
          <w:rFonts w:hint="eastAsia"/>
          <w:b/>
          <w:highlight w:val="yellow"/>
        </w:rPr>
        <w:t>16</w:t>
      </w:r>
      <w:r w:rsidR="00CA1615" w:rsidRPr="000B66BC">
        <w:rPr>
          <w:rFonts w:hint="eastAsia"/>
          <w:b/>
          <w:highlight w:val="yellow"/>
        </w:rPr>
        <w:t>课时</w:t>
      </w:r>
      <w:r w:rsidR="00CA1615" w:rsidRPr="000B66BC">
        <w:rPr>
          <w:rFonts w:hint="eastAsia"/>
          <w:b/>
          <w:highlight w:val="yellow"/>
        </w:rPr>
        <w:t>/</w:t>
      </w:r>
      <w:r w:rsidR="00CA1615" w:rsidRPr="000B66BC">
        <w:rPr>
          <w:rFonts w:hint="eastAsia"/>
          <w:b/>
          <w:highlight w:val="yellow"/>
        </w:rPr>
        <w:t>周</w:t>
      </w:r>
      <w:r w:rsidR="00CA1615" w:rsidRPr="00CA1615">
        <w:rPr>
          <w:rFonts w:hint="eastAsia"/>
        </w:rPr>
        <w:t>安排，课程门数</w:t>
      </w:r>
      <w:r w:rsidR="00CA1615" w:rsidRPr="000B66BC">
        <w:rPr>
          <w:rFonts w:hint="eastAsia"/>
          <w:b/>
          <w:highlight w:val="yellow"/>
        </w:rPr>
        <w:t>不超过</w:t>
      </w:r>
      <w:r w:rsidR="002E3B7D">
        <w:rPr>
          <w:rFonts w:hint="eastAsia"/>
          <w:b/>
          <w:highlight w:val="yellow"/>
        </w:rPr>
        <w:t>两</w:t>
      </w:r>
      <w:r w:rsidR="00CA1615" w:rsidRPr="000B66BC">
        <w:rPr>
          <w:rFonts w:hint="eastAsia"/>
          <w:b/>
          <w:highlight w:val="yellow"/>
        </w:rPr>
        <w:t>门</w:t>
      </w:r>
      <w:r w:rsidR="00CA1615" w:rsidRPr="00CA1615">
        <w:rPr>
          <w:rFonts w:hint="eastAsia"/>
        </w:rPr>
        <w:t>。</w:t>
      </w:r>
    </w:p>
    <w:p w:rsidR="009F7544" w:rsidRDefault="009F7544" w:rsidP="001E49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、对学校工作需要</w:t>
      </w:r>
      <w:proofErr w:type="gramStart"/>
      <w:r>
        <w:rPr>
          <w:rFonts w:hint="eastAsia"/>
        </w:rPr>
        <w:t>且教学</w:t>
      </w:r>
      <w:proofErr w:type="gramEnd"/>
      <w:r>
        <w:rPr>
          <w:rFonts w:hint="eastAsia"/>
        </w:rPr>
        <w:t>效果</w:t>
      </w:r>
      <w:r w:rsidRPr="007227D4">
        <w:rPr>
          <w:rFonts w:hint="eastAsia"/>
          <w:u w:val="single"/>
        </w:rPr>
        <w:t>优秀的教师</w:t>
      </w:r>
      <w:r>
        <w:rPr>
          <w:rFonts w:hint="eastAsia"/>
        </w:rPr>
        <w:t>，可以适当增加任课课时，</w:t>
      </w:r>
      <w:r w:rsidR="00165491">
        <w:rPr>
          <w:rFonts w:hint="eastAsia"/>
        </w:rPr>
        <w:t>须填写《</w:t>
      </w:r>
      <w:r w:rsidR="00165491" w:rsidRPr="000B66BC">
        <w:rPr>
          <w:rFonts w:hint="eastAsia"/>
          <w:b/>
          <w:highlight w:val="yellow"/>
        </w:rPr>
        <w:t>任课教师周课时超工作量申请表</w:t>
      </w:r>
      <w:r w:rsidR="00165491">
        <w:rPr>
          <w:rFonts w:hint="eastAsia"/>
        </w:rPr>
        <w:t>》，报二级学院（部）领导审批，并报教务办审核，最多不</w:t>
      </w:r>
      <w:r>
        <w:rPr>
          <w:rFonts w:hint="eastAsia"/>
        </w:rPr>
        <w:t>超过</w:t>
      </w:r>
      <w:r w:rsidRPr="000B66BC">
        <w:rPr>
          <w:rFonts w:hint="eastAsia"/>
          <w:b/>
          <w:highlight w:val="yellow"/>
        </w:rPr>
        <w:t>每周</w:t>
      </w:r>
      <w:r w:rsidRPr="000B66BC">
        <w:rPr>
          <w:rFonts w:hint="eastAsia"/>
          <w:b/>
          <w:highlight w:val="yellow"/>
        </w:rPr>
        <w:t>20</w:t>
      </w:r>
      <w:r w:rsidRPr="000B66BC">
        <w:rPr>
          <w:rFonts w:hint="eastAsia"/>
          <w:b/>
          <w:highlight w:val="yellow"/>
        </w:rPr>
        <w:t>课时</w:t>
      </w:r>
      <w:r w:rsidR="008B486C">
        <w:rPr>
          <w:rFonts w:hint="eastAsia"/>
        </w:rPr>
        <w:t>，</w:t>
      </w:r>
      <w:r w:rsidR="008B486C" w:rsidRPr="00CA1615">
        <w:rPr>
          <w:rFonts w:hint="eastAsia"/>
        </w:rPr>
        <w:t>课程门数原则上</w:t>
      </w:r>
      <w:r w:rsidR="008B486C" w:rsidRPr="000B66BC">
        <w:rPr>
          <w:rFonts w:hint="eastAsia"/>
          <w:b/>
          <w:highlight w:val="yellow"/>
        </w:rPr>
        <w:t>不超过</w:t>
      </w:r>
      <w:r w:rsidR="002E3B7D">
        <w:rPr>
          <w:rFonts w:hint="eastAsia"/>
          <w:b/>
          <w:highlight w:val="yellow"/>
        </w:rPr>
        <w:t>三</w:t>
      </w:r>
      <w:r w:rsidR="008B486C" w:rsidRPr="000B66BC">
        <w:rPr>
          <w:rFonts w:hint="eastAsia"/>
          <w:b/>
          <w:highlight w:val="yellow"/>
        </w:rPr>
        <w:t>门</w:t>
      </w:r>
      <w:r w:rsidR="002E3B7D">
        <w:rPr>
          <w:rFonts w:hint="eastAsia"/>
          <w:b/>
        </w:rPr>
        <w:t>。</w:t>
      </w:r>
    </w:p>
    <w:p w:rsidR="00CA1615" w:rsidRDefault="006D1841" w:rsidP="001E4970">
      <w:pPr>
        <w:spacing w:line="360" w:lineRule="auto"/>
      </w:pPr>
      <w:r>
        <w:rPr>
          <w:rFonts w:hint="eastAsia"/>
        </w:rPr>
        <w:t>3</w:t>
      </w:r>
      <w:r w:rsidR="003E22F4">
        <w:rPr>
          <w:rFonts w:hint="eastAsia"/>
        </w:rPr>
        <w:t>、</w:t>
      </w:r>
      <w:r w:rsidR="009F7544">
        <w:rPr>
          <w:rFonts w:hint="eastAsia"/>
        </w:rPr>
        <w:t>对于课堂效果达不到优良标准的教师，承担课堂教学不能超过</w:t>
      </w:r>
      <w:r w:rsidR="009F7544">
        <w:rPr>
          <w:rFonts w:hint="eastAsia"/>
        </w:rPr>
        <w:t>12</w:t>
      </w:r>
      <w:r w:rsidR="009F7544">
        <w:rPr>
          <w:rFonts w:hint="eastAsia"/>
        </w:rPr>
        <w:t>课时</w:t>
      </w:r>
      <w:r w:rsidR="009F7544">
        <w:rPr>
          <w:rFonts w:hint="eastAsia"/>
        </w:rPr>
        <w:t>/</w:t>
      </w:r>
      <w:r w:rsidR="009F7544">
        <w:rPr>
          <w:rFonts w:hint="eastAsia"/>
        </w:rPr>
        <w:t>周。担任教学工作的</w:t>
      </w:r>
      <w:r w:rsidR="009F7544" w:rsidRPr="000B66BC">
        <w:rPr>
          <w:rFonts w:hint="eastAsia"/>
          <w:b/>
          <w:highlight w:val="yellow"/>
        </w:rPr>
        <w:t>新教师</w:t>
      </w:r>
      <w:r w:rsidR="009F7544">
        <w:rPr>
          <w:rFonts w:hint="eastAsia"/>
        </w:rPr>
        <w:t>，</w:t>
      </w:r>
      <w:r w:rsidR="009F7544" w:rsidRPr="00BA1CCA">
        <w:rPr>
          <w:rFonts w:hint="eastAsia"/>
          <w:b/>
          <w:highlight w:val="yellow"/>
        </w:rPr>
        <w:t>第一学期</w:t>
      </w:r>
      <w:r w:rsidR="009F7544">
        <w:rPr>
          <w:rFonts w:hint="eastAsia"/>
        </w:rPr>
        <w:t>原则上承担课堂教学</w:t>
      </w:r>
      <w:r w:rsidR="009F7544" w:rsidRPr="000B66BC">
        <w:rPr>
          <w:rFonts w:hint="eastAsia"/>
          <w:b/>
          <w:highlight w:val="yellow"/>
        </w:rPr>
        <w:t>不能超过</w:t>
      </w:r>
      <w:r w:rsidR="009F7544" w:rsidRPr="000B66BC">
        <w:rPr>
          <w:rFonts w:hint="eastAsia"/>
          <w:b/>
          <w:highlight w:val="yellow"/>
        </w:rPr>
        <w:t>6</w:t>
      </w:r>
      <w:r w:rsidR="009F7544" w:rsidRPr="000B66BC">
        <w:rPr>
          <w:rFonts w:hint="eastAsia"/>
          <w:b/>
          <w:highlight w:val="yellow"/>
        </w:rPr>
        <w:t>课时</w:t>
      </w:r>
      <w:r w:rsidR="009F7544" w:rsidRPr="000B66BC">
        <w:rPr>
          <w:rFonts w:hint="eastAsia"/>
          <w:b/>
          <w:highlight w:val="yellow"/>
        </w:rPr>
        <w:t>/</w:t>
      </w:r>
      <w:r w:rsidR="009F7544" w:rsidRPr="000B66BC">
        <w:rPr>
          <w:rFonts w:hint="eastAsia"/>
          <w:b/>
          <w:highlight w:val="yellow"/>
        </w:rPr>
        <w:t>周</w:t>
      </w:r>
      <w:r w:rsidR="002E3B7D">
        <w:rPr>
          <w:rFonts w:hint="eastAsia"/>
        </w:rPr>
        <w:t>，</w:t>
      </w:r>
      <w:r w:rsidR="002E3B7D" w:rsidRPr="00CA1615">
        <w:rPr>
          <w:rFonts w:hint="eastAsia"/>
        </w:rPr>
        <w:t>课程门数原则上</w:t>
      </w:r>
      <w:r w:rsidR="002E3B7D" w:rsidRPr="000B66BC">
        <w:rPr>
          <w:rFonts w:hint="eastAsia"/>
          <w:b/>
          <w:highlight w:val="yellow"/>
        </w:rPr>
        <w:t>不超过</w:t>
      </w:r>
      <w:r w:rsidR="002E3B7D">
        <w:rPr>
          <w:rFonts w:hint="eastAsia"/>
          <w:b/>
          <w:highlight w:val="yellow"/>
        </w:rPr>
        <w:t>一</w:t>
      </w:r>
      <w:r w:rsidR="002E3B7D" w:rsidRPr="000B66BC">
        <w:rPr>
          <w:rFonts w:hint="eastAsia"/>
          <w:b/>
          <w:highlight w:val="yellow"/>
        </w:rPr>
        <w:t>门</w:t>
      </w:r>
      <w:r w:rsidR="002E3B7D">
        <w:rPr>
          <w:rFonts w:hint="eastAsia"/>
          <w:b/>
        </w:rPr>
        <w:t>。</w:t>
      </w:r>
    </w:p>
    <w:p w:rsidR="00886B8D" w:rsidRDefault="006D1841" w:rsidP="001E4970">
      <w:pPr>
        <w:spacing w:line="360" w:lineRule="auto"/>
      </w:pPr>
      <w:r>
        <w:rPr>
          <w:rFonts w:hint="eastAsia"/>
        </w:rPr>
        <w:t>4</w:t>
      </w:r>
      <w:r w:rsidR="00886B8D">
        <w:rPr>
          <w:rFonts w:hint="eastAsia"/>
        </w:rPr>
        <w:t>、专业核心课、专业主干课</w:t>
      </w:r>
      <w:r w:rsidR="00ED4ADE">
        <w:rPr>
          <w:rFonts w:hint="eastAsia"/>
        </w:rPr>
        <w:t>原则上</w:t>
      </w:r>
      <w:r w:rsidR="00F116F9">
        <w:rPr>
          <w:rFonts w:hint="eastAsia"/>
        </w:rPr>
        <w:t>须</w:t>
      </w:r>
      <w:r w:rsidR="00CA1615" w:rsidRPr="000B66BC">
        <w:rPr>
          <w:rFonts w:hint="eastAsia"/>
          <w:b/>
          <w:highlight w:val="yellow"/>
        </w:rPr>
        <w:t>中级</w:t>
      </w:r>
      <w:r w:rsidR="00ED4ADE">
        <w:rPr>
          <w:rFonts w:hint="eastAsia"/>
          <w:b/>
          <w:highlight w:val="yellow"/>
        </w:rPr>
        <w:t>职称</w:t>
      </w:r>
      <w:r w:rsidR="00CA1615" w:rsidRPr="000B66BC">
        <w:rPr>
          <w:rFonts w:hint="eastAsia"/>
          <w:b/>
          <w:highlight w:val="yellow"/>
        </w:rPr>
        <w:t>以上</w:t>
      </w:r>
      <w:r w:rsidR="00CA1615">
        <w:rPr>
          <w:rFonts w:hint="eastAsia"/>
        </w:rPr>
        <w:t>教师承担</w:t>
      </w:r>
      <w:r w:rsidR="002E3B7D">
        <w:rPr>
          <w:rFonts w:hint="eastAsia"/>
        </w:rPr>
        <w:t>。</w:t>
      </w:r>
    </w:p>
    <w:p w:rsidR="00165491" w:rsidRDefault="00ED4ADE" w:rsidP="001E4970">
      <w:pPr>
        <w:spacing w:line="360" w:lineRule="auto"/>
      </w:pPr>
      <w:r>
        <w:rPr>
          <w:rFonts w:hint="eastAsia"/>
        </w:rPr>
        <w:t>5</w:t>
      </w:r>
      <w:r w:rsidR="00886B8D">
        <w:rPr>
          <w:rFonts w:hint="eastAsia"/>
        </w:rPr>
        <w:t>、</w:t>
      </w:r>
      <w:r w:rsidRPr="00A874E6">
        <w:rPr>
          <w:rFonts w:hint="eastAsia"/>
        </w:rPr>
        <w:t>为保证教学质量，</w:t>
      </w:r>
      <w:r w:rsidR="00A874E6" w:rsidRPr="00A874E6">
        <w:rPr>
          <w:rFonts w:hint="eastAsia"/>
        </w:rPr>
        <w:t>中级以下（含中级）职称的教师新开课</w:t>
      </w:r>
      <w:r>
        <w:rPr>
          <w:rFonts w:hint="eastAsia"/>
        </w:rPr>
        <w:t>（</w:t>
      </w:r>
      <w:proofErr w:type="gramStart"/>
      <w:r>
        <w:rPr>
          <w:rFonts w:hint="eastAsia"/>
        </w:rPr>
        <w:t>含开新</w:t>
      </w:r>
      <w:proofErr w:type="gramEnd"/>
      <w:r>
        <w:rPr>
          <w:rFonts w:hint="eastAsia"/>
        </w:rPr>
        <w:t>开课）</w:t>
      </w:r>
      <w:r w:rsidR="00A874E6" w:rsidRPr="00A874E6">
        <w:rPr>
          <w:rFonts w:hint="eastAsia"/>
        </w:rPr>
        <w:t>须在</w:t>
      </w:r>
      <w:r w:rsidR="00A874E6" w:rsidRPr="00570A53">
        <w:rPr>
          <w:rFonts w:hint="eastAsia"/>
          <w:b/>
          <w:color w:val="FF0000"/>
        </w:rPr>
        <w:t>前一学期</w:t>
      </w:r>
      <w:r>
        <w:rPr>
          <w:rFonts w:hint="eastAsia"/>
        </w:rPr>
        <w:t>编制开课计划时填写《新开课申报认定表》，经二级学院、质量办、</w:t>
      </w:r>
      <w:r w:rsidR="00A874E6" w:rsidRPr="00A874E6">
        <w:rPr>
          <w:rFonts w:hint="eastAsia"/>
        </w:rPr>
        <w:t>教务办认定后方可视为新开课。为保证教学质量，提高教师教学水平，各二级学院（部）应根据需要制定教师个人培养计划，明确教师专业发展方向，原则上教师新开课</w:t>
      </w:r>
      <w:r w:rsidR="00A874E6" w:rsidRPr="00570A53">
        <w:rPr>
          <w:rFonts w:hint="eastAsia"/>
          <w:b/>
          <w:color w:val="FF0000"/>
          <w:highlight w:val="yellow"/>
        </w:rPr>
        <w:t>5</w:t>
      </w:r>
      <w:r w:rsidR="00A874E6" w:rsidRPr="00570A53">
        <w:rPr>
          <w:rFonts w:hint="eastAsia"/>
          <w:b/>
          <w:color w:val="FF0000"/>
          <w:highlight w:val="yellow"/>
        </w:rPr>
        <w:t>年内累计不得超过三门</w:t>
      </w:r>
      <w:r w:rsidR="00A874E6" w:rsidRPr="00A874E6">
        <w:rPr>
          <w:rFonts w:hint="eastAsia"/>
        </w:rPr>
        <w:t>。</w:t>
      </w:r>
      <w:r w:rsidR="00886B8D">
        <w:rPr>
          <w:rFonts w:hint="eastAsia"/>
        </w:rPr>
        <w:t>教师新开课需组织</w:t>
      </w:r>
      <w:r>
        <w:rPr>
          <w:rFonts w:hint="eastAsia"/>
        </w:rPr>
        <w:t>有</w:t>
      </w:r>
      <w:r w:rsidRPr="000B66BC">
        <w:rPr>
          <w:rFonts w:hint="eastAsia"/>
          <w:b/>
          <w:highlight w:val="yellow"/>
        </w:rPr>
        <w:t>学校教学督导参加</w:t>
      </w:r>
      <w:r>
        <w:rPr>
          <w:rFonts w:hint="eastAsia"/>
          <w:b/>
          <w:highlight w:val="yellow"/>
        </w:rPr>
        <w:t>的</w:t>
      </w:r>
      <w:r w:rsidR="00886B8D" w:rsidRPr="000B66BC">
        <w:rPr>
          <w:rFonts w:hint="eastAsia"/>
          <w:b/>
          <w:highlight w:val="yellow"/>
        </w:rPr>
        <w:t>新开课试讲</w:t>
      </w:r>
      <w:r w:rsidR="002E3B7D">
        <w:rPr>
          <w:rFonts w:hint="eastAsia"/>
        </w:rPr>
        <w:t>。</w:t>
      </w:r>
    </w:p>
    <w:p w:rsidR="00886B8D" w:rsidRDefault="001E4970" w:rsidP="001E4970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027EAC">
        <w:rPr>
          <w:rFonts w:ascii="宋体" w:eastAsia="宋体" w:hAnsi="宋体" w:cs="宋体" w:hint="eastAsia"/>
          <w:b/>
          <w:kern w:val="0"/>
          <w:sz w:val="24"/>
          <w:szCs w:val="24"/>
        </w:rPr>
        <w:t>排课</w:t>
      </w:r>
      <w:r w:rsidR="00886B8D" w:rsidRPr="001E4970">
        <w:rPr>
          <w:rFonts w:ascii="宋体" w:eastAsia="宋体" w:hAnsi="宋体" w:cs="宋体" w:hint="eastAsia"/>
          <w:b/>
          <w:kern w:val="0"/>
          <w:sz w:val="24"/>
          <w:szCs w:val="24"/>
        </w:rPr>
        <w:t>注意事项：</w:t>
      </w:r>
    </w:p>
    <w:p w:rsidR="008A48F4" w:rsidRPr="001E4970" w:rsidRDefault="008A48F4" w:rsidP="001E4970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（一）教学任务填写</w:t>
      </w:r>
    </w:p>
    <w:p w:rsidR="00FA0045" w:rsidRDefault="00886B8D" w:rsidP="001E4970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1E4970">
        <w:rPr>
          <w:rFonts w:ascii="宋体" w:eastAsia="宋体" w:hAnsi="宋体" w:cs="宋体" w:hint="eastAsia"/>
          <w:kern w:val="0"/>
          <w:szCs w:val="21"/>
        </w:rPr>
        <w:t>1、请不要对</w:t>
      </w:r>
      <w:r w:rsidR="00027EAC">
        <w:rPr>
          <w:rFonts w:ascii="宋体" w:eastAsia="宋体" w:hAnsi="宋体" w:cs="宋体" w:hint="eastAsia"/>
          <w:kern w:val="0"/>
          <w:szCs w:val="21"/>
        </w:rPr>
        <w:t>教学任务</w:t>
      </w:r>
      <w:r w:rsidRPr="001E4970">
        <w:rPr>
          <w:rFonts w:ascii="宋体" w:eastAsia="宋体" w:hAnsi="宋体" w:cs="宋体" w:hint="eastAsia"/>
          <w:kern w:val="0"/>
          <w:szCs w:val="21"/>
        </w:rPr>
        <w:t>表格原有数据做任何改动，有变动请先打报告！！！</w:t>
      </w:r>
    </w:p>
    <w:p w:rsidR="00886B8D" w:rsidRPr="001E4970" w:rsidRDefault="00886B8D" w:rsidP="001E4970">
      <w:pPr>
        <w:spacing w:line="360" w:lineRule="auto"/>
        <w:rPr>
          <w:b/>
          <w:szCs w:val="21"/>
        </w:rPr>
      </w:pPr>
      <w:r w:rsidRPr="001E4970">
        <w:rPr>
          <w:rFonts w:ascii="宋体" w:eastAsia="宋体" w:hAnsi="宋体" w:cs="宋体" w:hint="eastAsia"/>
          <w:kern w:val="0"/>
          <w:szCs w:val="21"/>
        </w:rPr>
        <w:t>2、特别提醒：</w:t>
      </w:r>
      <w:r w:rsidR="00027EAC">
        <w:rPr>
          <w:rFonts w:ascii="宋体" w:eastAsia="宋体" w:hAnsi="宋体" w:cs="宋体" w:hint="eastAsia"/>
          <w:kern w:val="0"/>
          <w:szCs w:val="21"/>
        </w:rPr>
        <w:t>教学任务</w:t>
      </w:r>
      <w:r w:rsidRPr="001E4970">
        <w:rPr>
          <w:rFonts w:ascii="宋体" w:eastAsia="宋体" w:hAnsi="宋体" w:cs="宋体" w:hint="eastAsia"/>
          <w:kern w:val="0"/>
          <w:szCs w:val="21"/>
        </w:rPr>
        <w:t>一定按要求填写，开课周数的格式</w:t>
      </w:r>
      <w:r w:rsidR="009F0F31" w:rsidRPr="001E4970">
        <w:rPr>
          <w:rFonts w:ascii="宋体" w:eastAsia="宋体" w:hAnsi="宋体" w:cs="宋体" w:hint="eastAsia"/>
          <w:kern w:val="0"/>
          <w:szCs w:val="21"/>
        </w:rPr>
        <w:t>（</w:t>
      </w:r>
      <w:r w:rsidRPr="001E4970">
        <w:rPr>
          <w:rFonts w:ascii="宋体" w:eastAsia="宋体" w:hAnsi="宋体" w:cs="宋体" w:hint="eastAsia"/>
          <w:kern w:val="0"/>
          <w:szCs w:val="21"/>
        </w:rPr>
        <w:t>如</w:t>
      </w:r>
      <w:r w:rsidRPr="000411DB">
        <w:rPr>
          <w:rFonts w:ascii="宋体" w:eastAsia="宋体" w:hAnsi="宋体" w:cs="宋体" w:hint="eastAsia"/>
          <w:b/>
          <w:color w:val="FF0000"/>
          <w:kern w:val="0"/>
          <w:szCs w:val="21"/>
        </w:rPr>
        <w:t>1-16</w:t>
      </w:r>
      <w:r w:rsidR="00B04EC0">
        <w:rPr>
          <w:rFonts w:ascii="宋体" w:eastAsia="宋体" w:hAnsi="宋体" w:cs="宋体" w:hint="eastAsia"/>
          <w:b/>
          <w:color w:val="FF0000"/>
          <w:kern w:val="0"/>
          <w:szCs w:val="21"/>
        </w:rPr>
        <w:t>，周数不能分段</w:t>
      </w:r>
      <w:r w:rsidR="009F0F31" w:rsidRPr="001E4970">
        <w:rPr>
          <w:rFonts w:ascii="宋体" w:eastAsia="宋体" w:hAnsi="宋体" w:cs="宋体" w:hint="eastAsia"/>
          <w:kern w:val="0"/>
          <w:szCs w:val="21"/>
        </w:rPr>
        <w:t>）</w:t>
      </w:r>
      <w:r w:rsidRPr="001E4970">
        <w:rPr>
          <w:rFonts w:ascii="宋体" w:eastAsia="宋体" w:hAnsi="宋体" w:cs="宋体" w:hint="eastAsia"/>
          <w:kern w:val="0"/>
          <w:szCs w:val="21"/>
        </w:rPr>
        <w:t>；实践教学环节具体周数</w:t>
      </w:r>
      <w:r w:rsidR="000411DB">
        <w:rPr>
          <w:rFonts w:ascii="宋体" w:eastAsia="宋体" w:hAnsi="宋体" w:cs="宋体" w:hint="eastAsia"/>
          <w:kern w:val="0"/>
          <w:szCs w:val="21"/>
        </w:rPr>
        <w:t>须</w:t>
      </w:r>
      <w:r w:rsidRPr="001E4970">
        <w:rPr>
          <w:rFonts w:ascii="宋体" w:eastAsia="宋体" w:hAnsi="宋体" w:cs="宋体" w:hint="eastAsia"/>
          <w:kern w:val="0"/>
          <w:szCs w:val="21"/>
        </w:rPr>
        <w:t>表明</w:t>
      </w:r>
      <w:r w:rsidR="00CB1CFD" w:rsidRPr="001E4970">
        <w:rPr>
          <w:rFonts w:ascii="宋体" w:eastAsia="宋体" w:hAnsi="宋体" w:cs="宋体" w:hint="eastAsia"/>
          <w:kern w:val="0"/>
          <w:szCs w:val="21"/>
        </w:rPr>
        <w:t>（例如：</w:t>
      </w:r>
      <w:r w:rsidR="00CB1CFD" w:rsidRPr="000411DB">
        <w:rPr>
          <w:rFonts w:ascii="宋体" w:eastAsia="宋体" w:hAnsi="宋体" w:cs="宋体" w:hint="eastAsia"/>
          <w:b/>
          <w:color w:val="FF0000"/>
          <w:kern w:val="0"/>
          <w:szCs w:val="21"/>
        </w:rPr>
        <w:t>17-17</w:t>
      </w:r>
      <w:r w:rsidR="00CB1CFD" w:rsidRPr="001E4970">
        <w:rPr>
          <w:rFonts w:ascii="宋体" w:eastAsia="宋体" w:hAnsi="宋体" w:cs="宋体" w:hint="eastAsia"/>
          <w:kern w:val="0"/>
          <w:szCs w:val="21"/>
        </w:rPr>
        <w:t>）</w:t>
      </w:r>
      <w:r w:rsidRPr="001E4970">
        <w:rPr>
          <w:rFonts w:ascii="宋体" w:eastAsia="宋体" w:hAnsi="宋体" w:cs="宋体" w:hint="eastAsia"/>
          <w:kern w:val="0"/>
          <w:szCs w:val="21"/>
        </w:rPr>
        <w:t>；课程的时间地点上课的软件要求请</w:t>
      </w:r>
      <w:r w:rsidR="008C11B1" w:rsidRPr="001E4970">
        <w:rPr>
          <w:rFonts w:ascii="宋体" w:eastAsia="宋体" w:hAnsi="宋体" w:cs="宋体" w:hint="eastAsia"/>
          <w:kern w:val="0"/>
          <w:szCs w:val="21"/>
        </w:rPr>
        <w:t>在备注里</w:t>
      </w:r>
      <w:r w:rsidRPr="001E4970">
        <w:rPr>
          <w:rFonts w:ascii="宋体" w:eastAsia="宋体" w:hAnsi="宋体" w:cs="宋体" w:hint="eastAsia"/>
          <w:kern w:val="0"/>
          <w:szCs w:val="21"/>
        </w:rPr>
        <w:t>表明，不作要求的按常规多媒体教室排课；是否符合首开课、开新课的要求</w:t>
      </w:r>
      <w:r w:rsidR="002E3B7D">
        <w:rPr>
          <w:rFonts w:ascii="宋体" w:eastAsia="宋体" w:hAnsi="宋体" w:cs="宋体" w:hint="eastAsia"/>
          <w:kern w:val="0"/>
          <w:szCs w:val="21"/>
        </w:rPr>
        <w:t>。</w:t>
      </w:r>
    </w:p>
    <w:p w:rsidR="00886B8D" w:rsidRDefault="00886B8D" w:rsidP="001E4970">
      <w:pPr>
        <w:spacing w:line="360" w:lineRule="auto"/>
        <w:rPr>
          <w:rFonts w:ascii="宋体" w:eastAsia="宋体" w:hAnsi="宋体" w:cs="宋体"/>
          <w:kern w:val="0"/>
          <w:szCs w:val="21"/>
        </w:rPr>
      </w:pPr>
      <w:r w:rsidRPr="001E4970">
        <w:rPr>
          <w:rFonts w:ascii="宋体" w:eastAsia="宋体" w:hAnsi="宋体" w:cs="宋体" w:hint="eastAsia"/>
          <w:kern w:val="0"/>
          <w:szCs w:val="21"/>
        </w:rPr>
        <w:t>3、</w:t>
      </w:r>
      <w:r w:rsidR="00FA0045">
        <w:rPr>
          <w:rFonts w:ascii="宋体" w:eastAsia="宋体" w:hAnsi="宋体" w:cs="宋体" w:hint="eastAsia"/>
          <w:kern w:val="0"/>
          <w:szCs w:val="21"/>
        </w:rPr>
        <w:t>合班号填写：填写前一定要在系统里进行合班号查询，</w:t>
      </w:r>
      <w:r w:rsidR="000411DB">
        <w:rPr>
          <w:rFonts w:ascii="宋体" w:eastAsia="宋体" w:hAnsi="宋体" w:cs="宋体" w:hint="eastAsia"/>
          <w:kern w:val="0"/>
          <w:szCs w:val="21"/>
        </w:rPr>
        <w:t>往下进行按序编号，</w:t>
      </w:r>
      <w:r w:rsidR="00FA0045">
        <w:rPr>
          <w:rFonts w:ascii="宋体" w:eastAsia="宋体" w:hAnsi="宋体" w:cs="宋体" w:hint="eastAsia"/>
          <w:kern w:val="0"/>
          <w:szCs w:val="21"/>
        </w:rPr>
        <w:t>填写格式例如（合班：</w:t>
      </w:r>
      <w:r w:rsidR="00FA0045" w:rsidRPr="00BA1CCA">
        <w:rPr>
          <w:rFonts w:ascii="宋体" w:eastAsia="宋体" w:hAnsi="宋体" w:cs="宋体" w:hint="eastAsia"/>
          <w:b/>
          <w:color w:val="FF0000"/>
          <w:kern w:val="0"/>
          <w:szCs w:val="21"/>
        </w:rPr>
        <w:t>合0001</w:t>
      </w:r>
      <w:r w:rsidR="00FA0045">
        <w:rPr>
          <w:rFonts w:ascii="宋体" w:eastAsia="宋体" w:hAnsi="宋体" w:cs="宋体" w:hint="eastAsia"/>
          <w:kern w:val="0"/>
          <w:szCs w:val="21"/>
        </w:rPr>
        <w:t>；单班：</w:t>
      </w:r>
      <w:r w:rsidR="00FA0045" w:rsidRPr="00BA1CCA">
        <w:rPr>
          <w:rFonts w:ascii="宋体" w:eastAsia="宋体" w:hAnsi="宋体" w:cs="宋体" w:hint="eastAsia"/>
          <w:b/>
          <w:color w:val="FF0000"/>
          <w:kern w:val="0"/>
          <w:szCs w:val="21"/>
        </w:rPr>
        <w:t>单0001</w:t>
      </w:r>
      <w:r w:rsidR="00FA0045">
        <w:rPr>
          <w:rFonts w:ascii="宋体" w:eastAsia="宋体" w:hAnsi="宋体" w:cs="宋体" w:hint="eastAsia"/>
          <w:kern w:val="0"/>
          <w:szCs w:val="21"/>
        </w:rPr>
        <w:t>）；</w:t>
      </w:r>
      <w:r w:rsidR="000411DB" w:rsidRPr="000411DB">
        <w:rPr>
          <w:rFonts w:ascii="宋体" w:eastAsia="宋体" w:hAnsi="宋体" w:cs="宋体" w:hint="eastAsia"/>
          <w:kern w:val="0"/>
          <w:szCs w:val="21"/>
        </w:rPr>
        <w:t>合班人数原则不超过150人</w:t>
      </w:r>
      <w:r w:rsidR="000411DB">
        <w:rPr>
          <w:rFonts w:ascii="宋体" w:eastAsia="宋体" w:hAnsi="宋体" w:cs="宋体" w:hint="eastAsia"/>
          <w:kern w:val="0"/>
          <w:szCs w:val="21"/>
        </w:rPr>
        <w:t>；</w:t>
      </w:r>
      <w:r w:rsidRPr="001E4970">
        <w:rPr>
          <w:rFonts w:ascii="宋体" w:eastAsia="宋体" w:hAnsi="宋体" w:cs="宋体" w:hint="eastAsia"/>
          <w:kern w:val="0"/>
          <w:szCs w:val="21"/>
        </w:rPr>
        <w:t>国际商学院的课尽量不要跟其他班合上，有外教课在里面</w:t>
      </w:r>
      <w:r w:rsidR="002E3B7D">
        <w:rPr>
          <w:rFonts w:ascii="宋体" w:eastAsia="宋体" w:hAnsi="宋体" w:cs="宋体" w:hint="eastAsia"/>
          <w:kern w:val="0"/>
          <w:szCs w:val="21"/>
        </w:rPr>
        <w:t>。</w:t>
      </w:r>
    </w:p>
    <w:p w:rsidR="00651330" w:rsidRDefault="00651330" w:rsidP="001E4970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4、教学任务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进系统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前需</w:t>
      </w:r>
      <w:r w:rsidR="00F74858" w:rsidRPr="008F65C4">
        <w:rPr>
          <w:rFonts w:ascii="宋体" w:eastAsia="宋体" w:hAnsi="宋体" w:cs="宋体" w:hint="eastAsia"/>
          <w:b/>
          <w:kern w:val="0"/>
          <w:szCs w:val="21"/>
        </w:rPr>
        <w:t>二级学院（部）</w:t>
      </w:r>
      <w:r w:rsidR="006E5B66" w:rsidRPr="008F65C4">
        <w:rPr>
          <w:rFonts w:ascii="宋体" w:eastAsia="宋体" w:hAnsi="宋体" w:cs="宋体" w:hint="eastAsia"/>
          <w:b/>
          <w:kern w:val="0"/>
          <w:szCs w:val="21"/>
        </w:rPr>
        <w:t>领导</w:t>
      </w:r>
      <w:r w:rsidR="00F74858" w:rsidRPr="008F65C4">
        <w:rPr>
          <w:rFonts w:ascii="宋体" w:eastAsia="宋体" w:hAnsi="宋体" w:cs="宋体" w:hint="eastAsia"/>
          <w:b/>
          <w:kern w:val="0"/>
          <w:szCs w:val="21"/>
        </w:rPr>
        <w:t>和</w:t>
      </w:r>
      <w:r w:rsidRPr="008F65C4">
        <w:rPr>
          <w:rFonts w:ascii="宋体" w:eastAsia="宋体" w:hAnsi="宋体" w:cs="宋体" w:hint="eastAsia"/>
          <w:b/>
          <w:kern w:val="0"/>
          <w:szCs w:val="21"/>
        </w:rPr>
        <w:t>教务审核并无误</w:t>
      </w:r>
      <w:r>
        <w:rPr>
          <w:rFonts w:ascii="宋体" w:eastAsia="宋体" w:hAnsi="宋体" w:cs="宋体" w:hint="eastAsia"/>
          <w:kern w:val="0"/>
          <w:szCs w:val="21"/>
        </w:rPr>
        <w:t>，方可导入系统</w:t>
      </w:r>
      <w:r w:rsidR="002916D6">
        <w:rPr>
          <w:rFonts w:ascii="宋体" w:eastAsia="宋体" w:hAnsi="宋体" w:cs="宋体" w:hint="eastAsia"/>
          <w:kern w:val="0"/>
          <w:szCs w:val="21"/>
        </w:rPr>
        <w:t>再进排课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8A48F4" w:rsidRDefault="008A48F4" w:rsidP="008A48F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（二）</w:t>
      </w:r>
      <w:r>
        <w:rPr>
          <w:rFonts w:ascii="宋体" w:eastAsia="宋体" w:hAnsi="宋体" w:hint="eastAsia"/>
          <w:b/>
          <w:sz w:val="24"/>
          <w:szCs w:val="24"/>
        </w:rPr>
        <w:t>排课时间要求</w:t>
      </w:r>
    </w:p>
    <w:p w:rsidR="008A48F4" w:rsidRDefault="008A48F4" w:rsidP="008A48F4">
      <w:pPr>
        <w:adjustRightInd w:val="0"/>
        <w:snapToGrid w:val="0"/>
        <w:spacing w:line="360" w:lineRule="auto"/>
        <w:ind w:left="780"/>
        <w:rPr>
          <w:rFonts w:ascii="宋体" w:eastAsia="宋体" w:hAnsi="宋体"/>
          <w:sz w:val="18"/>
          <w:szCs w:val="18"/>
        </w:rPr>
      </w:pPr>
      <w:proofErr w:type="gramStart"/>
      <w:r>
        <w:rPr>
          <w:rFonts w:ascii="宋体" w:eastAsia="宋体" w:hAnsi="宋体" w:hint="eastAsia"/>
          <w:sz w:val="18"/>
          <w:szCs w:val="18"/>
        </w:rPr>
        <w:t>金审仙</w:t>
      </w:r>
      <w:proofErr w:type="gramEnd"/>
      <w:r>
        <w:rPr>
          <w:rFonts w:ascii="宋体" w:eastAsia="宋体" w:hAnsi="宋体" w:hint="eastAsia"/>
          <w:sz w:val="18"/>
          <w:szCs w:val="18"/>
        </w:rPr>
        <w:t>林校区</w:t>
      </w:r>
      <w:r w:rsidR="0016583B">
        <w:rPr>
          <w:rFonts w:ascii="宋体" w:eastAsia="宋体" w:hAnsi="宋体" w:hint="eastAsia"/>
          <w:sz w:val="18"/>
          <w:szCs w:val="18"/>
        </w:rPr>
        <w:t>作息时间表</w:t>
      </w:r>
    </w:p>
    <w:p w:rsidR="008A48F4" w:rsidRPr="008A48F4" w:rsidRDefault="0016583B" w:rsidP="008A48F4">
      <w:pPr>
        <w:widowControl/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上午：</w:t>
      </w:r>
      <w:r w:rsidR="008A48F4" w:rsidRPr="008A48F4">
        <w:rPr>
          <w:rFonts w:ascii="宋体" w:eastAsia="宋体" w:hAnsi="宋体" w:cs="宋体" w:hint="eastAsia"/>
          <w:kern w:val="0"/>
          <w:sz w:val="18"/>
          <w:szCs w:val="18"/>
        </w:rPr>
        <w:t>第1节：8:20 - 9:05；第2节：9:15 - 10:00；第3节：10:20 - 11:05；第4节：11:15 - 12:00；</w:t>
      </w:r>
      <w:r w:rsidR="008A48F4" w:rsidRPr="008A48F4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:rsidR="008A48F4" w:rsidRPr="008A48F4" w:rsidRDefault="0016583B" w:rsidP="008A48F4">
      <w:pPr>
        <w:widowControl/>
        <w:numPr>
          <w:ilvl w:val="0"/>
          <w:numId w:val="5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下午：</w:t>
      </w:r>
      <w:r w:rsidR="008A48F4" w:rsidRPr="008A48F4">
        <w:rPr>
          <w:rFonts w:ascii="宋体" w:eastAsia="宋体" w:hAnsi="宋体" w:cs="宋体" w:hint="eastAsia"/>
          <w:kern w:val="0"/>
          <w:sz w:val="18"/>
          <w:szCs w:val="18"/>
        </w:rPr>
        <w:t>第5节：13:30 - 14:15；第6节：14:25 - 15:10；第7节：15:30 - 16:15；第8节：16:25 - 17:10；第9节：17:20 - 18:05；</w:t>
      </w:r>
    </w:p>
    <w:p w:rsidR="008A48F4" w:rsidRPr="008A48F4" w:rsidRDefault="0016583B" w:rsidP="008A48F4">
      <w:pPr>
        <w:widowControl/>
        <w:numPr>
          <w:ilvl w:val="0"/>
          <w:numId w:val="5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晚上：</w:t>
      </w:r>
      <w:r w:rsidR="008A48F4" w:rsidRPr="008A48F4">
        <w:rPr>
          <w:rFonts w:ascii="宋体" w:eastAsia="宋体" w:hAnsi="宋体" w:cs="宋体" w:hint="eastAsia"/>
          <w:kern w:val="0"/>
          <w:sz w:val="18"/>
          <w:szCs w:val="18"/>
        </w:rPr>
        <w:t>第10节：18:30 - 19:15；第11节：19:25 - 20:10；第12节：20:20 - 21:05；</w:t>
      </w:r>
    </w:p>
    <w:p w:rsidR="008A48F4" w:rsidRDefault="008A48F4" w:rsidP="008A48F4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中层干部周三上午不安排上课；</w:t>
      </w:r>
    </w:p>
    <w:p w:rsidR="008A48F4" w:rsidRDefault="008A48F4" w:rsidP="008A48F4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教师、学生周三下午不安排上课（特殊情况除外）；</w:t>
      </w:r>
    </w:p>
    <w:p w:rsidR="008A48F4" w:rsidRDefault="008A48F4" w:rsidP="006D45FB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928FC">
        <w:rPr>
          <w:rFonts w:ascii="宋体" w:eastAsia="宋体" w:hAnsi="宋体" w:hint="eastAsia"/>
          <w:sz w:val="24"/>
          <w:szCs w:val="24"/>
        </w:rPr>
        <w:t>教</w:t>
      </w:r>
      <w:r>
        <w:rPr>
          <w:rFonts w:ascii="宋体" w:eastAsia="宋体" w:hAnsi="宋体" w:hint="eastAsia"/>
          <w:sz w:val="24"/>
          <w:szCs w:val="24"/>
        </w:rPr>
        <w:t>师原则上一天不超过四节课，</w:t>
      </w:r>
      <w:r w:rsidR="00776E8D" w:rsidRPr="00776E8D">
        <w:rPr>
          <w:rFonts w:ascii="宋体" w:eastAsia="宋体" w:hAnsi="宋体" w:hint="eastAsia"/>
          <w:sz w:val="24"/>
          <w:szCs w:val="24"/>
          <w:highlight w:val="magenta"/>
        </w:rPr>
        <w:t>同</w:t>
      </w:r>
      <w:proofErr w:type="gramStart"/>
      <w:r w:rsidR="00776E8D" w:rsidRPr="00776E8D">
        <w:rPr>
          <w:rFonts w:ascii="宋体" w:eastAsia="宋体" w:hAnsi="宋体" w:hint="eastAsia"/>
          <w:sz w:val="24"/>
          <w:szCs w:val="24"/>
          <w:highlight w:val="magenta"/>
        </w:rPr>
        <w:t>一教师</w:t>
      </w:r>
      <w:proofErr w:type="gramEnd"/>
      <w:r w:rsidR="00776E8D" w:rsidRPr="00776E8D">
        <w:rPr>
          <w:rFonts w:ascii="宋体" w:eastAsia="宋体" w:hAnsi="宋体" w:hint="eastAsia"/>
          <w:sz w:val="24"/>
          <w:szCs w:val="24"/>
          <w:highlight w:val="magenta"/>
        </w:rPr>
        <w:t>同一班级同日授课原则上不得超过四节课，</w:t>
      </w:r>
      <w:proofErr w:type="gramStart"/>
      <w:r w:rsidRPr="00776E8D">
        <w:rPr>
          <w:rFonts w:ascii="宋体" w:eastAsia="宋体" w:hAnsi="宋体" w:hint="eastAsia"/>
          <w:sz w:val="24"/>
          <w:szCs w:val="24"/>
        </w:rPr>
        <w:t>除艺术</w:t>
      </w:r>
      <w:proofErr w:type="gramEnd"/>
      <w:r w:rsidRPr="00776E8D">
        <w:rPr>
          <w:rFonts w:ascii="宋体" w:eastAsia="宋体" w:hAnsi="宋体" w:hint="eastAsia"/>
          <w:sz w:val="24"/>
          <w:szCs w:val="24"/>
        </w:rPr>
        <w:t>学院</w:t>
      </w:r>
      <w:r w:rsidR="006D45FB">
        <w:rPr>
          <w:rFonts w:ascii="宋体" w:eastAsia="宋体" w:hAnsi="宋体" w:hint="eastAsia"/>
          <w:sz w:val="24"/>
          <w:szCs w:val="24"/>
        </w:rPr>
        <w:t>、国商</w:t>
      </w:r>
      <w:proofErr w:type="gramStart"/>
      <w:r w:rsidR="006D45FB">
        <w:rPr>
          <w:rFonts w:ascii="宋体" w:eastAsia="宋体" w:hAnsi="宋体" w:hint="eastAsia"/>
          <w:sz w:val="24"/>
          <w:szCs w:val="24"/>
        </w:rPr>
        <w:t>院</w:t>
      </w:r>
      <w:r w:rsidRPr="006D45FB">
        <w:rPr>
          <w:rFonts w:ascii="宋体" w:eastAsia="宋体" w:hAnsi="宋体" w:hint="eastAsia"/>
          <w:sz w:val="24"/>
          <w:szCs w:val="24"/>
        </w:rPr>
        <w:t>特殊</w:t>
      </w:r>
      <w:proofErr w:type="gramEnd"/>
      <w:r w:rsidRPr="006D45FB">
        <w:rPr>
          <w:rFonts w:ascii="宋体" w:eastAsia="宋体" w:hAnsi="宋体" w:hint="eastAsia"/>
          <w:sz w:val="24"/>
          <w:szCs w:val="24"/>
        </w:rPr>
        <w:t>课程可四节连排</w:t>
      </w:r>
      <w:r w:rsidR="006D45FB" w:rsidRPr="006D45FB">
        <w:rPr>
          <w:rFonts w:ascii="宋体" w:eastAsia="宋体" w:hAnsi="宋体" w:hint="eastAsia"/>
          <w:sz w:val="24"/>
          <w:szCs w:val="24"/>
        </w:rPr>
        <w:t>，其余课程不可；</w:t>
      </w:r>
    </w:p>
    <w:p w:rsidR="006F6805" w:rsidRPr="006D45FB" w:rsidRDefault="00E042D6" w:rsidP="006D45FB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3课时的课程一般分单双周编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排</w:t>
      </w:r>
      <w:r>
        <w:rPr>
          <w:rFonts w:ascii="宋体" w:eastAsia="宋体" w:hAnsi="宋体" w:hint="eastAsia"/>
          <w:sz w:val="24"/>
          <w:szCs w:val="24"/>
        </w:rPr>
        <w:t>，</w:t>
      </w:r>
      <w:r w:rsidR="006F6805">
        <w:rPr>
          <w:rFonts w:ascii="宋体" w:eastAsia="宋体" w:hAnsi="宋体" w:hint="eastAsia"/>
          <w:sz w:val="24"/>
          <w:szCs w:val="24"/>
        </w:rPr>
        <w:t>原则上上午不能三节联排，下午可以三节联排；</w:t>
      </w:r>
    </w:p>
    <w:p w:rsidR="006D45FB" w:rsidRDefault="006D45FB" w:rsidP="006F6805">
      <w:pPr>
        <w:numPr>
          <w:ilvl w:val="0"/>
          <w:numId w:val="7"/>
        </w:num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公共基础课、学科基础课、</w:t>
      </w:r>
      <w:r w:rsidR="006F6805" w:rsidRPr="006F6805">
        <w:rPr>
          <w:rFonts w:ascii="宋体" w:eastAsia="宋体" w:hAnsi="宋体" w:hint="eastAsia"/>
          <w:sz w:val="24"/>
          <w:szCs w:val="24"/>
        </w:rPr>
        <w:t>专业选修课（专业方向课）</w:t>
      </w:r>
      <w:r>
        <w:rPr>
          <w:rFonts w:ascii="宋体" w:eastAsia="宋体" w:hAnsi="宋体" w:hint="eastAsia"/>
          <w:sz w:val="24"/>
          <w:szCs w:val="24"/>
        </w:rPr>
        <w:t>、专业核心课（专业主干课）等原则上不安排在晚上</w:t>
      </w:r>
      <w:r w:rsidR="006F6805">
        <w:rPr>
          <w:rFonts w:ascii="宋体" w:eastAsia="宋体" w:hAnsi="宋体" w:hint="eastAsia"/>
          <w:sz w:val="24"/>
          <w:szCs w:val="24"/>
        </w:rPr>
        <w:t>上课；</w:t>
      </w:r>
    </w:p>
    <w:p w:rsidR="008A48F4" w:rsidRPr="00E042D6" w:rsidRDefault="001432FA" w:rsidP="00E042D6">
      <w:pPr>
        <w:adjustRightInd w:val="0"/>
        <w:snapToGrid w:val="0"/>
        <w:spacing w:line="360" w:lineRule="auto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8A48F4" w:rsidRPr="00E042D6">
        <w:rPr>
          <w:rFonts w:ascii="宋体" w:eastAsia="宋体" w:hAnsi="宋体" w:hint="eastAsia"/>
          <w:sz w:val="24"/>
          <w:szCs w:val="24"/>
        </w:rPr>
        <w:t>、2018级大学英语：待开学第一周CET成绩公布后，通过CET4的学生选修</w:t>
      </w:r>
      <w:r w:rsidR="0016583B" w:rsidRPr="00E042D6">
        <w:rPr>
          <w:rFonts w:ascii="宋体" w:eastAsia="宋体" w:hAnsi="宋体" w:hint="eastAsia"/>
          <w:sz w:val="24"/>
          <w:szCs w:val="24"/>
        </w:rPr>
        <w:t>后续课程《</w:t>
      </w:r>
      <w:r w:rsidR="00C818DF" w:rsidRPr="00E042D6">
        <w:rPr>
          <w:rFonts w:ascii="宋体" w:eastAsia="宋体" w:hAnsi="宋体" w:hint="eastAsia"/>
          <w:sz w:val="24"/>
          <w:szCs w:val="24"/>
        </w:rPr>
        <w:t>英语分类教学一（六级）</w:t>
      </w:r>
      <w:r w:rsidR="0016583B" w:rsidRPr="00E042D6">
        <w:rPr>
          <w:rFonts w:ascii="宋体" w:eastAsia="宋体" w:hAnsi="宋体" w:hint="eastAsia"/>
          <w:sz w:val="24"/>
          <w:szCs w:val="24"/>
        </w:rPr>
        <w:t>》</w:t>
      </w:r>
      <w:r w:rsidR="001848EA" w:rsidRPr="00E042D6">
        <w:rPr>
          <w:rFonts w:ascii="宋体" w:eastAsia="宋体" w:hAnsi="宋体" w:hint="eastAsia"/>
          <w:sz w:val="24"/>
          <w:szCs w:val="24"/>
        </w:rPr>
        <w:t>和</w:t>
      </w:r>
      <w:r w:rsidR="0016583B" w:rsidRPr="00E042D6">
        <w:rPr>
          <w:rFonts w:ascii="宋体" w:eastAsia="宋体" w:hAnsi="宋体" w:hint="eastAsia"/>
          <w:sz w:val="24"/>
          <w:szCs w:val="24"/>
        </w:rPr>
        <w:t>《</w:t>
      </w:r>
      <w:r w:rsidR="00C818DF" w:rsidRPr="00E042D6">
        <w:rPr>
          <w:rFonts w:ascii="宋体" w:eastAsia="宋体" w:hAnsi="宋体" w:hint="eastAsia"/>
          <w:sz w:val="24"/>
          <w:szCs w:val="24"/>
        </w:rPr>
        <w:t>英语分类教学一（雅思）</w:t>
      </w:r>
      <w:r w:rsidR="0016583B" w:rsidRPr="00E042D6">
        <w:rPr>
          <w:rFonts w:ascii="宋体" w:eastAsia="宋体" w:hAnsi="宋体" w:hint="eastAsia"/>
          <w:sz w:val="24"/>
          <w:szCs w:val="24"/>
        </w:rPr>
        <w:t>》</w:t>
      </w:r>
      <w:r w:rsidR="008A48F4" w:rsidRPr="00E042D6">
        <w:rPr>
          <w:rFonts w:ascii="宋体" w:eastAsia="宋体" w:hAnsi="宋体" w:hint="eastAsia"/>
          <w:sz w:val="24"/>
          <w:szCs w:val="24"/>
        </w:rPr>
        <w:t>，未通过CET4的学生继续修读</w:t>
      </w:r>
      <w:r w:rsidR="006D45FB" w:rsidRPr="00E042D6">
        <w:rPr>
          <w:rFonts w:ascii="宋体" w:eastAsia="宋体" w:hAnsi="宋体" w:hint="eastAsia"/>
          <w:sz w:val="24"/>
          <w:szCs w:val="24"/>
        </w:rPr>
        <w:t>《英语分类教学一（四级）》</w:t>
      </w:r>
      <w:r w:rsidR="008A48F4" w:rsidRPr="00E042D6">
        <w:rPr>
          <w:rFonts w:ascii="宋体" w:eastAsia="宋体" w:hAnsi="宋体" w:hint="eastAsia"/>
          <w:sz w:val="24"/>
          <w:szCs w:val="24"/>
        </w:rPr>
        <w:t>，</w:t>
      </w:r>
      <w:r w:rsidR="008A48F4" w:rsidRPr="00E042D6">
        <w:rPr>
          <w:rFonts w:ascii="宋体" w:eastAsia="宋体" w:hAnsi="宋体" w:hint="eastAsia"/>
          <w:b/>
          <w:sz w:val="24"/>
          <w:szCs w:val="24"/>
          <w:highlight w:val="yellow"/>
        </w:rPr>
        <w:t>排课时间开天窗处理周一、周三、周五上午</w:t>
      </w:r>
      <w:r w:rsidR="008A48F4" w:rsidRPr="00E042D6">
        <w:rPr>
          <w:rFonts w:ascii="宋体" w:eastAsia="宋体" w:hAnsi="宋体" w:hint="eastAsia"/>
          <w:sz w:val="24"/>
          <w:szCs w:val="24"/>
        </w:rPr>
        <w:t>，英语和数学课原则上安排在上午；</w:t>
      </w:r>
    </w:p>
    <w:p w:rsidR="008A48F4" w:rsidRDefault="001432FA" w:rsidP="001848E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8A48F4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6F6805">
        <w:rPr>
          <w:rFonts w:ascii="宋体" w:eastAsia="宋体" w:hAnsi="宋体" w:hint="eastAsia"/>
          <w:sz w:val="24"/>
          <w:szCs w:val="24"/>
        </w:rPr>
        <w:t>思政</w:t>
      </w:r>
      <w:r w:rsidR="008A48F4">
        <w:rPr>
          <w:rFonts w:ascii="宋体" w:eastAsia="宋体" w:hAnsi="宋体" w:hint="eastAsia"/>
          <w:sz w:val="24"/>
          <w:szCs w:val="24"/>
        </w:rPr>
        <w:t>课</w:t>
      </w:r>
      <w:proofErr w:type="gramEnd"/>
      <w:r w:rsidR="008A48F4">
        <w:rPr>
          <w:rFonts w:ascii="宋体" w:eastAsia="宋体" w:hAnsi="宋体" w:hint="eastAsia"/>
          <w:sz w:val="24"/>
          <w:szCs w:val="24"/>
        </w:rPr>
        <w:t>：根据教室、合班人数</w:t>
      </w:r>
      <w:r w:rsidR="006F6805">
        <w:rPr>
          <w:rFonts w:ascii="宋体" w:eastAsia="宋体" w:hAnsi="宋体" w:hint="eastAsia"/>
          <w:sz w:val="24"/>
          <w:szCs w:val="24"/>
        </w:rPr>
        <w:t>可以</w:t>
      </w:r>
      <w:r w:rsidR="008A48F4">
        <w:rPr>
          <w:rFonts w:ascii="宋体" w:eastAsia="宋体" w:hAnsi="宋体" w:hint="eastAsia"/>
          <w:sz w:val="24"/>
          <w:szCs w:val="24"/>
        </w:rPr>
        <w:t>安排在下午</w:t>
      </w:r>
      <w:r w:rsidR="006F6805">
        <w:rPr>
          <w:rFonts w:ascii="宋体" w:eastAsia="宋体" w:hAnsi="宋体" w:hint="eastAsia"/>
          <w:sz w:val="24"/>
          <w:szCs w:val="24"/>
        </w:rPr>
        <w:t>三节联排</w:t>
      </w:r>
      <w:r w:rsidR="008A48F4">
        <w:rPr>
          <w:rFonts w:ascii="宋体" w:eastAsia="宋体" w:hAnsi="宋体" w:hint="eastAsia"/>
          <w:sz w:val="24"/>
          <w:szCs w:val="24"/>
        </w:rPr>
        <w:t>5-7节或者7-9节</w:t>
      </w:r>
      <w:r w:rsidR="00A85520">
        <w:rPr>
          <w:rFonts w:ascii="宋体" w:eastAsia="宋体" w:hAnsi="宋体" w:hint="eastAsia"/>
          <w:sz w:val="24"/>
          <w:szCs w:val="24"/>
        </w:rPr>
        <w:t>；</w:t>
      </w:r>
    </w:p>
    <w:p w:rsidR="008A48F4" w:rsidRDefault="001432FA" w:rsidP="008A48F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8A48F4">
        <w:rPr>
          <w:rFonts w:ascii="宋体" w:eastAsia="宋体" w:hAnsi="宋体" w:hint="eastAsia"/>
          <w:sz w:val="24"/>
          <w:szCs w:val="24"/>
        </w:rPr>
        <w:t>、体育课程</w:t>
      </w:r>
      <w:r w:rsidR="001848EA">
        <w:rPr>
          <w:rFonts w:ascii="宋体" w:eastAsia="宋体" w:hAnsi="宋体" w:hint="eastAsia"/>
          <w:sz w:val="24"/>
          <w:szCs w:val="24"/>
        </w:rPr>
        <w:t>：</w:t>
      </w:r>
      <w:r w:rsidR="008A48F4">
        <w:rPr>
          <w:rFonts w:ascii="宋体" w:eastAsia="宋体" w:hAnsi="宋体" w:hint="eastAsia"/>
          <w:sz w:val="24"/>
          <w:szCs w:val="24"/>
        </w:rPr>
        <w:t>相同专业的班级尽量安排在同一时间段</w:t>
      </w:r>
      <w:r w:rsidR="00A85520">
        <w:rPr>
          <w:rFonts w:ascii="宋体" w:eastAsia="宋体" w:hAnsi="宋体" w:hint="eastAsia"/>
          <w:sz w:val="24"/>
          <w:szCs w:val="24"/>
        </w:rPr>
        <w:t>。</w:t>
      </w:r>
    </w:p>
    <w:p w:rsidR="008A48F4" w:rsidRPr="008A48F4" w:rsidRDefault="008A48F4" w:rsidP="008A48F4">
      <w:pPr>
        <w:spacing w:line="360" w:lineRule="auto"/>
        <w:rPr>
          <w:rFonts w:ascii="宋体" w:eastAsia="宋体" w:hAnsi="宋体" w:cs="宋体"/>
          <w:b/>
          <w:kern w:val="0"/>
          <w:sz w:val="28"/>
          <w:szCs w:val="28"/>
        </w:rPr>
      </w:pPr>
      <w:r w:rsidRPr="008A48F4">
        <w:rPr>
          <w:rFonts w:ascii="宋体" w:eastAsia="宋体" w:hAnsi="宋体" w:cs="宋体" w:hint="eastAsia"/>
          <w:b/>
          <w:kern w:val="0"/>
          <w:sz w:val="28"/>
          <w:szCs w:val="28"/>
        </w:rPr>
        <w:t>★任何老师的排课要求不符合规定的，请在</w:t>
      </w:r>
      <w:r w:rsidRPr="008A48F4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>排课前</w:t>
      </w:r>
      <w:r w:rsidR="00876683">
        <w:rPr>
          <w:rFonts w:ascii="宋体" w:eastAsia="宋体" w:hAnsi="宋体" w:cs="宋体" w:hint="eastAsia"/>
          <w:b/>
          <w:kern w:val="0"/>
          <w:sz w:val="28"/>
          <w:szCs w:val="28"/>
        </w:rPr>
        <w:t>将</w:t>
      </w:r>
      <w:r w:rsidRPr="008A48F4">
        <w:rPr>
          <w:rFonts w:ascii="宋体" w:eastAsia="宋体" w:hAnsi="宋体" w:cs="宋体" w:hint="eastAsia"/>
          <w:b/>
          <w:kern w:val="0"/>
          <w:sz w:val="28"/>
          <w:szCs w:val="28"/>
        </w:rPr>
        <w:t>申请报告</w:t>
      </w:r>
      <w:r w:rsidR="00876683">
        <w:rPr>
          <w:rFonts w:ascii="宋体" w:eastAsia="宋体" w:hAnsi="宋体" w:cs="宋体" w:hint="eastAsia"/>
          <w:b/>
          <w:kern w:val="0"/>
          <w:sz w:val="28"/>
          <w:szCs w:val="28"/>
        </w:rPr>
        <w:t>交于</w:t>
      </w:r>
      <w:r w:rsidRPr="008A48F4">
        <w:rPr>
          <w:rFonts w:ascii="宋体" w:eastAsia="宋体" w:hAnsi="宋体" w:cs="宋体" w:hint="eastAsia"/>
          <w:b/>
          <w:kern w:val="0"/>
          <w:sz w:val="28"/>
          <w:szCs w:val="28"/>
        </w:rPr>
        <w:t>教务（</w:t>
      </w:r>
      <w:r w:rsidR="00876683" w:rsidRPr="00876683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>申请</w:t>
      </w:r>
      <w:r w:rsidR="000242E5" w:rsidRPr="00876683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>报告</w:t>
      </w:r>
      <w:r w:rsidR="00876683" w:rsidRPr="00876683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>须</w:t>
      </w:r>
      <w:r w:rsidR="000242E5" w:rsidRPr="00876683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>请校长签</w:t>
      </w:r>
      <w:r w:rsidRPr="00876683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>字</w:t>
      </w:r>
      <w:r w:rsidRPr="008A48F4">
        <w:rPr>
          <w:rFonts w:ascii="宋体" w:eastAsia="宋体" w:hAnsi="宋体" w:cs="宋体" w:hint="eastAsia"/>
          <w:b/>
          <w:kern w:val="0"/>
          <w:sz w:val="28"/>
          <w:szCs w:val="28"/>
        </w:rPr>
        <w:t>），否则一律按学校要求排课！！！</w:t>
      </w:r>
    </w:p>
    <w:p w:rsidR="008A48F4" w:rsidRPr="008A48F4" w:rsidRDefault="008A48F4" w:rsidP="008A48F4">
      <w:pPr>
        <w:adjustRightInd w:val="0"/>
        <w:snapToGrid w:val="0"/>
        <w:spacing w:line="360" w:lineRule="auto"/>
        <w:ind w:firstLine="465"/>
        <w:rPr>
          <w:rFonts w:ascii="宋体" w:eastAsia="宋体" w:hAnsi="宋体"/>
          <w:sz w:val="24"/>
          <w:szCs w:val="24"/>
        </w:rPr>
      </w:pPr>
    </w:p>
    <w:p w:rsidR="008A48F4" w:rsidRDefault="008A48F4" w:rsidP="008A48F4">
      <w:pPr>
        <w:adjustRightInd w:val="0"/>
        <w:snapToGrid w:val="0"/>
        <w:spacing w:line="360" w:lineRule="auto"/>
        <w:ind w:firstLine="465"/>
        <w:rPr>
          <w:rFonts w:ascii="宋体" w:eastAsia="宋体" w:hAnsi="宋体"/>
          <w:sz w:val="24"/>
          <w:szCs w:val="24"/>
        </w:rPr>
      </w:pPr>
    </w:p>
    <w:p w:rsidR="008A48F4" w:rsidRPr="008A48F4" w:rsidRDefault="008A48F4" w:rsidP="001E4970">
      <w:pPr>
        <w:spacing w:line="360" w:lineRule="auto"/>
        <w:rPr>
          <w:b/>
          <w:szCs w:val="21"/>
        </w:rPr>
      </w:pPr>
    </w:p>
    <w:sectPr w:rsidR="008A48F4" w:rsidRPr="008A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22" w:rsidRDefault="00652722" w:rsidP="008C11B1">
      <w:r>
        <w:separator/>
      </w:r>
    </w:p>
  </w:endnote>
  <w:endnote w:type="continuationSeparator" w:id="0">
    <w:p w:rsidR="00652722" w:rsidRDefault="00652722" w:rsidP="008C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22" w:rsidRDefault="00652722" w:rsidP="008C11B1">
      <w:r>
        <w:separator/>
      </w:r>
    </w:p>
  </w:footnote>
  <w:footnote w:type="continuationSeparator" w:id="0">
    <w:p w:rsidR="00652722" w:rsidRDefault="00652722" w:rsidP="008C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58AF"/>
    <w:multiLevelType w:val="multilevel"/>
    <w:tmpl w:val="282258A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E635B3"/>
    <w:multiLevelType w:val="multilevel"/>
    <w:tmpl w:val="3BE635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63D4"/>
    <w:multiLevelType w:val="hybridMultilevel"/>
    <w:tmpl w:val="6212BF90"/>
    <w:lvl w:ilvl="0" w:tplc="DDAEF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426AC"/>
    <w:multiLevelType w:val="hybridMultilevel"/>
    <w:tmpl w:val="ED6855B0"/>
    <w:lvl w:ilvl="0" w:tplc="BF4C7D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40444B"/>
    <w:multiLevelType w:val="multilevel"/>
    <w:tmpl w:val="6040444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560B0"/>
    <w:multiLevelType w:val="multilevel"/>
    <w:tmpl w:val="62D5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F7705"/>
    <w:multiLevelType w:val="hybridMultilevel"/>
    <w:tmpl w:val="2C70416A"/>
    <w:lvl w:ilvl="0" w:tplc="E5B2862E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13DA2"/>
    <w:rsid w:val="00275877"/>
    <w:rsid w:val="002916D6"/>
    <w:rsid w:val="00295FAF"/>
    <w:rsid w:val="002E3B7D"/>
    <w:rsid w:val="002F36A3"/>
    <w:rsid w:val="00345826"/>
    <w:rsid w:val="003E22F4"/>
    <w:rsid w:val="00467529"/>
    <w:rsid w:val="004A1A26"/>
    <w:rsid w:val="00570A53"/>
    <w:rsid w:val="00610D5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876683"/>
    <w:rsid w:val="00886B8D"/>
    <w:rsid w:val="008A1433"/>
    <w:rsid w:val="008A48F4"/>
    <w:rsid w:val="008B486C"/>
    <w:rsid w:val="008C11B1"/>
    <w:rsid w:val="008D4B8A"/>
    <w:rsid w:val="008F65C4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A1615"/>
    <w:rsid w:val="00CB1CFD"/>
    <w:rsid w:val="00CE3ACF"/>
    <w:rsid w:val="00CF5357"/>
    <w:rsid w:val="00D160F2"/>
    <w:rsid w:val="00D52C46"/>
    <w:rsid w:val="00E042D6"/>
    <w:rsid w:val="00E30FAD"/>
    <w:rsid w:val="00E55ED9"/>
    <w:rsid w:val="00E84F14"/>
    <w:rsid w:val="00EC3749"/>
    <w:rsid w:val="00ED4ADE"/>
    <w:rsid w:val="00F116F9"/>
    <w:rsid w:val="00F74858"/>
    <w:rsid w:val="00FA0045"/>
    <w:rsid w:val="00F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1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11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1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1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99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972437504">
          <w:marLeft w:val="0"/>
          <w:marRight w:val="0"/>
          <w:marTop w:val="300"/>
          <w:marBottom w:val="30"/>
          <w:divBdr>
            <w:top w:val="single" w:sz="12" w:space="0" w:color="4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FAAA-BBA3-4F25-9E19-B5C32EC5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222</Words>
  <Characters>1267</Characters>
  <Application>Microsoft Office Word</Application>
  <DocSecurity>0</DocSecurity>
  <Lines>10</Lines>
  <Paragraphs>2</Paragraphs>
  <ScaleCrop>false</ScaleCrop>
  <Company>P R C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dcterms:created xsi:type="dcterms:W3CDTF">2019-05-13T00:45:00Z</dcterms:created>
  <dcterms:modified xsi:type="dcterms:W3CDTF">2019-05-20T07:56:00Z</dcterms:modified>
</cp:coreProperties>
</file>