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E5FDF" w14:textId="77777777" w:rsidR="006C7934" w:rsidRDefault="00000000" w:rsidP="00D83004">
      <w:pPr>
        <w:jc w:val="left"/>
      </w:pPr>
      <w:r>
        <w:rPr>
          <w:rFonts w:hint="eastAsia"/>
        </w:rPr>
        <w:t>附件：</w:t>
      </w:r>
    </w:p>
    <w:p w14:paraId="3240BFC2" w14:textId="221975AC" w:rsidR="006C7934" w:rsidRPr="00A0358B" w:rsidRDefault="00973589" w:rsidP="00D83004">
      <w:pPr>
        <w:rPr>
          <w:b/>
          <w:bCs/>
          <w:sz w:val="28"/>
          <w:szCs w:val="32"/>
        </w:rPr>
      </w:pPr>
      <w:r>
        <w:rPr>
          <w:rFonts w:hint="eastAsia"/>
          <w:b/>
          <w:bCs/>
          <w:sz w:val="28"/>
          <w:szCs w:val="32"/>
        </w:rPr>
        <w:t>2024年</w:t>
      </w:r>
      <w:r w:rsidRPr="00A0358B">
        <w:rPr>
          <w:rFonts w:hint="eastAsia"/>
          <w:b/>
          <w:bCs/>
          <w:sz w:val="28"/>
          <w:szCs w:val="32"/>
        </w:rPr>
        <w:t>南京审计大学金审学院教师教学竞赛目录</w:t>
      </w:r>
    </w:p>
    <w:tbl>
      <w:tblPr>
        <w:tblW w:w="13887" w:type="dxa"/>
        <w:tblLook w:val="04A0" w:firstRow="1" w:lastRow="0" w:firstColumn="1" w:lastColumn="0" w:noHBand="0" w:noVBand="1"/>
      </w:tblPr>
      <w:tblGrid>
        <w:gridCol w:w="846"/>
        <w:gridCol w:w="6237"/>
        <w:gridCol w:w="4536"/>
        <w:gridCol w:w="2268"/>
      </w:tblGrid>
      <w:tr w:rsidR="00D83004" w:rsidRPr="00D83004" w14:paraId="096A21C5" w14:textId="77777777">
        <w:trPr>
          <w:trHeight w:val="600"/>
          <w:tblHead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90955D5"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序号</w:t>
            </w:r>
          </w:p>
        </w:tc>
        <w:tc>
          <w:tcPr>
            <w:tcW w:w="6237" w:type="dxa"/>
            <w:tcBorders>
              <w:top w:val="single" w:sz="4" w:space="0" w:color="auto"/>
              <w:left w:val="nil"/>
              <w:bottom w:val="single" w:sz="4" w:space="0" w:color="auto"/>
              <w:right w:val="single" w:sz="4" w:space="0" w:color="auto"/>
            </w:tcBorders>
            <w:shd w:val="clear" w:color="auto" w:fill="auto"/>
            <w:vAlign w:val="center"/>
          </w:tcPr>
          <w:p w14:paraId="762EBCD8" w14:textId="77777777" w:rsidR="006C7934" w:rsidRPr="00C5727B" w:rsidRDefault="00000000" w:rsidP="00D83004">
            <w:pPr>
              <w:rPr>
                <w:rFonts w:ascii="Times New Roman" w:eastAsia="宋体" w:hAnsi="Times New Roman"/>
              </w:rPr>
            </w:pPr>
            <w:r w:rsidRPr="00C5727B">
              <w:rPr>
                <w:rFonts w:ascii="Times New Roman" w:eastAsia="宋体" w:hAnsi="Times New Roman" w:hint="eastAsia"/>
              </w:rPr>
              <w:t>比赛名称</w:t>
            </w:r>
          </w:p>
        </w:tc>
        <w:tc>
          <w:tcPr>
            <w:tcW w:w="4536" w:type="dxa"/>
            <w:tcBorders>
              <w:top w:val="single" w:sz="4" w:space="0" w:color="auto"/>
              <w:left w:val="nil"/>
              <w:bottom w:val="single" w:sz="4" w:space="0" w:color="auto"/>
              <w:right w:val="single" w:sz="4" w:space="0" w:color="auto"/>
            </w:tcBorders>
            <w:shd w:val="clear" w:color="auto" w:fill="auto"/>
            <w:vAlign w:val="center"/>
          </w:tcPr>
          <w:p w14:paraId="7A0F9D08"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主办单位</w:t>
            </w:r>
          </w:p>
        </w:tc>
        <w:tc>
          <w:tcPr>
            <w:tcW w:w="2268" w:type="dxa"/>
            <w:tcBorders>
              <w:top w:val="single" w:sz="4" w:space="0" w:color="auto"/>
              <w:left w:val="nil"/>
              <w:bottom w:val="single" w:sz="4" w:space="0" w:color="auto"/>
              <w:right w:val="single" w:sz="4" w:space="0" w:color="auto"/>
            </w:tcBorders>
            <w:shd w:val="clear" w:color="auto" w:fill="auto"/>
            <w:vAlign w:val="center"/>
          </w:tcPr>
          <w:p w14:paraId="440831C5"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认定级别</w:t>
            </w:r>
          </w:p>
        </w:tc>
      </w:tr>
      <w:tr w:rsidR="00D83004" w:rsidRPr="00D83004" w14:paraId="7B3A549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79E35D1" w14:textId="69F92303" w:rsidR="006C7934" w:rsidRPr="00D83004" w:rsidRDefault="006C7934" w:rsidP="00D8300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B83760F" w14:textId="77777777" w:rsidR="006C7934" w:rsidRPr="00C5727B" w:rsidRDefault="00000000" w:rsidP="00D83004">
            <w:pPr>
              <w:rPr>
                <w:rFonts w:ascii="Times New Roman" w:eastAsia="宋体" w:hAnsi="Times New Roman"/>
              </w:rPr>
            </w:pPr>
            <w:r w:rsidRPr="00C5727B">
              <w:rPr>
                <w:rFonts w:ascii="Times New Roman" w:eastAsia="宋体" w:hAnsi="Times New Roman" w:hint="eastAsia"/>
              </w:rPr>
              <w:t>全国高校青年教师教学竞赛</w:t>
            </w:r>
          </w:p>
        </w:tc>
        <w:tc>
          <w:tcPr>
            <w:tcW w:w="4536" w:type="dxa"/>
            <w:tcBorders>
              <w:top w:val="nil"/>
              <w:left w:val="nil"/>
              <w:bottom w:val="single" w:sz="4" w:space="0" w:color="auto"/>
              <w:right w:val="single" w:sz="4" w:space="0" w:color="auto"/>
            </w:tcBorders>
            <w:shd w:val="clear" w:color="auto" w:fill="auto"/>
            <w:vAlign w:val="center"/>
          </w:tcPr>
          <w:p w14:paraId="1D54DCD7"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中国教科文卫体工会全国委员会</w:t>
            </w:r>
          </w:p>
        </w:tc>
        <w:tc>
          <w:tcPr>
            <w:tcW w:w="2268" w:type="dxa"/>
            <w:tcBorders>
              <w:top w:val="nil"/>
              <w:left w:val="nil"/>
              <w:bottom w:val="single" w:sz="4" w:space="0" w:color="auto"/>
              <w:right w:val="single" w:sz="4" w:space="0" w:color="auto"/>
            </w:tcBorders>
            <w:shd w:val="clear" w:color="auto" w:fill="auto"/>
            <w:vAlign w:val="center"/>
          </w:tcPr>
          <w:p w14:paraId="5BA8F135" w14:textId="77777777" w:rsidR="006C7934" w:rsidRPr="00D83004" w:rsidRDefault="00000000" w:rsidP="00D8300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2EAC9310"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D74921D"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6C163A0D" w14:textId="6AC5E28A"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全国高校教师教学创新大赛</w:t>
            </w:r>
          </w:p>
        </w:tc>
        <w:tc>
          <w:tcPr>
            <w:tcW w:w="4536" w:type="dxa"/>
            <w:tcBorders>
              <w:top w:val="nil"/>
              <w:left w:val="nil"/>
              <w:bottom w:val="single" w:sz="4" w:space="0" w:color="auto"/>
              <w:right w:val="single" w:sz="4" w:space="0" w:color="auto"/>
            </w:tcBorders>
            <w:shd w:val="clear" w:color="auto" w:fill="auto"/>
            <w:vAlign w:val="center"/>
          </w:tcPr>
          <w:p w14:paraId="2BBDE48F" w14:textId="4490AC63"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教育部高等教育司</w:t>
            </w:r>
          </w:p>
        </w:tc>
        <w:tc>
          <w:tcPr>
            <w:tcW w:w="2268" w:type="dxa"/>
            <w:tcBorders>
              <w:top w:val="nil"/>
              <w:left w:val="nil"/>
              <w:bottom w:val="single" w:sz="4" w:space="0" w:color="auto"/>
              <w:right w:val="single" w:sz="4" w:space="0" w:color="auto"/>
            </w:tcBorders>
            <w:shd w:val="clear" w:color="auto" w:fill="auto"/>
            <w:vAlign w:val="center"/>
          </w:tcPr>
          <w:p w14:paraId="2EF601B7" w14:textId="7D322D4D"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7BE72AE5"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07CB4879" w14:textId="15C108E1"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CA7FEEF"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“高校辅导员年度人物”推选展示活动</w:t>
            </w:r>
          </w:p>
        </w:tc>
        <w:tc>
          <w:tcPr>
            <w:tcW w:w="4536" w:type="dxa"/>
            <w:tcBorders>
              <w:top w:val="nil"/>
              <w:left w:val="nil"/>
              <w:bottom w:val="single" w:sz="4" w:space="0" w:color="auto"/>
              <w:right w:val="single" w:sz="4" w:space="0" w:color="auto"/>
            </w:tcBorders>
            <w:shd w:val="clear" w:color="auto" w:fill="auto"/>
            <w:vAlign w:val="center"/>
          </w:tcPr>
          <w:p w14:paraId="73EBDA68"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教育部思政司</w:t>
            </w:r>
          </w:p>
        </w:tc>
        <w:tc>
          <w:tcPr>
            <w:tcW w:w="2268" w:type="dxa"/>
            <w:tcBorders>
              <w:top w:val="nil"/>
              <w:left w:val="nil"/>
              <w:bottom w:val="single" w:sz="4" w:space="0" w:color="auto"/>
              <w:right w:val="single" w:sz="4" w:space="0" w:color="auto"/>
            </w:tcBorders>
            <w:shd w:val="clear" w:color="auto" w:fill="auto"/>
            <w:vAlign w:val="center"/>
          </w:tcPr>
          <w:p w14:paraId="3A26C1D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5C0C6FFC"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E659291" w14:textId="297E4A9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49B4BCC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全国高校辅导员素质能力大赛</w:t>
            </w:r>
          </w:p>
        </w:tc>
        <w:tc>
          <w:tcPr>
            <w:tcW w:w="4536" w:type="dxa"/>
            <w:tcBorders>
              <w:top w:val="nil"/>
              <w:left w:val="nil"/>
              <w:bottom w:val="single" w:sz="4" w:space="0" w:color="auto"/>
              <w:right w:val="single" w:sz="4" w:space="0" w:color="auto"/>
            </w:tcBorders>
            <w:shd w:val="clear" w:color="auto" w:fill="auto"/>
            <w:vAlign w:val="center"/>
          </w:tcPr>
          <w:p w14:paraId="35BB4B74"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教育部思想政治工作司</w:t>
            </w:r>
          </w:p>
        </w:tc>
        <w:tc>
          <w:tcPr>
            <w:tcW w:w="2268" w:type="dxa"/>
            <w:tcBorders>
              <w:top w:val="nil"/>
              <w:left w:val="nil"/>
              <w:bottom w:val="single" w:sz="4" w:space="0" w:color="auto"/>
              <w:right w:val="single" w:sz="4" w:space="0" w:color="auto"/>
            </w:tcBorders>
            <w:shd w:val="clear" w:color="auto" w:fill="auto"/>
            <w:vAlign w:val="center"/>
          </w:tcPr>
          <w:p w14:paraId="6D4A723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686ECFD9"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77BBF3F9" w14:textId="6D00A586"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08B7DF7"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全国高校思想政治理论课教学展示活动</w:t>
            </w:r>
          </w:p>
        </w:tc>
        <w:tc>
          <w:tcPr>
            <w:tcW w:w="4536" w:type="dxa"/>
            <w:tcBorders>
              <w:top w:val="nil"/>
              <w:left w:val="nil"/>
              <w:bottom w:val="single" w:sz="4" w:space="0" w:color="auto"/>
              <w:right w:val="single" w:sz="4" w:space="0" w:color="auto"/>
            </w:tcBorders>
            <w:shd w:val="clear" w:color="auto" w:fill="auto"/>
            <w:vAlign w:val="center"/>
          </w:tcPr>
          <w:p w14:paraId="026C0C6E"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教育部社科司</w:t>
            </w:r>
          </w:p>
        </w:tc>
        <w:tc>
          <w:tcPr>
            <w:tcW w:w="2268" w:type="dxa"/>
            <w:tcBorders>
              <w:top w:val="nil"/>
              <w:left w:val="nil"/>
              <w:bottom w:val="single" w:sz="4" w:space="0" w:color="auto"/>
              <w:right w:val="single" w:sz="4" w:space="0" w:color="auto"/>
            </w:tcBorders>
            <w:shd w:val="clear" w:color="auto" w:fill="auto"/>
            <w:vAlign w:val="center"/>
          </w:tcPr>
          <w:p w14:paraId="0625851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2A20FCFA"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0F22618" w14:textId="05B4CC8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44AC608D"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w:t>
            </w:r>
            <w:proofErr w:type="gramStart"/>
            <w:r w:rsidRPr="00C5727B">
              <w:rPr>
                <w:rFonts w:ascii="Times New Roman" w:eastAsia="宋体" w:hAnsi="Times New Roman" w:hint="eastAsia"/>
              </w:rPr>
              <w:t>高校微课教学</w:t>
            </w:r>
            <w:proofErr w:type="gramEnd"/>
            <w:r w:rsidRPr="00C5727B">
              <w:rPr>
                <w:rFonts w:ascii="Times New Roman" w:eastAsia="宋体" w:hAnsi="Times New Roman" w:hint="eastAsia"/>
              </w:rPr>
              <w:t>比赛</w:t>
            </w:r>
          </w:p>
        </w:tc>
        <w:tc>
          <w:tcPr>
            <w:tcW w:w="4536" w:type="dxa"/>
            <w:tcBorders>
              <w:top w:val="nil"/>
              <w:left w:val="nil"/>
              <w:bottom w:val="single" w:sz="4" w:space="0" w:color="auto"/>
              <w:right w:val="single" w:sz="4" w:space="0" w:color="auto"/>
            </w:tcBorders>
            <w:shd w:val="clear" w:color="auto" w:fill="auto"/>
            <w:vAlign w:val="center"/>
          </w:tcPr>
          <w:p w14:paraId="2400E867" w14:textId="1E9E33DF" w:rsidR="00602744" w:rsidRPr="00D83004" w:rsidRDefault="00602744" w:rsidP="00602744">
            <w:pPr>
              <w:rPr>
                <w:rFonts w:ascii="Times New Roman" w:eastAsia="宋体" w:hAnsi="Times New Roman"/>
              </w:rPr>
            </w:pPr>
            <w:r w:rsidRPr="00D83004">
              <w:rPr>
                <w:rFonts w:ascii="Times New Roman" w:eastAsia="宋体" w:hAnsi="Times New Roman" w:hint="eastAsia"/>
              </w:rPr>
              <w:t>全国高校教师网络培训中心</w:t>
            </w:r>
          </w:p>
        </w:tc>
        <w:tc>
          <w:tcPr>
            <w:tcW w:w="2268" w:type="dxa"/>
            <w:tcBorders>
              <w:top w:val="nil"/>
              <w:left w:val="nil"/>
              <w:bottom w:val="single" w:sz="4" w:space="0" w:color="auto"/>
              <w:right w:val="single" w:sz="4" w:space="0" w:color="auto"/>
            </w:tcBorders>
            <w:shd w:val="clear" w:color="auto" w:fill="auto"/>
            <w:vAlign w:val="center"/>
          </w:tcPr>
          <w:p w14:paraId="51E06F7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A825208"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E95C701" w14:textId="04165FE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63005671" w14:textId="1FB54D11" w:rsidR="00602744" w:rsidRPr="00397C39" w:rsidRDefault="00070155" w:rsidP="00602744">
            <w:pPr>
              <w:rPr>
                <w:rFonts w:ascii="Times New Roman" w:eastAsia="宋体" w:hAnsi="Times New Roman"/>
              </w:rPr>
            </w:pPr>
            <w:r w:rsidRPr="00397C39">
              <w:rPr>
                <w:rFonts w:ascii="Times New Roman" w:eastAsia="宋体" w:hAnsi="Times New Roman" w:hint="eastAsia"/>
              </w:rPr>
              <w:t>外语</w:t>
            </w:r>
            <w:proofErr w:type="gramStart"/>
            <w:r w:rsidRPr="00397C39">
              <w:rPr>
                <w:rFonts w:ascii="Times New Roman" w:eastAsia="宋体" w:hAnsi="Times New Roman" w:hint="eastAsia"/>
              </w:rPr>
              <w:t>微课优秀</w:t>
            </w:r>
            <w:proofErr w:type="gramEnd"/>
            <w:r w:rsidRPr="00397C39">
              <w:rPr>
                <w:rFonts w:ascii="Times New Roman" w:eastAsia="宋体" w:hAnsi="Times New Roman" w:hint="eastAsia"/>
              </w:rPr>
              <w:t>作品征集与交流活动</w:t>
            </w:r>
          </w:p>
        </w:tc>
        <w:tc>
          <w:tcPr>
            <w:tcW w:w="4536" w:type="dxa"/>
            <w:tcBorders>
              <w:top w:val="nil"/>
              <w:left w:val="nil"/>
              <w:bottom w:val="single" w:sz="4" w:space="0" w:color="auto"/>
              <w:right w:val="single" w:sz="4" w:space="0" w:color="auto"/>
            </w:tcBorders>
            <w:shd w:val="clear" w:color="auto" w:fill="auto"/>
            <w:vAlign w:val="center"/>
          </w:tcPr>
          <w:p w14:paraId="1F01082A" w14:textId="3AEC7C55" w:rsidR="00602744" w:rsidRPr="00397C39" w:rsidRDefault="00602744" w:rsidP="00602744">
            <w:pPr>
              <w:rPr>
                <w:rFonts w:ascii="Times New Roman" w:eastAsia="宋体" w:hAnsi="Times New Roman"/>
              </w:rPr>
            </w:pPr>
            <w:r w:rsidRPr="00397C39">
              <w:rPr>
                <w:rFonts w:ascii="Times New Roman" w:eastAsia="宋体" w:hAnsi="Times New Roman" w:hint="eastAsia"/>
              </w:rPr>
              <w:t>高等教育出版社</w:t>
            </w:r>
            <w:r w:rsidR="00996A20" w:rsidRPr="00397C39">
              <w:rPr>
                <w:rFonts w:ascii="Times New Roman" w:eastAsia="宋体" w:hAnsi="Times New Roman" w:hint="eastAsia"/>
              </w:rPr>
              <w:t>、全国高校教师网络培训中心、中国外语编辑部</w:t>
            </w:r>
          </w:p>
        </w:tc>
        <w:tc>
          <w:tcPr>
            <w:tcW w:w="2268" w:type="dxa"/>
            <w:tcBorders>
              <w:top w:val="nil"/>
              <w:left w:val="nil"/>
              <w:bottom w:val="single" w:sz="4" w:space="0" w:color="auto"/>
              <w:right w:val="single" w:sz="4" w:space="0" w:color="auto"/>
            </w:tcBorders>
            <w:shd w:val="clear" w:color="auto" w:fill="auto"/>
            <w:vAlign w:val="center"/>
          </w:tcPr>
          <w:p w14:paraId="05A3084E" w14:textId="77777777" w:rsidR="00602744" w:rsidRPr="00D83004" w:rsidRDefault="00602744" w:rsidP="00602744">
            <w:pPr>
              <w:rPr>
                <w:rFonts w:ascii="Times New Roman" w:eastAsia="宋体" w:hAnsi="Times New Roman"/>
              </w:rPr>
            </w:pPr>
            <w:r w:rsidRPr="00397C39">
              <w:rPr>
                <w:rFonts w:ascii="Times New Roman" w:eastAsia="宋体" w:hAnsi="Times New Roman" w:hint="eastAsia"/>
              </w:rPr>
              <w:t>全国性</w:t>
            </w:r>
            <w:r w:rsidRPr="00397C39">
              <w:rPr>
                <w:rFonts w:ascii="Times New Roman" w:eastAsia="宋体" w:hAnsi="Times New Roman" w:hint="eastAsia"/>
              </w:rPr>
              <w:t>III</w:t>
            </w:r>
            <w:r w:rsidRPr="00397C39">
              <w:rPr>
                <w:rFonts w:ascii="Times New Roman" w:eastAsia="宋体" w:hAnsi="Times New Roman" w:hint="eastAsia"/>
              </w:rPr>
              <w:t>类</w:t>
            </w:r>
          </w:p>
        </w:tc>
      </w:tr>
      <w:tr w:rsidR="00602744" w:rsidRPr="00D83004" w14:paraId="283375AD" w14:textId="77777777">
        <w:trPr>
          <w:trHeight w:val="1320"/>
        </w:trPr>
        <w:tc>
          <w:tcPr>
            <w:tcW w:w="846" w:type="dxa"/>
            <w:tcBorders>
              <w:top w:val="nil"/>
              <w:left w:val="single" w:sz="4" w:space="0" w:color="auto"/>
              <w:bottom w:val="single" w:sz="4" w:space="0" w:color="auto"/>
              <w:right w:val="single" w:sz="4" w:space="0" w:color="auto"/>
            </w:tcBorders>
            <w:shd w:val="clear" w:color="auto" w:fill="auto"/>
            <w:vAlign w:val="center"/>
          </w:tcPr>
          <w:p w14:paraId="5491D180" w14:textId="696A2876"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91EF81C"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“外教社杯”全国高校外语教学大赛</w:t>
            </w:r>
          </w:p>
        </w:tc>
        <w:tc>
          <w:tcPr>
            <w:tcW w:w="4536" w:type="dxa"/>
            <w:tcBorders>
              <w:top w:val="nil"/>
              <w:left w:val="nil"/>
              <w:bottom w:val="single" w:sz="4" w:space="0" w:color="auto"/>
              <w:right w:val="single" w:sz="4" w:space="0" w:color="auto"/>
            </w:tcBorders>
            <w:shd w:val="clear" w:color="auto" w:fill="auto"/>
            <w:vAlign w:val="center"/>
          </w:tcPr>
          <w:p w14:paraId="3421377E"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教育部高等学校外国语言文学类专业教学指导委员会、教育部高等学校大学外语教学指导委员会、教育部职业院校外语类专业教学指导委员会、上海外语教育出版社</w:t>
            </w:r>
          </w:p>
        </w:tc>
        <w:tc>
          <w:tcPr>
            <w:tcW w:w="2268" w:type="dxa"/>
            <w:tcBorders>
              <w:top w:val="nil"/>
              <w:left w:val="nil"/>
              <w:bottom w:val="single" w:sz="4" w:space="0" w:color="auto"/>
              <w:right w:val="single" w:sz="4" w:space="0" w:color="auto"/>
            </w:tcBorders>
            <w:shd w:val="clear" w:color="auto" w:fill="auto"/>
            <w:vAlign w:val="center"/>
          </w:tcPr>
          <w:p w14:paraId="795AB73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B871D8E"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5936266B" w14:textId="289F274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D6CB60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外</w:t>
            </w:r>
            <w:proofErr w:type="gramStart"/>
            <w:r w:rsidRPr="00C5727B">
              <w:rPr>
                <w:rFonts w:ascii="Times New Roman" w:eastAsia="宋体" w:hAnsi="Times New Roman" w:hint="eastAsia"/>
              </w:rPr>
              <w:t>研</w:t>
            </w:r>
            <w:proofErr w:type="gramEnd"/>
            <w:r w:rsidRPr="00C5727B">
              <w:rPr>
                <w:rFonts w:ascii="Times New Roman" w:eastAsia="宋体" w:hAnsi="Times New Roman" w:hint="eastAsia"/>
              </w:rPr>
              <w:t>社“教学之星”大赛</w:t>
            </w:r>
          </w:p>
        </w:tc>
        <w:tc>
          <w:tcPr>
            <w:tcW w:w="4536" w:type="dxa"/>
            <w:tcBorders>
              <w:top w:val="nil"/>
              <w:left w:val="nil"/>
              <w:bottom w:val="single" w:sz="4" w:space="0" w:color="auto"/>
              <w:right w:val="single" w:sz="4" w:space="0" w:color="auto"/>
            </w:tcBorders>
            <w:shd w:val="clear" w:color="auto" w:fill="auto"/>
            <w:vAlign w:val="center"/>
          </w:tcPr>
          <w:p w14:paraId="1E901E9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教育部高等学校大学外语教学指导委员会、教育部高等学校英语专业教学</w:t>
            </w:r>
            <w:proofErr w:type="gramStart"/>
            <w:r w:rsidRPr="00D83004">
              <w:rPr>
                <w:rFonts w:ascii="Times New Roman" w:eastAsia="宋体" w:hAnsi="Times New Roman" w:hint="eastAsia"/>
              </w:rPr>
              <w:t>指导分</w:t>
            </w:r>
            <w:proofErr w:type="gramEnd"/>
            <w:r w:rsidRPr="00D83004">
              <w:rPr>
                <w:rFonts w:ascii="Times New Roman" w:eastAsia="宋体" w:hAnsi="Times New Roman" w:hint="eastAsia"/>
              </w:rPr>
              <w:t>委员会、外语教学与研究出版社</w:t>
            </w:r>
          </w:p>
        </w:tc>
        <w:tc>
          <w:tcPr>
            <w:tcW w:w="2268" w:type="dxa"/>
            <w:tcBorders>
              <w:top w:val="nil"/>
              <w:left w:val="nil"/>
              <w:bottom w:val="single" w:sz="4" w:space="0" w:color="auto"/>
              <w:right w:val="single" w:sz="4" w:space="0" w:color="auto"/>
            </w:tcBorders>
            <w:shd w:val="clear" w:color="auto" w:fill="auto"/>
            <w:vAlign w:val="center"/>
          </w:tcPr>
          <w:p w14:paraId="19F3080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4F894989"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2985887C" w14:textId="7CB1FA7F"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2D1C3DC"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全国高等院校英语教师教学基本功大赛</w:t>
            </w:r>
          </w:p>
        </w:tc>
        <w:tc>
          <w:tcPr>
            <w:tcW w:w="4536" w:type="dxa"/>
            <w:tcBorders>
              <w:top w:val="nil"/>
              <w:left w:val="nil"/>
              <w:bottom w:val="single" w:sz="4" w:space="0" w:color="auto"/>
              <w:right w:val="single" w:sz="4" w:space="0" w:color="auto"/>
            </w:tcBorders>
            <w:shd w:val="clear" w:color="auto" w:fill="auto"/>
            <w:vAlign w:val="center"/>
          </w:tcPr>
          <w:p w14:paraId="445374F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高等学校大学外语教学研究会、全国高等师范院校外语教学与研究协作组</w:t>
            </w:r>
          </w:p>
        </w:tc>
        <w:tc>
          <w:tcPr>
            <w:tcW w:w="2268" w:type="dxa"/>
            <w:tcBorders>
              <w:top w:val="nil"/>
              <w:left w:val="nil"/>
              <w:bottom w:val="single" w:sz="4" w:space="0" w:color="auto"/>
              <w:right w:val="single" w:sz="4" w:space="0" w:color="auto"/>
            </w:tcBorders>
            <w:shd w:val="clear" w:color="auto" w:fill="auto"/>
            <w:vAlign w:val="center"/>
          </w:tcPr>
          <w:p w14:paraId="50BBCBE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27724F7"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CF9982F" w14:textId="083F4452"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E4FF6C7" w14:textId="3143F27E" w:rsidR="00602744" w:rsidRPr="00C5727B" w:rsidRDefault="00602744" w:rsidP="00602744">
            <w:pPr>
              <w:rPr>
                <w:rFonts w:ascii="Times New Roman" w:eastAsia="宋体" w:hAnsi="Times New Roman"/>
              </w:rPr>
            </w:pPr>
            <w:r w:rsidRPr="00C5727B">
              <w:rPr>
                <w:rFonts w:ascii="Times New Roman" w:eastAsia="宋体" w:hAnsi="Times New Roman" w:hint="eastAsia"/>
              </w:rPr>
              <w:t>全国商科教育实践教学大赛</w:t>
            </w:r>
          </w:p>
        </w:tc>
        <w:tc>
          <w:tcPr>
            <w:tcW w:w="4536" w:type="dxa"/>
            <w:tcBorders>
              <w:top w:val="nil"/>
              <w:left w:val="nil"/>
              <w:bottom w:val="single" w:sz="4" w:space="0" w:color="auto"/>
              <w:right w:val="single" w:sz="4" w:space="0" w:color="auto"/>
            </w:tcBorders>
            <w:shd w:val="clear" w:color="auto" w:fill="auto"/>
            <w:vAlign w:val="center"/>
          </w:tcPr>
          <w:p w14:paraId="4CBAF082"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中国贸促会商业行业委员会、中国国际商会商业行业商会</w:t>
            </w:r>
          </w:p>
        </w:tc>
        <w:tc>
          <w:tcPr>
            <w:tcW w:w="2268" w:type="dxa"/>
            <w:tcBorders>
              <w:top w:val="nil"/>
              <w:left w:val="nil"/>
              <w:bottom w:val="single" w:sz="4" w:space="0" w:color="auto"/>
              <w:right w:val="single" w:sz="4" w:space="0" w:color="auto"/>
            </w:tcBorders>
            <w:shd w:val="clear" w:color="auto" w:fill="auto"/>
            <w:vAlign w:val="center"/>
          </w:tcPr>
          <w:p w14:paraId="3AA9784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5E7794" w:rsidRPr="00D83004" w14:paraId="718924D8"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5583E1E" w14:textId="77777777" w:rsidR="005E7794" w:rsidRPr="00D83004" w:rsidRDefault="005E7794" w:rsidP="005E779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553B23A" w14:textId="4BD1B3F0" w:rsidR="005E7794" w:rsidRPr="00C5727B" w:rsidRDefault="005E7794" w:rsidP="005E7794">
            <w:pPr>
              <w:rPr>
                <w:rFonts w:ascii="Times New Roman" w:eastAsia="宋体" w:hAnsi="Times New Roman"/>
              </w:rPr>
            </w:pPr>
            <w:r w:rsidRPr="00C5727B">
              <w:rPr>
                <w:rFonts w:ascii="Times New Roman" w:eastAsia="宋体" w:hAnsi="Times New Roman" w:hint="eastAsia"/>
              </w:rPr>
              <w:t>全国高校经管类实验教学案例大赛</w:t>
            </w:r>
          </w:p>
        </w:tc>
        <w:tc>
          <w:tcPr>
            <w:tcW w:w="4536" w:type="dxa"/>
            <w:tcBorders>
              <w:top w:val="nil"/>
              <w:left w:val="nil"/>
              <w:bottom w:val="single" w:sz="4" w:space="0" w:color="auto"/>
              <w:right w:val="single" w:sz="4" w:space="0" w:color="auto"/>
            </w:tcBorders>
            <w:shd w:val="clear" w:color="auto" w:fill="auto"/>
            <w:vAlign w:val="center"/>
          </w:tcPr>
          <w:p w14:paraId="26E95727" w14:textId="46F0CA9D" w:rsidR="005E7794" w:rsidRPr="00D83004" w:rsidRDefault="005E7794" w:rsidP="005E7794">
            <w:pPr>
              <w:rPr>
                <w:rFonts w:ascii="Times New Roman" w:eastAsia="宋体" w:hAnsi="Times New Roman"/>
              </w:rPr>
            </w:pPr>
            <w:r w:rsidRPr="00D83004">
              <w:rPr>
                <w:rFonts w:ascii="Times New Roman" w:eastAsia="宋体" w:hAnsi="Times New Roman" w:hint="eastAsia"/>
              </w:rPr>
              <w:t>国家级实验教学示范中心联席会经管学科组</w:t>
            </w:r>
          </w:p>
        </w:tc>
        <w:tc>
          <w:tcPr>
            <w:tcW w:w="2268" w:type="dxa"/>
            <w:tcBorders>
              <w:top w:val="nil"/>
              <w:left w:val="nil"/>
              <w:bottom w:val="single" w:sz="4" w:space="0" w:color="auto"/>
              <w:right w:val="single" w:sz="4" w:space="0" w:color="auto"/>
            </w:tcBorders>
            <w:shd w:val="clear" w:color="auto" w:fill="auto"/>
            <w:vAlign w:val="center"/>
          </w:tcPr>
          <w:p w14:paraId="60C14536" w14:textId="1E99CD5E" w:rsidR="005E7794" w:rsidRPr="00D83004" w:rsidRDefault="005E7794" w:rsidP="005E779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D93D62" w:rsidRPr="00D83004" w14:paraId="6F4BAE36"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1B90B19" w14:textId="77777777" w:rsidR="00D93D62" w:rsidRPr="00D83004" w:rsidRDefault="00D93D62"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2EB87AA" w14:textId="1CEDEE27" w:rsidR="00D93D62" w:rsidRPr="00C5727B" w:rsidRDefault="00D93D62" w:rsidP="00602744">
            <w:pPr>
              <w:rPr>
                <w:rFonts w:ascii="Times New Roman" w:eastAsia="宋体" w:hAnsi="Times New Roman"/>
              </w:rPr>
            </w:pPr>
            <w:r w:rsidRPr="00C5727B">
              <w:rPr>
                <w:rFonts w:ascii="Times New Roman" w:eastAsia="宋体" w:hAnsi="Times New Roman" w:hint="eastAsia"/>
              </w:rPr>
              <w:t>全国高校</w:t>
            </w:r>
            <w:proofErr w:type="gramStart"/>
            <w:r w:rsidRPr="00C5727B">
              <w:rPr>
                <w:rFonts w:ascii="Times New Roman" w:eastAsia="宋体" w:hAnsi="Times New Roman" w:hint="eastAsia"/>
              </w:rPr>
              <w:t>数智化商业</w:t>
            </w:r>
            <w:proofErr w:type="gramEnd"/>
            <w:r w:rsidRPr="00C5727B">
              <w:rPr>
                <w:rFonts w:ascii="Times New Roman" w:eastAsia="宋体" w:hAnsi="Times New Roman" w:hint="eastAsia"/>
              </w:rPr>
              <w:t>决策创新大赛</w:t>
            </w:r>
            <w:r w:rsidRPr="00C5727B">
              <w:rPr>
                <w:rFonts w:ascii="Times New Roman" w:eastAsia="宋体" w:hAnsi="Times New Roman" w:hint="eastAsia"/>
              </w:rPr>
              <w:t>(</w:t>
            </w:r>
            <w:r w:rsidRPr="00C5727B">
              <w:rPr>
                <w:rFonts w:ascii="Times New Roman" w:eastAsia="宋体" w:hAnsi="Times New Roman" w:hint="eastAsia"/>
              </w:rPr>
              <w:t>教师组</w:t>
            </w:r>
            <w:r w:rsidRPr="00C5727B">
              <w:rPr>
                <w:rFonts w:ascii="Times New Roman" w:eastAsia="宋体" w:hAnsi="Times New Roman" w:hint="eastAsia"/>
              </w:rPr>
              <w:t>)</w:t>
            </w:r>
          </w:p>
        </w:tc>
        <w:tc>
          <w:tcPr>
            <w:tcW w:w="4536" w:type="dxa"/>
            <w:tcBorders>
              <w:top w:val="nil"/>
              <w:left w:val="nil"/>
              <w:bottom w:val="single" w:sz="4" w:space="0" w:color="auto"/>
              <w:right w:val="single" w:sz="4" w:space="0" w:color="auto"/>
            </w:tcBorders>
            <w:shd w:val="clear" w:color="auto" w:fill="auto"/>
            <w:vAlign w:val="center"/>
          </w:tcPr>
          <w:p w14:paraId="20C04679" w14:textId="74867895" w:rsidR="00D93D62" w:rsidRPr="00D83004" w:rsidRDefault="00D93D62" w:rsidP="00602744">
            <w:pPr>
              <w:rPr>
                <w:rFonts w:ascii="Times New Roman" w:eastAsia="宋体" w:hAnsi="Times New Roman"/>
              </w:rPr>
            </w:pPr>
            <w:r w:rsidRPr="00D93D62">
              <w:rPr>
                <w:rFonts w:ascii="Times New Roman" w:eastAsia="宋体" w:hAnsi="Times New Roman" w:hint="eastAsia"/>
              </w:rPr>
              <w:t>中国商业经济学会</w:t>
            </w:r>
          </w:p>
        </w:tc>
        <w:tc>
          <w:tcPr>
            <w:tcW w:w="2268" w:type="dxa"/>
            <w:tcBorders>
              <w:top w:val="nil"/>
              <w:left w:val="nil"/>
              <w:bottom w:val="single" w:sz="4" w:space="0" w:color="auto"/>
              <w:right w:val="single" w:sz="4" w:space="0" w:color="auto"/>
            </w:tcBorders>
            <w:shd w:val="clear" w:color="auto" w:fill="auto"/>
            <w:vAlign w:val="center"/>
          </w:tcPr>
          <w:p w14:paraId="0B5C4EE7" w14:textId="6923C9C8" w:rsidR="00D93D62" w:rsidRPr="00D83004" w:rsidRDefault="00D93D62"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1F7FAC" w:rsidRPr="00D83004" w14:paraId="1ACB4317"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3A71A3D2" w14:textId="77777777" w:rsidR="001F7FAC" w:rsidRPr="00D83004" w:rsidRDefault="001F7FAC"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4A6780C" w14:textId="6432841E" w:rsidR="001F7FAC" w:rsidRPr="00C5727B" w:rsidRDefault="001F7FAC" w:rsidP="00602744">
            <w:pPr>
              <w:rPr>
                <w:rFonts w:ascii="Times New Roman" w:eastAsia="宋体" w:hAnsi="Times New Roman"/>
              </w:rPr>
            </w:pPr>
            <w:r w:rsidRPr="00C5727B">
              <w:rPr>
                <w:rFonts w:ascii="Times New Roman" w:eastAsia="宋体" w:hAnsi="Times New Roman" w:hint="eastAsia"/>
              </w:rPr>
              <w:t>一带</w:t>
            </w:r>
            <w:proofErr w:type="gramStart"/>
            <w:r w:rsidRPr="00C5727B">
              <w:rPr>
                <w:rFonts w:ascii="Times New Roman" w:eastAsia="宋体" w:hAnsi="Times New Roman" w:hint="eastAsia"/>
              </w:rPr>
              <w:t>一路暨</w:t>
            </w:r>
            <w:proofErr w:type="gramEnd"/>
            <w:r w:rsidRPr="00C5727B">
              <w:rPr>
                <w:rFonts w:ascii="Times New Roman" w:eastAsia="宋体" w:hAnsi="Times New Roman" w:hint="eastAsia"/>
              </w:rPr>
              <w:t>金砖国家技能发展与技术创新大赛</w:t>
            </w:r>
            <w:r w:rsidRPr="00C5727B">
              <w:rPr>
                <w:rFonts w:ascii="Times New Roman" w:eastAsia="宋体" w:hAnsi="Times New Roman"/>
              </w:rPr>
              <w:t>(</w:t>
            </w:r>
            <w:proofErr w:type="gramStart"/>
            <w:r w:rsidRPr="00C5727B">
              <w:rPr>
                <w:rFonts w:ascii="Times New Roman" w:eastAsia="宋体" w:hAnsi="Times New Roman"/>
              </w:rPr>
              <w:t>教师赛</w:t>
            </w:r>
            <w:proofErr w:type="gramEnd"/>
            <w:r w:rsidRPr="00C5727B">
              <w:rPr>
                <w:rFonts w:ascii="Times New Roman" w:eastAsia="宋体" w:hAnsi="Times New Roman"/>
              </w:rPr>
              <w:t>)</w:t>
            </w:r>
          </w:p>
        </w:tc>
        <w:tc>
          <w:tcPr>
            <w:tcW w:w="4536" w:type="dxa"/>
            <w:tcBorders>
              <w:top w:val="nil"/>
              <w:left w:val="nil"/>
              <w:bottom w:val="single" w:sz="4" w:space="0" w:color="auto"/>
              <w:right w:val="single" w:sz="4" w:space="0" w:color="auto"/>
            </w:tcBorders>
            <w:shd w:val="clear" w:color="auto" w:fill="auto"/>
            <w:vAlign w:val="center"/>
          </w:tcPr>
          <w:p w14:paraId="71582625" w14:textId="169170B4" w:rsidR="001F7FAC" w:rsidRPr="00D93D62" w:rsidRDefault="001F7FAC" w:rsidP="00602744">
            <w:pPr>
              <w:rPr>
                <w:rFonts w:ascii="Times New Roman" w:eastAsia="宋体" w:hAnsi="Times New Roman"/>
              </w:rPr>
            </w:pPr>
            <w:r w:rsidRPr="001F7FAC">
              <w:rPr>
                <w:rFonts w:ascii="Times New Roman" w:eastAsia="宋体" w:hAnsi="Times New Roman" w:hint="eastAsia"/>
              </w:rPr>
              <w:t>中国发明协会、金砖国家工商理事会中方理事会</w:t>
            </w:r>
          </w:p>
        </w:tc>
        <w:tc>
          <w:tcPr>
            <w:tcW w:w="2268" w:type="dxa"/>
            <w:tcBorders>
              <w:top w:val="nil"/>
              <w:left w:val="nil"/>
              <w:bottom w:val="single" w:sz="4" w:space="0" w:color="auto"/>
              <w:right w:val="single" w:sz="4" w:space="0" w:color="auto"/>
            </w:tcBorders>
            <w:shd w:val="clear" w:color="auto" w:fill="auto"/>
            <w:vAlign w:val="center"/>
          </w:tcPr>
          <w:p w14:paraId="5DBC45B6" w14:textId="5B8FBA32" w:rsidR="001F7FAC" w:rsidRPr="00D83004" w:rsidRDefault="005E779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56BDD7B"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1B3C2528" w14:textId="15B2D732"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6D6A240E"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全国高等学校物理基础课程青年教师讲课比赛</w:t>
            </w:r>
          </w:p>
        </w:tc>
        <w:tc>
          <w:tcPr>
            <w:tcW w:w="4536" w:type="dxa"/>
            <w:tcBorders>
              <w:top w:val="nil"/>
              <w:left w:val="nil"/>
              <w:bottom w:val="single" w:sz="4" w:space="0" w:color="auto"/>
              <w:right w:val="single" w:sz="4" w:space="0" w:color="auto"/>
            </w:tcBorders>
            <w:shd w:val="clear" w:color="auto" w:fill="auto"/>
            <w:vAlign w:val="center"/>
          </w:tcPr>
          <w:p w14:paraId="1BF6139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教育部高等学校大学物理基础课程教学指导委员会、教育部高等学校物理学类专业教学指导委员会和中国物理学会物理教学委员会</w:t>
            </w:r>
          </w:p>
        </w:tc>
        <w:tc>
          <w:tcPr>
            <w:tcW w:w="2268" w:type="dxa"/>
            <w:tcBorders>
              <w:top w:val="nil"/>
              <w:left w:val="nil"/>
              <w:bottom w:val="single" w:sz="4" w:space="0" w:color="auto"/>
              <w:right w:val="single" w:sz="4" w:space="0" w:color="auto"/>
            </w:tcBorders>
            <w:shd w:val="clear" w:color="auto" w:fill="auto"/>
            <w:vAlign w:val="center"/>
          </w:tcPr>
          <w:p w14:paraId="4A5A4DEA"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A1B09DB"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161C7880" w14:textId="08F648E6"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5D477E8B"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高等学校物理基础课程（实验课）青年教师讲课比赛</w:t>
            </w:r>
          </w:p>
        </w:tc>
        <w:tc>
          <w:tcPr>
            <w:tcW w:w="4536" w:type="dxa"/>
            <w:tcBorders>
              <w:top w:val="nil"/>
              <w:left w:val="nil"/>
              <w:bottom w:val="single" w:sz="4" w:space="0" w:color="auto"/>
              <w:right w:val="single" w:sz="4" w:space="0" w:color="auto"/>
            </w:tcBorders>
            <w:shd w:val="clear" w:color="auto" w:fill="auto"/>
            <w:vAlign w:val="center"/>
          </w:tcPr>
          <w:p w14:paraId="1ACE959B"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教育部高等学校大学物理基础课程教学指导委员会、教育部高等学校物理学类专业教学指导委员会和中国物理学会物理教学委员会</w:t>
            </w:r>
          </w:p>
        </w:tc>
        <w:tc>
          <w:tcPr>
            <w:tcW w:w="2268" w:type="dxa"/>
            <w:tcBorders>
              <w:top w:val="nil"/>
              <w:left w:val="nil"/>
              <w:bottom w:val="single" w:sz="4" w:space="0" w:color="auto"/>
              <w:right w:val="single" w:sz="4" w:space="0" w:color="auto"/>
            </w:tcBorders>
            <w:shd w:val="clear" w:color="auto" w:fill="auto"/>
            <w:vAlign w:val="center"/>
          </w:tcPr>
          <w:p w14:paraId="024E1F7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29E8FD84"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39E09A08" w14:textId="0E671F1C"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881F8E6"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全国高等学校电子信息类专业青年教师授课竞赛</w:t>
            </w:r>
          </w:p>
        </w:tc>
        <w:tc>
          <w:tcPr>
            <w:tcW w:w="4536" w:type="dxa"/>
            <w:tcBorders>
              <w:top w:val="nil"/>
              <w:left w:val="nil"/>
              <w:bottom w:val="single" w:sz="4" w:space="0" w:color="auto"/>
              <w:right w:val="single" w:sz="4" w:space="0" w:color="auto"/>
            </w:tcBorders>
            <w:shd w:val="clear" w:color="auto" w:fill="auto"/>
            <w:vAlign w:val="center"/>
          </w:tcPr>
          <w:p w14:paraId="2D36812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教育部高等学校电子信息类专业教学指导委员会</w:t>
            </w:r>
          </w:p>
        </w:tc>
        <w:tc>
          <w:tcPr>
            <w:tcW w:w="2268" w:type="dxa"/>
            <w:tcBorders>
              <w:top w:val="nil"/>
              <w:left w:val="nil"/>
              <w:bottom w:val="single" w:sz="4" w:space="0" w:color="auto"/>
              <w:right w:val="single" w:sz="4" w:space="0" w:color="auto"/>
            </w:tcBorders>
            <w:shd w:val="clear" w:color="auto" w:fill="auto"/>
            <w:vAlign w:val="center"/>
          </w:tcPr>
          <w:p w14:paraId="1F05505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CE4CAA" w:rsidRPr="00D83004" w14:paraId="387D6FA7"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E86A169" w14:textId="77777777" w:rsidR="00CE4CAA" w:rsidRPr="00D83004" w:rsidRDefault="00CE4CAA"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DEB3CDE" w14:textId="2C93C693" w:rsidR="00CE4CAA" w:rsidRPr="00C5727B" w:rsidRDefault="00CE4CAA" w:rsidP="00602744">
            <w:pPr>
              <w:rPr>
                <w:rFonts w:ascii="Times New Roman" w:eastAsia="宋体" w:hAnsi="Times New Roman"/>
              </w:rPr>
            </w:pPr>
            <w:r w:rsidRPr="00C5727B">
              <w:rPr>
                <w:rFonts w:ascii="Times New Roman" w:eastAsia="宋体" w:hAnsi="Times New Roman" w:hint="eastAsia"/>
              </w:rPr>
              <w:t>全国高校电子信息类专业课程实验教学案例设计竞赛</w:t>
            </w:r>
          </w:p>
        </w:tc>
        <w:tc>
          <w:tcPr>
            <w:tcW w:w="4536" w:type="dxa"/>
            <w:tcBorders>
              <w:top w:val="nil"/>
              <w:left w:val="nil"/>
              <w:bottom w:val="single" w:sz="4" w:space="0" w:color="auto"/>
              <w:right w:val="single" w:sz="4" w:space="0" w:color="auto"/>
            </w:tcBorders>
            <w:shd w:val="clear" w:color="auto" w:fill="auto"/>
            <w:vAlign w:val="center"/>
          </w:tcPr>
          <w:p w14:paraId="048AF714" w14:textId="4B1ECBCA" w:rsidR="00CE4CAA" w:rsidRPr="00D83004" w:rsidRDefault="00CE4CAA" w:rsidP="00602744">
            <w:pPr>
              <w:rPr>
                <w:rFonts w:ascii="Times New Roman" w:eastAsia="宋体" w:hAnsi="Times New Roman"/>
              </w:rPr>
            </w:pPr>
            <w:r w:rsidRPr="00CE4CAA">
              <w:rPr>
                <w:rFonts w:ascii="Times New Roman" w:eastAsia="宋体" w:hAnsi="Times New Roman" w:hint="eastAsia"/>
              </w:rPr>
              <w:t>教育部高等学校电子信息类专业教学指导委员会、国家级实验教学示范中心联席会电子学科组</w:t>
            </w:r>
            <w:r>
              <w:rPr>
                <w:rFonts w:ascii="Times New Roman" w:eastAsia="宋体" w:hAnsi="Times New Roman" w:hint="eastAsia"/>
              </w:rPr>
              <w:t>、</w:t>
            </w:r>
            <w:r w:rsidRPr="00CE4CAA">
              <w:rPr>
                <w:rFonts w:ascii="Times New Roman" w:eastAsia="宋体" w:hAnsi="Times New Roman" w:hint="eastAsia"/>
              </w:rPr>
              <w:t>中国电子教育学会</w:t>
            </w:r>
          </w:p>
        </w:tc>
        <w:tc>
          <w:tcPr>
            <w:tcW w:w="2268" w:type="dxa"/>
            <w:tcBorders>
              <w:top w:val="nil"/>
              <w:left w:val="nil"/>
              <w:bottom w:val="single" w:sz="4" w:space="0" w:color="auto"/>
              <w:right w:val="single" w:sz="4" w:space="0" w:color="auto"/>
            </w:tcBorders>
            <w:shd w:val="clear" w:color="auto" w:fill="auto"/>
            <w:vAlign w:val="center"/>
          </w:tcPr>
          <w:p w14:paraId="6235795A" w14:textId="618FE164" w:rsidR="00CE4CAA" w:rsidRPr="00D83004" w:rsidRDefault="00DE508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2BD8FE30"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6A5282D9" w14:textId="252130BE"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A72AD20"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“大唐杯”全国双师</w:t>
            </w:r>
            <w:proofErr w:type="gramStart"/>
            <w:r w:rsidRPr="00C5727B">
              <w:rPr>
                <w:rFonts w:ascii="Times New Roman" w:eastAsia="宋体" w:hAnsi="Times New Roman" w:hint="eastAsia"/>
              </w:rPr>
              <w:t>型教师</w:t>
            </w:r>
            <w:proofErr w:type="gramEnd"/>
            <w:r w:rsidRPr="00C5727B">
              <w:rPr>
                <w:rFonts w:ascii="Times New Roman" w:eastAsia="宋体" w:hAnsi="Times New Roman" w:hint="eastAsia"/>
              </w:rPr>
              <w:t>新—</w:t>
            </w:r>
            <w:proofErr w:type="gramStart"/>
            <w:r w:rsidRPr="00C5727B">
              <w:rPr>
                <w:rFonts w:ascii="Times New Roman" w:eastAsia="宋体" w:hAnsi="Times New Roman" w:hint="eastAsia"/>
              </w:rPr>
              <w:t>代信息</w:t>
            </w:r>
            <w:proofErr w:type="gramEnd"/>
            <w:r w:rsidRPr="00C5727B">
              <w:rPr>
                <w:rFonts w:ascii="Times New Roman" w:eastAsia="宋体" w:hAnsi="Times New Roman" w:hint="eastAsia"/>
              </w:rPr>
              <w:t>通信技术大赛</w:t>
            </w:r>
          </w:p>
        </w:tc>
        <w:tc>
          <w:tcPr>
            <w:tcW w:w="4536" w:type="dxa"/>
            <w:tcBorders>
              <w:top w:val="nil"/>
              <w:left w:val="nil"/>
              <w:bottom w:val="single" w:sz="4" w:space="0" w:color="auto"/>
              <w:right w:val="single" w:sz="4" w:space="0" w:color="auto"/>
            </w:tcBorders>
            <w:shd w:val="clear" w:color="auto" w:fill="auto"/>
            <w:vAlign w:val="center"/>
          </w:tcPr>
          <w:p w14:paraId="1C688CDA"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工业和信息化部人才交流中心和中国通信企业协会</w:t>
            </w:r>
          </w:p>
        </w:tc>
        <w:tc>
          <w:tcPr>
            <w:tcW w:w="2268" w:type="dxa"/>
            <w:tcBorders>
              <w:top w:val="nil"/>
              <w:left w:val="nil"/>
              <w:bottom w:val="single" w:sz="4" w:space="0" w:color="auto"/>
              <w:right w:val="single" w:sz="4" w:space="0" w:color="auto"/>
            </w:tcBorders>
            <w:shd w:val="clear" w:color="auto" w:fill="auto"/>
            <w:vAlign w:val="center"/>
          </w:tcPr>
          <w:p w14:paraId="71F0542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C21664D" w14:textId="77777777">
        <w:trPr>
          <w:trHeight w:val="1320"/>
        </w:trPr>
        <w:tc>
          <w:tcPr>
            <w:tcW w:w="846" w:type="dxa"/>
            <w:tcBorders>
              <w:top w:val="nil"/>
              <w:left w:val="single" w:sz="4" w:space="0" w:color="auto"/>
              <w:bottom w:val="single" w:sz="4" w:space="0" w:color="auto"/>
              <w:right w:val="single" w:sz="4" w:space="0" w:color="auto"/>
            </w:tcBorders>
            <w:shd w:val="clear" w:color="auto" w:fill="auto"/>
            <w:vAlign w:val="center"/>
          </w:tcPr>
          <w:p w14:paraId="3E9C3CE5" w14:textId="0557AC0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AD905A5"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全国高等学校青年教师电子技术基础、电子线路课程授课竞赛</w:t>
            </w:r>
          </w:p>
        </w:tc>
        <w:tc>
          <w:tcPr>
            <w:tcW w:w="4536" w:type="dxa"/>
            <w:tcBorders>
              <w:top w:val="nil"/>
              <w:left w:val="nil"/>
              <w:bottom w:val="single" w:sz="4" w:space="0" w:color="auto"/>
              <w:right w:val="single" w:sz="4" w:space="0" w:color="auto"/>
            </w:tcBorders>
            <w:shd w:val="clear" w:color="auto" w:fill="auto"/>
            <w:vAlign w:val="center"/>
          </w:tcPr>
          <w:p w14:paraId="42BA465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教育部高等学校电工电子基础课程教学指导委员会、中国电子学会电子线路教学与产业专家委员会、全国高等学校电子技术研究会、北京航空航天大学和高等教育出版社</w:t>
            </w:r>
          </w:p>
        </w:tc>
        <w:tc>
          <w:tcPr>
            <w:tcW w:w="2268" w:type="dxa"/>
            <w:tcBorders>
              <w:top w:val="nil"/>
              <w:left w:val="nil"/>
              <w:bottom w:val="single" w:sz="4" w:space="0" w:color="auto"/>
              <w:right w:val="single" w:sz="4" w:space="0" w:color="auto"/>
            </w:tcBorders>
            <w:shd w:val="clear" w:color="auto" w:fill="auto"/>
            <w:vAlign w:val="center"/>
          </w:tcPr>
          <w:p w14:paraId="7F2A12D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CA5962F"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785E4141" w14:textId="0F6EB168"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52FA5E0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全国高等学校青年教师电路、信号与系统、电磁场课程教学竞赛</w:t>
            </w:r>
          </w:p>
        </w:tc>
        <w:tc>
          <w:tcPr>
            <w:tcW w:w="4536" w:type="dxa"/>
            <w:tcBorders>
              <w:top w:val="nil"/>
              <w:left w:val="nil"/>
              <w:bottom w:val="single" w:sz="4" w:space="0" w:color="auto"/>
              <w:right w:val="single" w:sz="4" w:space="0" w:color="auto"/>
            </w:tcBorders>
            <w:shd w:val="clear" w:color="auto" w:fill="auto"/>
            <w:vAlign w:val="center"/>
          </w:tcPr>
          <w:p w14:paraId="69F6702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教育部高等学校电工电子基础课程教学指导委员会</w:t>
            </w:r>
          </w:p>
        </w:tc>
        <w:tc>
          <w:tcPr>
            <w:tcW w:w="2268" w:type="dxa"/>
            <w:tcBorders>
              <w:top w:val="nil"/>
              <w:left w:val="nil"/>
              <w:bottom w:val="single" w:sz="4" w:space="0" w:color="auto"/>
              <w:right w:val="single" w:sz="4" w:space="0" w:color="auto"/>
            </w:tcBorders>
            <w:shd w:val="clear" w:color="auto" w:fill="auto"/>
            <w:vAlign w:val="center"/>
          </w:tcPr>
          <w:p w14:paraId="2E3AB10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69812D04"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77F579A" w14:textId="24988CBE"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B507036"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全国电工电子基础课程实验教学案例设计竞赛</w:t>
            </w:r>
          </w:p>
        </w:tc>
        <w:tc>
          <w:tcPr>
            <w:tcW w:w="4536" w:type="dxa"/>
            <w:tcBorders>
              <w:top w:val="nil"/>
              <w:left w:val="nil"/>
              <w:bottom w:val="single" w:sz="4" w:space="0" w:color="auto"/>
              <w:right w:val="single" w:sz="4" w:space="0" w:color="auto"/>
            </w:tcBorders>
            <w:shd w:val="clear" w:color="auto" w:fill="auto"/>
            <w:vAlign w:val="center"/>
          </w:tcPr>
          <w:p w14:paraId="27ED831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教育部电工电子基础课程教学指导委员会、国家级实验教学示范中心联席会</w:t>
            </w:r>
          </w:p>
        </w:tc>
        <w:tc>
          <w:tcPr>
            <w:tcW w:w="2268" w:type="dxa"/>
            <w:tcBorders>
              <w:top w:val="nil"/>
              <w:left w:val="nil"/>
              <w:bottom w:val="single" w:sz="4" w:space="0" w:color="auto"/>
              <w:right w:val="single" w:sz="4" w:space="0" w:color="auto"/>
            </w:tcBorders>
            <w:shd w:val="clear" w:color="auto" w:fill="auto"/>
            <w:vAlign w:val="center"/>
          </w:tcPr>
          <w:p w14:paraId="5DCBAB8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2CF4F526"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BA8E8C4" w14:textId="0B5C2414"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9F679C6"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全国高等学校青年教师电工学课程教学竞赛</w:t>
            </w:r>
          </w:p>
        </w:tc>
        <w:tc>
          <w:tcPr>
            <w:tcW w:w="4536" w:type="dxa"/>
            <w:tcBorders>
              <w:top w:val="nil"/>
              <w:left w:val="nil"/>
              <w:bottom w:val="single" w:sz="4" w:space="0" w:color="auto"/>
              <w:right w:val="single" w:sz="4" w:space="0" w:color="auto"/>
            </w:tcBorders>
            <w:shd w:val="clear" w:color="auto" w:fill="auto"/>
            <w:vAlign w:val="center"/>
          </w:tcPr>
          <w:p w14:paraId="3FAA813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教育部电工电子基础课程教学指导委员会、中国高等学校电工学研究会</w:t>
            </w:r>
          </w:p>
        </w:tc>
        <w:tc>
          <w:tcPr>
            <w:tcW w:w="2268" w:type="dxa"/>
            <w:tcBorders>
              <w:top w:val="nil"/>
              <w:left w:val="nil"/>
              <w:bottom w:val="single" w:sz="4" w:space="0" w:color="auto"/>
              <w:right w:val="single" w:sz="4" w:space="0" w:color="auto"/>
            </w:tcBorders>
            <w:shd w:val="clear" w:color="auto" w:fill="auto"/>
            <w:vAlign w:val="center"/>
          </w:tcPr>
          <w:p w14:paraId="0B2BDE1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59321F4"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C6D7AE3" w14:textId="68E0B894"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F102644"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全国数字创意教学技能大赛</w:t>
            </w:r>
          </w:p>
        </w:tc>
        <w:tc>
          <w:tcPr>
            <w:tcW w:w="4536" w:type="dxa"/>
            <w:tcBorders>
              <w:top w:val="nil"/>
              <w:left w:val="nil"/>
              <w:bottom w:val="single" w:sz="4" w:space="0" w:color="auto"/>
              <w:right w:val="single" w:sz="4" w:space="0" w:color="auto"/>
            </w:tcBorders>
            <w:shd w:val="clear" w:color="auto" w:fill="auto"/>
            <w:vAlign w:val="center"/>
          </w:tcPr>
          <w:p w14:paraId="4998C356"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全国高等院校计算机基础教育研究会</w:t>
            </w:r>
          </w:p>
        </w:tc>
        <w:tc>
          <w:tcPr>
            <w:tcW w:w="2268" w:type="dxa"/>
            <w:tcBorders>
              <w:top w:val="nil"/>
              <w:left w:val="nil"/>
              <w:bottom w:val="single" w:sz="4" w:space="0" w:color="auto"/>
              <w:right w:val="single" w:sz="4" w:space="0" w:color="auto"/>
            </w:tcBorders>
            <w:shd w:val="clear" w:color="auto" w:fill="auto"/>
            <w:vAlign w:val="center"/>
          </w:tcPr>
          <w:p w14:paraId="048AA2C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A6FDC2B"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6D7AB13" w14:textId="451856FD"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ACAEC56" w14:textId="6F9DC42F" w:rsidR="00602744" w:rsidRPr="00C5727B" w:rsidRDefault="00602744" w:rsidP="00602744">
            <w:pPr>
              <w:rPr>
                <w:rFonts w:ascii="Times New Roman" w:eastAsia="宋体" w:hAnsi="Times New Roman"/>
              </w:rPr>
            </w:pPr>
            <w:r w:rsidRPr="00C5727B">
              <w:rPr>
                <w:rFonts w:ascii="Times New Roman" w:eastAsia="宋体" w:hAnsi="Times New Roman" w:hint="eastAsia"/>
              </w:rPr>
              <w:t>东方创意之</w:t>
            </w:r>
            <w:proofErr w:type="gramStart"/>
            <w:r w:rsidRPr="00C5727B">
              <w:rPr>
                <w:rFonts w:ascii="Times New Roman" w:eastAsia="宋体" w:hAnsi="Times New Roman" w:hint="eastAsia"/>
              </w:rPr>
              <w:t>星教师</w:t>
            </w:r>
            <w:proofErr w:type="gramEnd"/>
            <w:r w:rsidRPr="00C5727B">
              <w:rPr>
                <w:rFonts w:ascii="Times New Roman" w:eastAsia="宋体" w:hAnsi="Times New Roman" w:hint="eastAsia"/>
              </w:rPr>
              <w:t>教学创新大赛（国赛）</w:t>
            </w:r>
          </w:p>
        </w:tc>
        <w:tc>
          <w:tcPr>
            <w:tcW w:w="4536" w:type="dxa"/>
            <w:tcBorders>
              <w:top w:val="nil"/>
              <w:left w:val="nil"/>
              <w:bottom w:val="single" w:sz="4" w:space="0" w:color="auto"/>
              <w:right w:val="single" w:sz="4" w:space="0" w:color="auto"/>
            </w:tcBorders>
            <w:shd w:val="clear" w:color="auto" w:fill="auto"/>
            <w:vAlign w:val="center"/>
          </w:tcPr>
          <w:p w14:paraId="55D9A9C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工业和信息化部国际经济技术合作中心</w:t>
            </w:r>
          </w:p>
        </w:tc>
        <w:tc>
          <w:tcPr>
            <w:tcW w:w="2268" w:type="dxa"/>
            <w:tcBorders>
              <w:top w:val="nil"/>
              <w:left w:val="nil"/>
              <w:bottom w:val="single" w:sz="4" w:space="0" w:color="auto"/>
              <w:right w:val="single" w:sz="4" w:space="0" w:color="auto"/>
            </w:tcBorders>
            <w:shd w:val="clear" w:color="auto" w:fill="auto"/>
            <w:vAlign w:val="center"/>
          </w:tcPr>
          <w:p w14:paraId="1A53585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7BAE4E77"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005E0EB4" w14:textId="51CE011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366C1E5" w14:textId="77777777" w:rsidR="00602744" w:rsidRPr="00C5727B" w:rsidRDefault="00602744" w:rsidP="00602744">
            <w:pPr>
              <w:rPr>
                <w:rFonts w:ascii="Times New Roman" w:eastAsia="宋体" w:hAnsi="Times New Roman"/>
              </w:rPr>
            </w:pPr>
            <w:proofErr w:type="gramStart"/>
            <w:r w:rsidRPr="00C5727B">
              <w:rPr>
                <w:rFonts w:ascii="Times New Roman" w:eastAsia="宋体" w:hAnsi="Times New Roman" w:hint="eastAsia"/>
              </w:rPr>
              <w:t>西浦全国</w:t>
            </w:r>
            <w:proofErr w:type="gramEnd"/>
            <w:r w:rsidRPr="00C5727B">
              <w:rPr>
                <w:rFonts w:ascii="Times New Roman" w:eastAsia="宋体" w:hAnsi="Times New Roman" w:hint="eastAsia"/>
              </w:rPr>
              <w:t>大学教学创新大赛</w:t>
            </w:r>
          </w:p>
        </w:tc>
        <w:tc>
          <w:tcPr>
            <w:tcW w:w="4536" w:type="dxa"/>
            <w:tcBorders>
              <w:top w:val="nil"/>
              <w:left w:val="nil"/>
              <w:bottom w:val="single" w:sz="4" w:space="0" w:color="auto"/>
              <w:right w:val="single" w:sz="4" w:space="0" w:color="auto"/>
            </w:tcBorders>
            <w:shd w:val="clear" w:color="auto" w:fill="auto"/>
            <w:vAlign w:val="center"/>
          </w:tcPr>
          <w:p w14:paraId="08293202"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西交利物浦大学</w:t>
            </w:r>
          </w:p>
        </w:tc>
        <w:tc>
          <w:tcPr>
            <w:tcW w:w="2268" w:type="dxa"/>
            <w:tcBorders>
              <w:top w:val="nil"/>
              <w:left w:val="nil"/>
              <w:bottom w:val="single" w:sz="4" w:space="0" w:color="auto"/>
              <w:right w:val="single" w:sz="4" w:space="0" w:color="auto"/>
            </w:tcBorders>
            <w:shd w:val="clear" w:color="auto" w:fill="auto"/>
            <w:vAlign w:val="center"/>
          </w:tcPr>
          <w:p w14:paraId="2F7020F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30B5B4BB"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9053326" w14:textId="670C1595"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78825D4"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全国高校混合式教学设计创新大赛</w:t>
            </w:r>
          </w:p>
        </w:tc>
        <w:tc>
          <w:tcPr>
            <w:tcW w:w="4536" w:type="dxa"/>
            <w:tcBorders>
              <w:top w:val="nil"/>
              <w:left w:val="nil"/>
              <w:bottom w:val="single" w:sz="4" w:space="0" w:color="auto"/>
              <w:right w:val="single" w:sz="4" w:space="0" w:color="auto"/>
            </w:tcBorders>
            <w:shd w:val="clear" w:color="auto" w:fill="auto"/>
            <w:vAlign w:val="center"/>
          </w:tcPr>
          <w:p w14:paraId="0D1FF482" w14:textId="5DF6FF77" w:rsidR="00C73233" w:rsidRPr="00D83004" w:rsidRDefault="00C73233" w:rsidP="00C73233">
            <w:pPr>
              <w:rPr>
                <w:rFonts w:ascii="Times New Roman" w:eastAsia="宋体" w:hAnsi="Times New Roman"/>
              </w:rPr>
            </w:pPr>
            <w:r>
              <w:rPr>
                <w:rFonts w:ascii="Times New Roman" w:eastAsia="宋体" w:hAnsi="Times New Roman" w:hint="eastAsia"/>
              </w:rPr>
              <w:t>全国高校混合式教学设计创新大赛组委会、中国电子教育学会</w:t>
            </w:r>
          </w:p>
        </w:tc>
        <w:tc>
          <w:tcPr>
            <w:tcW w:w="2268" w:type="dxa"/>
            <w:tcBorders>
              <w:top w:val="nil"/>
              <w:left w:val="nil"/>
              <w:bottom w:val="single" w:sz="4" w:space="0" w:color="auto"/>
              <w:right w:val="single" w:sz="4" w:space="0" w:color="auto"/>
            </w:tcBorders>
            <w:shd w:val="clear" w:color="auto" w:fill="auto"/>
            <w:vAlign w:val="center"/>
          </w:tcPr>
          <w:p w14:paraId="1DF3E570"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936FA6" w:rsidRPr="00D83004" w14:paraId="459EA92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68D590D" w14:textId="77777777" w:rsidR="00936FA6" w:rsidRPr="00D83004" w:rsidRDefault="00936FA6"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79E2F80" w14:textId="1C9F5E6E" w:rsidR="00936FA6" w:rsidRPr="00C5727B" w:rsidRDefault="00936FA6" w:rsidP="00602744">
            <w:pPr>
              <w:rPr>
                <w:rFonts w:ascii="Times New Roman" w:eastAsia="宋体" w:hAnsi="Times New Roman"/>
              </w:rPr>
            </w:pPr>
            <w:r w:rsidRPr="00C5727B">
              <w:rPr>
                <w:rFonts w:ascii="Times New Roman" w:eastAsia="宋体" w:hAnsi="Times New Roman" w:hint="eastAsia"/>
              </w:rPr>
              <w:t>全国创新创业创造教育“精彩一课”竞赛</w:t>
            </w:r>
          </w:p>
        </w:tc>
        <w:tc>
          <w:tcPr>
            <w:tcW w:w="4536" w:type="dxa"/>
            <w:tcBorders>
              <w:top w:val="nil"/>
              <w:left w:val="nil"/>
              <w:bottom w:val="single" w:sz="4" w:space="0" w:color="auto"/>
              <w:right w:val="single" w:sz="4" w:space="0" w:color="auto"/>
            </w:tcBorders>
            <w:shd w:val="clear" w:color="auto" w:fill="auto"/>
            <w:vAlign w:val="center"/>
          </w:tcPr>
          <w:p w14:paraId="4A910AEE" w14:textId="281A6CA6" w:rsidR="00936FA6" w:rsidRDefault="00936FA6" w:rsidP="00C73233">
            <w:pPr>
              <w:rPr>
                <w:rFonts w:ascii="Times New Roman" w:eastAsia="宋体" w:hAnsi="Times New Roman"/>
              </w:rPr>
            </w:pPr>
            <w:r w:rsidRPr="00936FA6">
              <w:rPr>
                <w:rFonts w:ascii="Times New Roman" w:eastAsia="宋体" w:hAnsi="Times New Roman" w:hint="eastAsia"/>
              </w:rPr>
              <w:t>中国创造学会</w:t>
            </w:r>
          </w:p>
        </w:tc>
        <w:tc>
          <w:tcPr>
            <w:tcW w:w="2268" w:type="dxa"/>
            <w:tcBorders>
              <w:top w:val="nil"/>
              <w:left w:val="nil"/>
              <w:bottom w:val="single" w:sz="4" w:space="0" w:color="auto"/>
              <w:right w:val="single" w:sz="4" w:space="0" w:color="auto"/>
            </w:tcBorders>
            <w:shd w:val="clear" w:color="auto" w:fill="auto"/>
            <w:vAlign w:val="center"/>
          </w:tcPr>
          <w:p w14:paraId="395D269A" w14:textId="7D481D84" w:rsidR="00936FA6" w:rsidRPr="00D83004" w:rsidRDefault="00936FA6"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0E3459" w:rsidRPr="00D83004" w14:paraId="6AB359E6"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6DCB0FCA" w14:textId="77777777" w:rsidR="000E3459" w:rsidRPr="00D83004" w:rsidRDefault="000E3459"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229A22F" w14:textId="34723DEF" w:rsidR="000E3459" w:rsidRPr="00C5727B" w:rsidRDefault="000E3459" w:rsidP="00602744">
            <w:pPr>
              <w:rPr>
                <w:rFonts w:ascii="Times New Roman" w:eastAsia="宋体" w:hAnsi="Times New Roman"/>
              </w:rPr>
            </w:pPr>
            <w:r w:rsidRPr="00C5727B">
              <w:rPr>
                <w:rFonts w:ascii="Times New Roman" w:eastAsia="宋体" w:hAnsi="Times New Roman" w:hint="eastAsia"/>
              </w:rPr>
              <w:t>“匠心筑梦领航未来”全国高校教师技能创新大赛</w:t>
            </w:r>
          </w:p>
        </w:tc>
        <w:tc>
          <w:tcPr>
            <w:tcW w:w="4536" w:type="dxa"/>
            <w:tcBorders>
              <w:top w:val="nil"/>
              <w:left w:val="nil"/>
              <w:bottom w:val="single" w:sz="4" w:space="0" w:color="auto"/>
              <w:right w:val="single" w:sz="4" w:space="0" w:color="auto"/>
            </w:tcBorders>
            <w:shd w:val="clear" w:color="auto" w:fill="auto"/>
            <w:vAlign w:val="center"/>
          </w:tcPr>
          <w:p w14:paraId="323FAAD5" w14:textId="3BD0DDAE" w:rsidR="000E3459" w:rsidRPr="00936FA6" w:rsidRDefault="000E3459" w:rsidP="00C73233">
            <w:pPr>
              <w:rPr>
                <w:rFonts w:ascii="Times New Roman" w:eastAsia="宋体" w:hAnsi="Times New Roman"/>
              </w:rPr>
            </w:pPr>
            <w:r w:rsidRPr="000E3459">
              <w:rPr>
                <w:rFonts w:ascii="Times New Roman" w:eastAsia="宋体" w:hAnsi="Times New Roman" w:hint="eastAsia"/>
              </w:rPr>
              <w:t>全国高校教师技能创新大赛组委会</w:t>
            </w:r>
            <w:r>
              <w:rPr>
                <w:rFonts w:ascii="Times New Roman" w:eastAsia="宋体" w:hAnsi="Times New Roman" w:hint="eastAsia"/>
              </w:rPr>
              <w:t>、</w:t>
            </w:r>
            <w:r w:rsidRPr="000E3459">
              <w:rPr>
                <w:rFonts w:ascii="Times New Roman" w:eastAsia="宋体" w:hAnsi="Times New Roman" w:hint="eastAsia"/>
              </w:rPr>
              <w:t>中关村万众创新创业教育产业促进中心</w:t>
            </w:r>
          </w:p>
        </w:tc>
        <w:tc>
          <w:tcPr>
            <w:tcW w:w="2268" w:type="dxa"/>
            <w:tcBorders>
              <w:top w:val="nil"/>
              <w:left w:val="nil"/>
              <w:bottom w:val="single" w:sz="4" w:space="0" w:color="auto"/>
              <w:right w:val="single" w:sz="4" w:space="0" w:color="auto"/>
            </w:tcBorders>
            <w:shd w:val="clear" w:color="auto" w:fill="auto"/>
            <w:vAlign w:val="center"/>
          </w:tcPr>
          <w:p w14:paraId="4F898B57" w14:textId="53D50D25" w:rsidR="000E3459" w:rsidRPr="00D83004" w:rsidRDefault="007B4A8A" w:rsidP="00602744">
            <w:pPr>
              <w:rPr>
                <w:rFonts w:ascii="Times New Roman" w:eastAsia="宋体" w:hAnsi="Times New Roman"/>
              </w:rPr>
            </w:pPr>
            <w:r w:rsidRPr="00D83004">
              <w:rPr>
                <w:rFonts w:ascii="Times New Roman" w:eastAsia="宋体" w:hAnsi="Times New Roman" w:hint="eastAsia"/>
              </w:rPr>
              <w:t>全国性</w:t>
            </w:r>
            <w:r w:rsidRPr="00D83004">
              <w:rPr>
                <w:rFonts w:ascii="Times New Roman" w:eastAsia="宋体" w:hAnsi="Times New Roman" w:hint="eastAsia"/>
              </w:rPr>
              <w:t>III</w:t>
            </w:r>
            <w:r w:rsidRPr="00D83004">
              <w:rPr>
                <w:rFonts w:ascii="Times New Roman" w:eastAsia="宋体" w:hAnsi="Times New Roman" w:hint="eastAsia"/>
              </w:rPr>
              <w:t>类</w:t>
            </w:r>
          </w:p>
        </w:tc>
      </w:tr>
      <w:tr w:rsidR="00413B9B" w:rsidRPr="00D83004" w14:paraId="16AAE738"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CAC820D" w14:textId="77777777" w:rsidR="00413B9B" w:rsidRPr="00D83004" w:rsidRDefault="00413B9B" w:rsidP="00413B9B">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10604B0" w14:textId="6EA23098" w:rsidR="00413B9B" w:rsidRPr="00C5727B" w:rsidRDefault="00413B9B" w:rsidP="00413B9B">
            <w:pPr>
              <w:rPr>
                <w:rFonts w:ascii="Times New Roman" w:eastAsia="宋体" w:hAnsi="Times New Roman"/>
              </w:rPr>
            </w:pPr>
            <w:r w:rsidRPr="00C5727B">
              <w:rPr>
                <w:rFonts w:ascii="Times New Roman" w:eastAsia="宋体" w:hAnsi="Times New Roman" w:hint="eastAsia"/>
              </w:rPr>
              <w:t>未来设计师·全国艺术设计教师教学创新大赛</w:t>
            </w:r>
          </w:p>
        </w:tc>
        <w:tc>
          <w:tcPr>
            <w:tcW w:w="4536" w:type="dxa"/>
            <w:tcBorders>
              <w:top w:val="nil"/>
              <w:left w:val="nil"/>
              <w:bottom w:val="single" w:sz="4" w:space="0" w:color="auto"/>
              <w:right w:val="single" w:sz="4" w:space="0" w:color="auto"/>
            </w:tcBorders>
            <w:shd w:val="clear" w:color="auto" w:fill="auto"/>
            <w:vAlign w:val="center"/>
          </w:tcPr>
          <w:p w14:paraId="0EEEB739" w14:textId="0A2FE08C" w:rsidR="00413B9B" w:rsidRDefault="00413B9B" w:rsidP="00413B9B">
            <w:pPr>
              <w:rPr>
                <w:rFonts w:ascii="Times New Roman" w:eastAsia="宋体" w:hAnsi="Times New Roman"/>
              </w:rPr>
            </w:pPr>
            <w:r w:rsidRPr="00D83004">
              <w:rPr>
                <w:rFonts w:ascii="Times New Roman" w:eastAsia="宋体" w:hAnsi="Times New Roman" w:hint="eastAsia"/>
              </w:rPr>
              <w:t>未来设计师·全国艺术设计教师教学创新大赛组委会（国赛：工业和信息化部人才交流中心）</w:t>
            </w:r>
          </w:p>
        </w:tc>
        <w:tc>
          <w:tcPr>
            <w:tcW w:w="2268" w:type="dxa"/>
            <w:tcBorders>
              <w:top w:val="nil"/>
              <w:left w:val="nil"/>
              <w:bottom w:val="single" w:sz="4" w:space="0" w:color="auto"/>
              <w:right w:val="single" w:sz="4" w:space="0" w:color="auto"/>
            </w:tcBorders>
            <w:shd w:val="clear" w:color="auto" w:fill="auto"/>
            <w:vAlign w:val="center"/>
          </w:tcPr>
          <w:p w14:paraId="76F7ACBE" w14:textId="13E03B98" w:rsidR="00413B9B" w:rsidRPr="00D83004" w:rsidRDefault="004733F0" w:rsidP="00413B9B">
            <w:pPr>
              <w:rPr>
                <w:rFonts w:ascii="Times New Roman" w:eastAsia="宋体" w:hAnsi="Times New Roman"/>
              </w:rPr>
            </w:pPr>
            <w:r w:rsidRPr="00D83004">
              <w:rPr>
                <w:rFonts w:ascii="Times New Roman" w:eastAsia="宋体" w:hAnsi="Times New Roman" w:hint="eastAsia"/>
              </w:rPr>
              <w:t>全国性</w:t>
            </w:r>
            <w:r w:rsidR="00413B9B" w:rsidRPr="00D83004">
              <w:rPr>
                <w:rFonts w:ascii="Times New Roman" w:eastAsia="宋体" w:hAnsi="Times New Roman" w:hint="eastAsia"/>
              </w:rPr>
              <w:t>III</w:t>
            </w:r>
            <w:r w:rsidR="00413B9B" w:rsidRPr="00D83004">
              <w:rPr>
                <w:rFonts w:ascii="Times New Roman" w:eastAsia="宋体" w:hAnsi="Times New Roman" w:hint="eastAsia"/>
              </w:rPr>
              <w:t>类</w:t>
            </w:r>
          </w:p>
        </w:tc>
      </w:tr>
      <w:tr w:rsidR="00602744" w:rsidRPr="00D83004" w14:paraId="4D9C8270"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45E348DE" w14:textId="55A4F39B"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B6F4BCF"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全省本科高校青年教师教学竞赛暨全国本科高校青年教师教学竞赛选拔赛</w:t>
            </w:r>
          </w:p>
        </w:tc>
        <w:tc>
          <w:tcPr>
            <w:tcW w:w="4536" w:type="dxa"/>
            <w:tcBorders>
              <w:top w:val="nil"/>
              <w:left w:val="nil"/>
              <w:bottom w:val="single" w:sz="4" w:space="0" w:color="auto"/>
              <w:right w:val="single" w:sz="4" w:space="0" w:color="auto"/>
            </w:tcBorders>
            <w:shd w:val="clear" w:color="auto" w:fill="auto"/>
            <w:vAlign w:val="center"/>
          </w:tcPr>
          <w:p w14:paraId="37BC11E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江苏省总工会、江苏省</w:t>
            </w:r>
            <w:proofErr w:type="gramStart"/>
            <w:r w:rsidRPr="00D83004">
              <w:rPr>
                <w:rFonts w:ascii="Times New Roman" w:eastAsia="宋体" w:hAnsi="Times New Roman" w:hint="eastAsia"/>
              </w:rPr>
              <w:t>人社厅</w:t>
            </w:r>
            <w:proofErr w:type="gramEnd"/>
            <w:r w:rsidRPr="00D83004">
              <w:rPr>
                <w:rFonts w:ascii="Times New Roman" w:eastAsia="宋体" w:hAnsi="Times New Roman" w:hint="eastAsia"/>
              </w:rPr>
              <w:t>、江苏省教育厅、江苏团省委</w:t>
            </w:r>
          </w:p>
        </w:tc>
        <w:tc>
          <w:tcPr>
            <w:tcW w:w="2268" w:type="dxa"/>
            <w:tcBorders>
              <w:top w:val="nil"/>
              <w:left w:val="nil"/>
              <w:bottom w:val="single" w:sz="4" w:space="0" w:color="auto"/>
              <w:right w:val="single" w:sz="4" w:space="0" w:color="auto"/>
            </w:tcBorders>
            <w:shd w:val="clear" w:color="auto" w:fill="auto"/>
            <w:vAlign w:val="center"/>
          </w:tcPr>
          <w:p w14:paraId="45078C4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0C4FA2CB"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216EFD2E"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9F38D7A" w14:textId="20021454"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江苏省高校教师教学创新大赛暨全国高校教师教学创新大赛选拔赛</w:t>
            </w:r>
          </w:p>
        </w:tc>
        <w:tc>
          <w:tcPr>
            <w:tcW w:w="4536" w:type="dxa"/>
            <w:tcBorders>
              <w:top w:val="nil"/>
              <w:left w:val="nil"/>
              <w:bottom w:val="single" w:sz="4" w:space="0" w:color="auto"/>
              <w:right w:val="single" w:sz="4" w:space="0" w:color="auto"/>
            </w:tcBorders>
            <w:shd w:val="clear" w:color="auto" w:fill="auto"/>
            <w:vAlign w:val="center"/>
          </w:tcPr>
          <w:p w14:paraId="4F874AE6" w14:textId="3C206CF5" w:rsidR="00602744" w:rsidRPr="0097029D" w:rsidRDefault="00602744" w:rsidP="00602744">
            <w:pPr>
              <w:rPr>
                <w:rFonts w:ascii="Times New Roman" w:eastAsia="宋体" w:hAnsi="Times New Roman"/>
              </w:rPr>
            </w:pPr>
            <w:r w:rsidRPr="004F53B8">
              <w:rPr>
                <w:rFonts w:ascii="Times New Roman" w:eastAsia="宋体" w:hAnsi="Times New Roman" w:hint="eastAsia"/>
              </w:rPr>
              <w:t>中国高等教</w:t>
            </w:r>
            <w:r w:rsidRPr="004F53B8">
              <w:rPr>
                <w:rFonts w:ascii="Times New Roman" w:eastAsia="宋体" w:hAnsi="Times New Roman"/>
              </w:rPr>
              <w:t>育学会、江苏省</w:t>
            </w:r>
            <w:r>
              <w:rPr>
                <w:rFonts w:ascii="Times New Roman" w:eastAsia="宋体" w:hAnsi="Times New Roman" w:hint="eastAsia"/>
              </w:rPr>
              <w:t>高等教</w:t>
            </w:r>
            <w:r w:rsidRPr="004F53B8">
              <w:rPr>
                <w:rFonts w:ascii="Times New Roman" w:eastAsia="宋体" w:hAnsi="Times New Roman"/>
              </w:rPr>
              <w:t>育学会、有关本科高校</w:t>
            </w:r>
          </w:p>
        </w:tc>
        <w:tc>
          <w:tcPr>
            <w:tcW w:w="2268" w:type="dxa"/>
            <w:tcBorders>
              <w:top w:val="nil"/>
              <w:left w:val="nil"/>
              <w:bottom w:val="single" w:sz="4" w:space="0" w:color="auto"/>
              <w:right w:val="single" w:sz="4" w:space="0" w:color="auto"/>
            </w:tcBorders>
            <w:shd w:val="clear" w:color="auto" w:fill="auto"/>
            <w:vAlign w:val="center"/>
          </w:tcPr>
          <w:p w14:paraId="145141A2" w14:textId="1188831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18B84CB0"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0844E0F3" w14:textId="3422728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55769115" w14:textId="29B31737" w:rsidR="00602744" w:rsidRPr="00C5727B" w:rsidRDefault="00602744" w:rsidP="00602744">
            <w:pPr>
              <w:rPr>
                <w:rFonts w:ascii="Times New Roman" w:eastAsia="宋体" w:hAnsi="Times New Roman"/>
              </w:rPr>
            </w:pPr>
            <w:r w:rsidRPr="00C5727B">
              <w:rPr>
                <w:rFonts w:ascii="Times New Roman" w:eastAsia="宋体" w:hAnsi="Times New Roman" w:hint="eastAsia"/>
              </w:rPr>
              <w:t>长三角民办高校教师教学技能大赛</w:t>
            </w:r>
          </w:p>
        </w:tc>
        <w:tc>
          <w:tcPr>
            <w:tcW w:w="4536" w:type="dxa"/>
            <w:tcBorders>
              <w:top w:val="nil"/>
              <w:left w:val="nil"/>
              <w:bottom w:val="single" w:sz="4" w:space="0" w:color="auto"/>
              <w:right w:val="single" w:sz="4" w:space="0" w:color="auto"/>
            </w:tcBorders>
            <w:shd w:val="clear" w:color="auto" w:fill="auto"/>
            <w:vAlign w:val="center"/>
          </w:tcPr>
          <w:p w14:paraId="40A8C56B" w14:textId="106C0F88" w:rsidR="00602744" w:rsidRPr="00D83004" w:rsidRDefault="00602744" w:rsidP="00602744">
            <w:pPr>
              <w:rPr>
                <w:rFonts w:ascii="Times New Roman" w:eastAsia="宋体" w:hAnsi="Times New Roman"/>
              </w:rPr>
            </w:pPr>
            <w:r w:rsidRPr="00690A23">
              <w:rPr>
                <w:rFonts w:ascii="Times New Roman" w:eastAsia="宋体" w:hAnsi="Times New Roman" w:hint="eastAsia"/>
              </w:rPr>
              <w:t>浙江省教育厅</w:t>
            </w:r>
            <w:r w:rsidRPr="00690A23">
              <w:rPr>
                <w:rFonts w:ascii="Times New Roman" w:eastAsia="宋体" w:hAnsi="Times New Roman"/>
              </w:rPr>
              <w:t xml:space="preserve"> </w:t>
            </w:r>
            <w:r w:rsidRPr="00690A23">
              <w:rPr>
                <w:rFonts w:ascii="Times New Roman" w:eastAsia="宋体" w:hAnsi="Times New Roman"/>
              </w:rPr>
              <w:t>上海市教育委员会</w:t>
            </w:r>
            <w:r w:rsidRPr="00690A23">
              <w:rPr>
                <w:rFonts w:ascii="Times New Roman" w:eastAsia="宋体" w:hAnsi="Times New Roman"/>
              </w:rPr>
              <w:t xml:space="preserve"> </w:t>
            </w:r>
            <w:r w:rsidRPr="00690A23">
              <w:rPr>
                <w:rFonts w:ascii="Times New Roman" w:eastAsia="宋体" w:hAnsi="Times New Roman"/>
              </w:rPr>
              <w:t>江苏省教育厅</w:t>
            </w:r>
            <w:r w:rsidRPr="00690A23">
              <w:rPr>
                <w:rFonts w:ascii="Times New Roman" w:eastAsia="宋体" w:hAnsi="Times New Roman"/>
              </w:rPr>
              <w:t xml:space="preserve"> </w:t>
            </w:r>
            <w:r w:rsidRPr="00690A23">
              <w:rPr>
                <w:rFonts w:ascii="Times New Roman" w:eastAsia="宋体" w:hAnsi="Times New Roman"/>
              </w:rPr>
              <w:t>安徽省教育厅</w:t>
            </w:r>
          </w:p>
        </w:tc>
        <w:tc>
          <w:tcPr>
            <w:tcW w:w="2268" w:type="dxa"/>
            <w:tcBorders>
              <w:top w:val="nil"/>
              <w:left w:val="nil"/>
              <w:bottom w:val="single" w:sz="4" w:space="0" w:color="auto"/>
              <w:right w:val="single" w:sz="4" w:space="0" w:color="auto"/>
            </w:tcBorders>
            <w:shd w:val="clear" w:color="auto" w:fill="auto"/>
            <w:vAlign w:val="center"/>
          </w:tcPr>
          <w:p w14:paraId="25AA7E34"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2230BC" w:rsidRPr="00D83004" w14:paraId="03FEDC88"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6BB5DB2D" w14:textId="77777777" w:rsidR="002230BC" w:rsidRPr="00D83004" w:rsidRDefault="002230BC"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AA63A12" w14:textId="635EEE13" w:rsidR="002230BC" w:rsidRPr="00C5727B" w:rsidRDefault="002230BC" w:rsidP="00602744">
            <w:pPr>
              <w:rPr>
                <w:rFonts w:ascii="Times New Roman" w:eastAsia="宋体" w:hAnsi="Times New Roman"/>
              </w:rPr>
            </w:pPr>
            <w:r w:rsidRPr="00C5727B">
              <w:rPr>
                <w:rFonts w:ascii="Times New Roman" w:eastAsia="宋体" w:hAnsi="Times New Roman" w:hint="eastAsia"/>
              </w:rPr>
              <w:t>长三角师范院校教师智慧教学大赛</w:t>
            </w:r>
          </w:p>
        </w:tc>
        <w:tc>
          <w:tcPr>
            <w:tcW w:w="4536" w:type="dxa"/>
            <w:tcBorders>
              <w:top w:val="nil"/>
              <w:left w:val="nil"/>
              <w:bottom w:val="single" w:sz="4" w:space="0" w:color="auto"/>
              <w:right w:val="single" w:sz="4" w:space="0" w:color="auto"/>
            </w:tcBorders>
            <w:shd w:val="clear" w:color="auto" w:fill="auto"/>
            <w:vAlign w:val="center"/>
          </w:tcPr>
          <w:p w14:paraId="160E8D99" w14:textId="162C2D1F" w:rsidR="002230BC" w:rsidRPr="00690A23" w:rsidRDefault="002230BC" w:rsidP="00602744">
            <w:pPr>
              <w:rPr>
                <w:rFonts w:ascii="Times New Roman" w:eastAsia="宋体" w:hAnsi="Times New Roman"/>
              </w:rPr>
            </w:pPr>
            <w:r w:rsidRPr="00690A23">
              <w:rPr>
                <w:rFonts w:ascii="Times New Roman" w:eastAsia="宋体" w:hAnsi="Times New Roman" w:hint="eastAsia"/>
              </w:rPr>
              <w:t>浙江省教育厅</w:t>
            </w:r>
            <w:r w:rsidRPr="00690A23">
              <w:rPr>
                <w:rFonts w:ascii="Times New Roman" w:eastAsia="宋体" w:hAnsi="Times New Roman"/>
              </w:rPr>
              <w:t xml:space="preserve"> </w:t>
            </w:r>
            <w:r w:rsidRPr="00690A23">
              <w:rPr>
                <w:rFonts w:ascii="Times New Roman" w:eastAsia="宋体" w:hAnsi="Times New Roman"/>
              </w:rPr>
              <w:t>上海市教育委员会</w:t>
            </w:r>
            <w:r w:rsidRPr="00690A23">
              <w:rPr>
                <w:rFonts w:ascii="Times New Roman" w:eastAsia="宋体" w:hAnsi="Times New Roman"/>
              </w:rPr>
              <w:t xml:space="preserve"> </w:t>
            </w:r>
            <w:r w:rsidRPr="00690A23">
              <w:rPr>
                <w:rFonts w:ascii="Times New Roman" w:eastAsia="宋体" w:hAnsi="Times New Roman"/>
              </w:rPr>
              <w:t>江苏省教育厅</w:t>
            </w:r>
            <w:r w:rsidRPr="00690A23">
              <w:rPr>
                <w:rFonts w:ascii="Times New Roman" w:eastAsia="宋体" w:hAnsi="Times New Roman"/>
              </w:rPr>
              <w:t xml:space="preserve"> </w:t>
            </w:r>
            <w:r w:rsidRPr="00690A23">
              <w:rPr>
                <w:rFonts w:ascii="Times New Roman" w:eastAsia="宋体" w:hAnsi="Times New Roman"/>
              </w:rPr>
              <w:t>安徽省教育厅</w:t>
            </w:r>
          </w:p>
        </w:tc>
        <w:tc>
          <w:tcPr>
            <w:tcW w:w="2268" w:type="dxa"/>
            <w:tcBorders>
              <w:top w:val="nil"/>
              <w:left w:val="nil"/>
              <w:bottom w:val="single" w:sz="4" w:space="0" w:color="auto"/>
              <w:right w:val="single" w:sz="4" w:space="0" w:color="auto"/>
            </w:tcBorders>
            <w:shd w:val="clear" w:color="auto" w:fill="auto"/>
            <w:vAlign w:val="center"/>
          </w:tcPr>
          <w:p w14:paraId="475ADDE1" w14:textId="5F29C170" w:rsidR="002230BC" w:rsidRPr="00D83004" w:rsidRDefault="002230BC"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w:t>
            </w:r>
            <w:r w:rsidRPr="00D83004">
              <w:rPr>
                <w:rFonts w:ascii="Times New Roman" w:eastAsia="宋体" w:hAnsi="Times New Roman" w:hint="eastAsia"/>
              </w:rPr>
              <w:t>类</w:t>
            </w:r>
          </w:p>
        </w:tc>
      </w:tr>
      <w:tr w:rsidR="00602744" w:rsidRPr="00D83004" w14:paraId="75AB2A22"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067CB056" w14:textId="4744399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8857FAC"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长三角民办高校教师教学技能大赛江苏赛区</w:t>
            </w:r>
          </w:p>
        </w:tc>
        <w:tc>
          <w:tcPr>
            <w:tcW w:w="4536" w:type="dxa"/>
            <w:tcBorders>
              <w:top w:val="nil"/>
              <w:left w:val="nil"/>
              <w:bottom w:val="single" w:sz="4" w:space="0" w:color="auto"/>
              <w:right w:val="single" w:sz="4" w:space="0" w:color="auto"/>
            </w:tcBorders>
            <w:shd w:val="clear" w:color="auto" w:fill="auto"/>
            <w:vAlign w:val="center"/>
          </w:tcPr>
          <w:p w14:paraId="347FDEA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江苏省教育厅</w:t>
            </w:r>
          </w:p>
        </w:tc>
        <w:tc>
          <w:tcPr>
            <w:tcW w:w="2268" w:type="dxa"/>
            <w:tcBorders>
              <w:top w:val="nil"/>
              <w:left w:val="nil"/>
              <w:bottom w:val="single" w:sz="4" w:space="0" w:color="auto"/>
              <w:right w:val="single" w:sz="4" w:space="0" w:color="auto"/>
            </w:tcBorders>
            <w:shd w:val="clear" w:color="auto" w:fill="auto"/>
            <w:vAlign w:val="center"/>
          </w:tcPr>
          <w:p w14:paraId="288E499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12D7AD5A"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27C3E3B" w14:textId="1F62729C"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36C3C38"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长三角师范院校教师智慧教学大赛江苏赛区</w:t>
            </w:r>
          </w:p>
        </w:tc>
        <w:tc>
          <w:tcPr>
            <w:tcW w:w="4536" w:type="dxa"/>
            <w:tcBorders>
              <w:top w:val="nil"/>
              <w:left w:val="nil"/>
              <w:bottom w:val="single" w:sz="4" w:space="0" w:color="auto"/>
              <w:right w:val="single" w:sz="4" w:space="0" w:color="auto"/>
            </w:tcBorders>
            <w:shd w:val="clear" w:color="auto" w:fill="auto"/>
            <w:vAlign w:val="center"/>
          </w:tcPr>
          <w:p w14:paraId="5A4F0191"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江苏省教育厅</w:t>
            </w:r>
          </w:p>
        </w:tc>
        <w:tc>
          <w:tcPr>
            <w:tcW w:w="2268" w:type="dxa"/>
            <w:tcBorders>
              <w:top w:val="nil"/>
              <w:left w:val="nil"/>
              <w:bottom w:val="single" w:sz="4" w:space="0" w:color="auto"/>
              <w:right w:val="single" w:sz="4" w:space="0" w:color="auto"/>
            </w:tcBorders>
            <w:shd w:val="clear" w:color="auto" w:fill="auto"/>
            <w:vAlign w:val="center"/>
          </w:tcPr>
          <w:p w14:paraId="23FBED9F"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0B42518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C6A43E9"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3BC0289" w14:textId="4E3FA999"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江苏省高校就业创业指导教师教学技能大赛</w:t>
            </w:r>
          </w:p>
        </w:tc>
        <w:tc>
          <w:tcPr>
            <w:tcW w:w="4536" w:type="dxa"/>
            <w:tcBorders>
              <w:top w:val="nil"/>
              <w:left w:val="nil"/>
              <w:bottom w:val="single" w:sz="4" w:space="0" w:color="auto"/>
              <w:right w:val="single" w:sz="4" w:space="0" w:color="auto"/>
            </w:tcBorders>
            <w:shd w:val="clear" w:color="auto" w:fill="auto"/>
            <w:vAlign w:val="center"/>
          </w:tcPr>
          <w:p w14:paraId="5EBA00C8" w14:textId="7B5A3256" w:rsidR="00602744" w:rsidRPr="00D83004" w:rsidRDefault="00602744" w:rsidP="00602744">
            <w:pPr>
              <w:rPr>
                <w:rFonts w:ascii="Times New Roman" w:eastAsia="宋体" w:hAnsi="Times New Roman"/>
              </w:rPr>
            </w:pPr>
            <w:r w:rsidRPr="0097029D">
              <w:rPr>
                <w:rFonts w:ascii="Times New Roman" w:eastAsia="宋体" w:hAnsi="Times New Roman" w:hint="eastAsia"/>
              </w:rPr>
              <w:t>江苏省教育厅、</w:t>
            </w:r>
            <w:r w:rsidRPr="0097029D">
              <w:rPr>
                <w:rFonts w:ascii="Times New Roman" w:eastAsia="宋体" w:hAnsi="Times New Roman"/>
              </w:rPr>
              <w:t>江苏省</w:t>
            </w:r>
            <w:r w:rsidRPr="0097029D">
              <w:rPr>
                <w:rFonts w:ascii="Times New Roman" w:eastAsia="宋体" w:hAnsi="Times New Roman" w:hint="eastAsia"/>
              </w:rPr>
              <w:t>高校招生</w:t>
            </w:r>
            <w:r>
              <w:rPr>
                <w:rFonts w:ascii="Times New Roman" w:eastAsia="宋体" w:hAnsi="Times New Roman" w:hint="eastAsia"/>
              </w:rPr>
              <w:t>就</w:t>
            </w:r>
            <w:r w:rsidRPr="0097029D">
              <w:rPr>
                <w:rFonts w:ascii="Times New Roman" w:eastAsia="宋体" w:hAnsi="Times New Roman"/>
              </w:rPr>
              <w:t>业指导服务中心</w:t>
            </w:r>
          </w:p>
        </w:tc>
        <w:tc>
          <w:tcPr>
            <w:tcW w:w="2268" w:type="dxa"/>
            <w:tcBorders>
              <w:top w:val="nil"/>
              <w:left w:val="nil"/>
              <w:bottom w:val="single" w:sz="4" w:space="0" w:color="auto"/>
              <w:right w:val="single" w:sz="4" w:space="0" w:color="auto"/>
            </w:tcBorders>
            <w:shd w:val="clear" w:color="auto" w:fill="auto"/>
            <w:vAlign w:val="center"/>
          </w:tcPr>
          <w:p w14:paraId="20BCEFA5" w14:textId="6B013253"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368D0454"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2A28AD50" w14:textId="7777777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58DB059" w14:textId="77122B65" w:rsidR="00602744" w:rsidRPr="00C5727B" w:rsidRDefault="00602744" w:rsidP="00602744">
            <w:pPr>
              <w:rPr>
                <w:rFonts w:ascii="Times New Roman" w:eastAsia="宋体" w:hAnsi="Times New Roman"/>
              </w:rPr>
            </w:pPr>
            <w:r w:rsidRPr="00C5727B">
              <w:rPr>
                <w:rFonts w:ascii="Times New Roman" w:eastAsia="宋体" w:hAnsi="Times New Roman" w:hint="eastAsia"/>
              </w:rPr>
              <w:t>江苏高校辅导员素质能力大赛</w:t>
            </w:r>
          </w:p>
        </w:tc>
        <w:tc>
          <w:tcPr>
            <w:tcW w:w="4536" w:type="dxa"/>
            <w:tcBorders>
              <w:top w:val="nil"/>
              <w:left w:val="nil"/>
              <w:bottom w:val="single" w:sz="4" w:space="0" w:color="auto"/>
              <w:right w:val="single" w:sz="4" w:space="0" w:color="auto"/>
            </w:tcBorders>
            <w:shd w:val="clear" w:color="auto" w:fill="auto"/>
            <w:vAlign w:val="center"/>
          </w:tcPr>
          <w:p w14:paraId="57B341D0" w14:textId="0F17AB7E" w:rsidR="00602744" w:rsidRPr="0097029D" w:rsidRDefault="00602744" w:rsidP="00602744">
            <w:pPr>
              <w:rPr>
                <w:rFonts w:ascii="Times New Roman" w:eastAsia="宋体" w:hAnsi="Times New Roman"/>
              </w:rPr>
            </w:pPr>
            <w:r>
              <w:rPr>
                <w:rFonts w:ascii="Times New Roman" w:eastAsia="宋体" w:hAnsi="Times New Roman" w:hint="eastAsia"/>
              </w:rPr>
              <w:t>江苏省委教育工委、</w:t>
            </w:r>
            <w:r w:rsidRPr="00D83004">
              <w:rPr>
                <w:rFonts w:ascii="Times New Roman" w:eastAsia="宋体" w:hAnsi="Times New Roman" w:hint="eastAsia"/>
              </w:rPr>
              <w:t>省教育厅</w:t>
            </w:r>
          </w:p>
        </w:tc>
        <w:tc>
          <w:tcPr>
            <w:tcW w:w="2268" w:type="dxa"/>
            <w:tcBorders>
              <w:top w:val="nil"/>
              <w:left w:val="nil"/>
              <w:bottom w:val="single" w:sz="4" w:space="0" w:color="auto"/>
              <w:right w:val="single" w:sz="4" w:space="0" w:color="auto"/>
            </w:tcBorders>
            <w:shd w:val="clear" w:color="auto" w:fill="auto"/>
            <w:vAlign w:val="center"/>
          </w:tcPr>
          <w:p w14:paraId="12F0AF98" w14:textId="696B9980"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6533DDC7"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3E7B765B" w14:textId="5144FF25"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1784791" w14:textId="04E508EF" w:rsidR="00602744" w:rsidRPr="00C5727B" w:rsidRDefault="00602744" w:rsidP="00602744">
            <w:pPr>
              <w:rPr>
                <w:rFonts w:ascii="Times New Roman" w:eastAsia="宋体" w:hAnsi="Times New Roman"/>
              </w:rPr>
            </w:pPr>
            <w:bookmarkStart w:id="0" w:name="OLE_LINK1"/>
            <w:r w:rsidRPr="00C5727B">
              <w:rPr>
                <w:rFonts w:ascii="Times New Roman" w:eastAsia="宋体" w:hAnsi="Times New Roman" w:hint="eastAsia"/>
              </w:rPr>
              <w:t>江苏高校百校万名</w:t>
            </w:r>
            <w:proofErr w:type="gramStart"/>
            <w:r w:rsidRPr="00C5727B">
              <w:rPr>
                <w:rFonts w:ascii="Times New Roman" w:eastAsia="宋体" w:hAnsi="Times New Roman" w:hint="eastAsia"/>
              </w:rPr>
              <w:t>团干部思政技能</w:t>
            </w:r>
            <w:proofErr w:type="gramEnd"/>
            <w:r w:rsidRPr="00C5727B">
              <w:rPr>
                <w:rFonts w:ascii="Times New Roman" w:eastAsia="宋体" w:hAnsi="Times New Roman" w:hint="eastAsia"/>
              </w:rPr>
              <w:t>大比武</w:t>
            </w:r>
            <w:bookmarkEnd w:id="0"/>
          </w:p>
        </w:tc>
        <w:tc>
          <w:tcPr>
            <w:tcW w:w="4536" w:type="dxa"/>
            <w:tcBorders>
              <w:top w:val="nil"/>
              <w:left w:val="nil"/>
              <w:bottom w:val="single" w:sz="4" w:space="0" w:color="auto"/>
              <w:right w:val="single" w:sz="4" w:space="0" w:color="auto"/>
            </w:tcBorders>
            <w:shd w:val="clear" w:color="auto" w:fill="auto"/>
            <w:vAlign w:val="center"/>
          </w:tcPr>
          <w:p w14:paraId="1E5E5C98"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江苏团省委</w:t>
            </w:r>
          </w:p>
        </w:tc>
        <w:tc>
          <w:tcPr>
            <w:tcW w:w="2268" w:type="dxa"/>
            <w:tcBorders>
              <w:top w:val="nil"/>
              <w:left w:val="nil"/>
              <w:bottom w:val="single" w:sz="4" w:space="0" w:color="auto"/>
              <w:right w:val="single" w:sz="4" w:space="0" w:color="auto"/>
            </w:tcBorders>
            <w:shd w:val="clear" w:color="auto" w:fill="auto"/>
            <w:vAlign w:val="center"/>
          </w:tcPr>
          <w:p w14:paraId="251301A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w:t>
            </w:r>
            <w:r w:rsidRPr="00D83004">
              <w:rPr>
                <w:rFonts w:ascii="Times New Roman" w:eastAsia="宋体" w:hAnsi="Times New Roman" w:hint="eastAsia"/>
              </w:rPr>
              <w:t>类</w:t>
            </w:r>
          </w:p>
        </w:tc>
      </w:tr>
      <w:tr w:rsidR="00602744" w:rsidRPr="00D83004" w14:paraId="6DC7471A"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11D00146" w14:textId="5EFD2188"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3CD9612"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w:t>
            </w:r>
            <w:proofErr w:type="gramStart"/>
            <w:r w:rsidRPr="00C5727B">
              <w:rPr>
                <w:rFonts w:ascii="Times New Roman" w:eastAsia="宋体" w:hAnsi="Times New Roman" w:hint="eastAsia"/>
              </w:rPr>
              <w:t>高校微课教学</w:t>
            </w:r>
            <w:proofErr w:type="gramEnd"/>
            <w:r w:rsidRPr="00C5727B">
              <w:rPr>
                <w:rFonts w:ascii="Times New Roman" w:eastAsia="宋体" w:hAnsi="Times New Roman" w:hint="eastAsia"/>
              </w:rPr>
              <w:t>比赛</w:t>
            </w:r>
          </w:p>
        </w:tc>
        <w:tc>
          <w:tcPr>
            <w:tcW w:w="4536" w:type="dxa"/>
            <w:tcBorders>
              <w:top w:val="nil"/>
              <w:left w:val="nil"/>
              <w:bottom w:val="single" w:sz="4" w:space="0" w:color="auto"/>
              <w:right w:val="single" w:sz="4" w:space="0" w:color="auto"/>
            </w:tcBorders>
            <w:shd w:val="clear" w:color="auto" w:fill="auto"/>
            <w:vAlign w:val="center"/>
          </w:tcPr>
          <w:p w14:paraId="310320DC" w14:textId="69F4A837" w:rsidR="00602744" w:rsidRPr="00D83004" w:rsidRDefault="006543C3" w:rsidP="00602744">
            <w:pPr>
              <w:rPr>
                <w:rFonts w:ascii="Times New Roman" w:eastAsia="宋体" w:hAnsi="Times New Roman"/>
              </w:rPr>
            </w:pPr>
            <w:r w:rsidRPr="006543C3">
              <w:rPr>
                <w:rFonts w:ascii="Times New Roman" w:eastAsia="宋体" w:hAnsi="Times New Roman" w:hint="eastAsia"/>
              </w:rPr>
              <w:t>江苏省高等学校教育信息化研究</w:t>
            </w:r>
            <w:r w:rsidRPr="006543C3">
              <w:rPr>
                <w:rFonts w:ascii="Times New Roman" w:eastAsia="宋体" w:hAnsi="Times New Roman"/>
              </w:rPr>
              <w:t>会</w:t>
            </w:r>
          </w:p>
        </w:tc>
        <w:tc>
          <w:tcPr>
            <w:tcW w:w="2268" w:type="dxa"/>
            <w:tcBorders>
              <w:top w:val="nil"/>
              <w:left w:val="nil"/>
              <w:bottom w:val="single" w:sz="4" w:space="0" w:color="auto"/>
              <w:right w:val="single" w:sz="4" w:space="0" w:color="auto"/>
            </w:tcBorders>
            <w:shd w:val="clear" w:color="auto" w:fill="auto"/>
            <w:vAlign w:val="center"/>
          </w:tcPr>
          <w:p w14:paraId="60105630"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70383497"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1C76B1D5" w14:textId="2B42B539"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090F9CB" w14:textId="08A9C3DD"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“外教社杯”全国高校外语教学</w:t>
            </w:r>
            <w:proofErr w:type="gramStart"/>
            <w:r w:rsidRPr="00C5727B">
              <w:rPr>
                <w:rFonts w:ascii="Times New Roman" w:eastAsia="宋体" w:hAnsi="Times New Roman" w:hint="eastAsia"/>
              </w:rPr>
              <w:t>大赛微课比赛</w:t>
            </w:r>
            <w:proofErr w:type="gramEnd"/>
            <w:r w:rsidRPr="00C5727B">
              <w:rPr>
                <w:rFonts w:ascii="Times New Roman" w:eastAsia="宋体" w:hAnsi="Times New Roman" w:hint="eastAsia"/>
              </w:rPr>
              <w:t>江苏省赛区比赛</w:t>
            </w:r>
            <w:r w:rsidR="00471E12" w:rsidRPr="00C5727B">
              <w:rPr>
                <w:rFonts w:ascii="Times New Roman" w:eastAsia="宋体" w:hAnsi="Times New Roman" w:hint="eastAsia"/>
              </w:rPr>
              <w:t>暨江苏省强国外语</w:t>
            </w:r>
            <w:proofErr w:type="gramStart"/>
            <w:r w:rsidR="00471E12" w:rsidRPr="00C5727B">
              <w:rPr>
                <w:rFonts w:ascii="Times New Roman" w:eastAsia="宋体" w:hAnsi="Times New Roman" w:hint="eastAsia"/>
              </w:rPr>
              <w:t>金牌微课大赛</w:t>
            </w:r>
            <w:proofErr w:type="gramEnd"/>
          </w:p>
        </w:tc>
        <w:tc>
          <w:tcPr>
            <w:tcW w:w="4536" w:type="dxa"/>
            <w:tcBorders>
              <w:top w:val="nil"/>
              <w:left w:val="nil"/>
              <w:bottom w:val="single" w:sz="4" w:space="0" w:color="auto"/>
              <w:right w:val="single" w:sz="4" w:space="0" w:color="auto"/>
            </w:tcBorders>
            <w:shd w:val="clear" w:color="auto" w:fill="auto"/>
            <w:vAlign w:val="center"/>
          </w:tcPr>
          <w:p w14:paraId="24CBAA2E" w14:textId="0992E898"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江苏省高等学校外国语教学研究会、上海外语教育出版社</w:t>
            </w:r>
            <w:r w:rsidR="00471E12">
              <w:rPr>
                <w:rFonts w:ascii="Times New Roman" w:eastAsia="宋体" w:hAnsi="Times New Roman" w:hint="eastAsia"/>
              </w:rPr>
              <w:t>、</w:t>
            </w:r>
            <w:r w:rsidR="00471E12" w:rsidRPr="00471E12">
              <w:rPr>
                <w:rFonts w:ascii="Times New Roman" w:eastAsia="宋体" w:hAnsi="Times New Roman"/>
              </w:rPr>
              <w:t>“</w:t>
            </w:r>
            <w:r w:rsidR="00471E12" w:rsidRPr="00471E12">
              <w:rPr>
                <w:rFonts w:ascii="Times New Roman" w:eastAsia="宋体" w:hAnsi="Times New Roman"/>
              </w:rPr>
              <w:t>学习强国</w:t>
            </w:r>
            <w:r w:rsidR="00471E12" w:rsidRPr="00471E12">
              <w:rPr>
                <w:rFonts w:ascii="Times New Roman" w:eastAsia="宋体" w:hAnsi="Times New Roman"/>
              </w:rPr>
              <w:t>”</w:t>
            </w:r>
            <w:r w:rsidR="00471E12" w:rsidRPr="00471E12">
              <w:rPr>
                <w:rFonts w:ascii="Times New Roman" w:eastAsia="宋体" w:hAnsi="Times New Roman"/>
              </w:rPr>
              <w:t>江苏学习平台</w:t>
            </w:r>
          </w:p>
        </w:tc>
        <w:tc>
          <w:tcPr>
            <w:tcW w:w="2268" w:type="dxa"/>
            <w:tcBorders>
              <w:top w:val="nil"/>
              <w:left w:val="nil"/>
              <w:bottom w:val="single" w:sz="4" w:space="0" w:color="auto"/>
              <w:right w:val="single" w:sz="4" w:space="0" w:color="auto"/>
            </w:tcBorders>
            <w:shd w:val="clear" w:color="auto" w:fill="auto"/>
            <w:vAlign w:val="center"/>
          </w:tcPr>
          <w:p w14:paraId="344C5A7D"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B1E27C1"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37467420" w14:textId="392F069A"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24E1BF6D" w14:textId="5A6118E0"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“外教社杯”江苏省高校外语教师翻译大赛</w:t>
            </w:r>
          </w:p>
        </w:tc>
        <w:tc>
          <w:tcPr>
            <w:tcW w:w="4536" w:type="dxa"/>
            <w:tcBorders>
              <w:top w:val="nil"/>
              <w:left w:val="nil"/>
              <w:bottom w:val="single" w:sz="4" w:space="0" w:color="auto"/>
              <w:right w:val="single" w:sz="4" w:space="0" w:color="auto"/>
            </w:tcBorders>
            <w:shd w:val="clear" w:color="auto" w:fill="auto"/>
            <w:vAlign w:val="center"/>
          </w:tcPr>
          <w:p w14:paraId="03797D3C"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江苏省翻译协会、江苏省高等学校外国语教学研究会、上海外语教育出版社</w:t>
            </w:r>
          </w:p>
        </w:tc>
        <w:tc>
          <w:tcPr>
            <w:tcW w:w="2268" w:type="dxa"/>
            <w:tcBorders>
              <w:top w:val="nil"/>
              <w:left w:val="nil"/>
              <w:bottom w:val="single" w:sz="4" w:space="0" w:color="auto"/>
              <w:right w:val="single" w:sz="4" w:space="0" w:color="auto"/>
            </w:tcBorders>
            <w:shd w:val="clear" w:color="auto" w:fill="auto"/>
            <w:vAlign w:val="center"/>
          </w:tcPr>
          <w:p w14:paraId="66C628F5"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4C5975B"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2EE7EE68" w14:textId="5C1D12F1"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12B1D6B6" w14:textId="7627750D" w:rsidR="00602744" w:rsidRPr="00C5727B" w:rsidRDefault="00602744" w:rsidP="00602744">
            <w:pPr>
              <w:rPr>
                <w:rFonts w:ascii="Times New Roman" w:eastAsia="宋体" w:hAnsi="Times New Roman"/>
              </w:rPr>
            </w:pPr>
            <w:r w:rsidRPr="00C5727B">
              <w:rPr>
                <w:rFonts w:ascii="Times New Roman" w:eastAsia="宋体" w:hAnsi="Times New Roman" w:hint="eastAsia"/>
              </w:rPr>
              <w:t>“外教社杯”全国高校外语教学大赛江苏省赛区比赛</w:t>
            </w:r>
          </w:p>
        </w:tc>
        <w:tc>
          <w:tcPr>
            <w:tcW w:w="4536" w:type="dxa"/>
            <w:tcBorders>
              <w:top w:val="nil"/>
              <w:left w:val="nil"/>
              <w:bottom w:val="single" w:sz="4" w:space="0" w:color="auto"/>
              <w:right w:val="single" w:sz="4" w:space="0" w:color="auto"/>
            </w:tcBorders>
            <w:shd w:val="clear" w:color="auto" w:fill="auto"/>
            <w:vAlign w:val="center"/>
          </w:tcPr>
          <w:p w14:paraId="4B86D02B"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江苏省高等学校外国语教学研究会、上海外语教育出版社</w:t>
            </w:r>
          </w:p>
        </w:tc>
        <w:tc>
          <w:tcPr>
            <w:tcW w:w="2268" w:type="dxa"/>
            <w:tcBorders>
              <w:top w:val="nil"/>
              <w:left w:val="nil"/>
              <w:bottom w:val="single" w:sz="4" w:space="0" w:color="auto"/>
              <w:right w:val="single" w:sz="4" w:space="0" w:color="auto"/>
            </w:tcBorders>
            <w:shd w:val="clear" w:color="auto" w:fill="auto"/>
            <w:vAlign w:val="center"/>
          </w:tcPr>
          <w:p w14:paraId="0DECE97A"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6EC07364" w14:textId="77777777">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3B4C5414" w14:textId="626C8EF3"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A424AD2" w14:textId="32D4000D" w:rsidR="00602744" w:rsidRPr="00C5727B" w:rsidRDefault="00602744" w:rsidP="00602744">
            <w:pPr>
              <w:rPr>
                <w:rFonts w:ascii="Times New Roman" w:eastAsia="宋体" w:hAnsi="Times New Roman"/>
              </w:rPr>
            </w:pPr>
            <w:r w:rsidRPr="00C5727B">
              <w:rPr>
                <w:rFonts w:ascii="Times New Roman" w:eastAsia="宋体" w:hAnsi="Times New Roman" w:hint="eastAsia"/>
              </w:rPr>
              <w:t>“高教社杯”全国高等学校外语课程</w:t>
            </w:r>
            <w:proofErr w:type="gramStart"/>
            <w:r w:rsidRPr="00C5727B">
              <w:rPr>
                <w:rFonts w:ascii="Times New Roman" w:eastAsia="宋体" w:hAnsi="Times New Roman" w:hint="eastAsia"/>
              </w:rPr>
              <w:t>思政教学</w:t>
            </w:r>
            <w:proofErr w:type="gramEnd"/>
            <w:r w:rsidRPr="00C5727B">
              <w:rPr>
                <w:rFonts w:ascii="Times New Roman" w:eastAsia="宋体" w:hAnsi="Times New Roman" w:hint="eastAsia"/>
              </w:rPr>
              <w:t>比赛江苏赛区比赛</w:t>
            </w:r>
          </w:p>
        </w:tc>
        <w:tc>
          <w:tcPr>
            <w:tcW w:w="4536" w:type="dxa"/>
            <w:tcBorders>
              <w:top w:val="nil"/>
              <w:left w:val="nil"/>
              <w:bottom w:val="single" w:sz="4" w:space="0" w:color="auto"/>
              <w:right w:val="single" w:sz="4" w:space="0" w:color="auto"/>
            </w:tcBorders>
            <w:shd w:val="clear" w:color="auto" w:fill="auto"/>
            <w:vAlign w:val="center"/>
          </w:tcPr>
          <w:p w14:paraId="5C3D460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江苏省高等学校外国语教学研究会、高等教育出版社</w:t>
            </w:r>
          </w:p>
        </w:tc>
        <w:tc>
          <w:tcPr>
            <w:tcW w:w="2268" w:type="dxa"/>
            <w:tcBorders>
              <w:top w:val="nil"/>
              <w:left w:val="nil"/>
              <w:bottom w:val="single" w:sz="4" w:space="0" w:color="auto"/>
              <w:right w:val="single" w:sz="4" w:space="0" w:color="auto"/>
            </w:tcBorders>
            <w:shd w:val="clear" w:color="auto" w:fill="auto"/>
            <w:vAlign w:val="center"/>
          </w:tcPr>
          <w:p w14:paraId="35B4A8E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34A3E43F" w14:textId="77777777">
        <w:trPr>
          <w:trHeight w:val="679"/>
        </w:trPr>
        <w:tc>
          <w:tcPr>
            <w:tcW w:w="846" w:type="dxa"/>
            <w:tcBorders>
              <w:top w:val="nil"/>
              <w:left w:val="single" w:sz="4" w:space="0" w:color="auto"/>
              <w:bottom w:val="single" w:sz="4" w:space="0" w:color="auto"/>
              <w:right w:val="single" w:sz="4" w:space="0" w:color="auto"/>
            </w:tcBorders>
            <w:shd w:val="clear" w:color="auto" w:fill="auto"/>
            <w:vAlign w:val="center"/>
          </w:tcPr>
          <w:p w14:paraId="6817BC7C" w14:textId="79B4F397"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1A6D64F"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全国高校英语教师“教学之星”大赛江苏赛区比赛</w:t>
            </w:r>
          </w:p>
        </w:tc>
        <w:tc>
          <w:tcPr>
            <w:tcW w:w="4536" w:type="dxa"/>
            <w:tcBorders>
              <w:top w:val="nil"/>
              <w:left w:val="nil"/>
              <w:bottom w:val="single" w:sz="4" w:space="0" w:color="auto"/>
              <w:right w:val="single" w:sz="4" w:space="0" w:color="auto"/>
            </w:tcBorders>
            <w:shd w:val="clear" w:color="auto" w:fill="auto"/>
            <w:vAlign w:val="center"/>
          </w:tcPr>
          <w:p w14:paraId="287878CE"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外语教学与研究出版社</w:t>
            </w:r>
          </w:p>
        </w:tc>
        <w:tc>
          <w:tcPr>
            <w:tcW w:w="2268" w:type="dxa"/>
            <w:tcBorders>
              <w:top w:val="nil"/>
              <w:left w:val="nil"/>
              <w:bottom w:val="single" w:sz="4" w:space="0" w:color="auto"/>
              <w:right w:val="single" w:sz="4" w:space="0" w:color="auto"/>
            </w:tcBorders>
            <w:shd w:val="clear" w:color="auto" w:fill="auto"/>
            <w:vAlign w:val="center"/>
          </w:tcPr>
          <w:p w14:paraId="30BF4417"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60515F31"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0E782014" w14:textId="2DF1D69A"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317354EA"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江苏省高校基础物理教师上好一堂课竞赛</w:t>
            </w:r>
          </w:p>
        </w:tc>
        <w:tc>
          <w:tcPr>
            <w:tcW w:w="4536" w:type="dxa"/>
            <w:tcBorders>
              <w:top w:val="nil"/>
              <w:left w:val="nil"/>
              <w:bottom w:val="single" w:sz="4" w:space="0" w:color="auto"/>
              <w:right w:val="single" w:sz="4" w:space="0" w:color="auto"/>
            </w:tcBorders>
            <w:shd w:val="clear" w:color="auto" w:fill="auto"/>
            <w:vAlign w:val="center"/>
          </w:tcPr>
          <w:p w14:paraId="308D70F2" w14:textId="5539C4AA"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江苏省物理学会</w:t>
            </w:r>
          </w:p>
        </w:tc>
        <w:tc>
          <w:tcPr>
            <w:tcW w:w="2268" w:type="dxa"/>
            <w:tcBorders>
              <w:top w:val="nil"/>
              <w:left w:val="nil"/>
              <w:bottom w:val="single" w:sz="4" w:space="0" w:color="auto"/>
              <w:right w:val="single" w:sz="4" w:space="0" w:color="auto"/>
            </w:tcBorders>
            <w:shd w:val="clear" w:color="auto" w:fill="auto"/>
            <w:vAlign w:val="center"/>
          </w:tcPr>
          <w:p w14:paraId="3D32C8E2"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522BFC02" w14:textId="77777777">
        <w:trPr>
          <w:trHeight w:val="499"/>
        </w:trPr>
        <w:tc>
          <w:tcPr>
            <w:tcW w:w="846" w:type="dxa"/>
            <w:tcBorders>
              <w:top w:val="nil"/>
              <w:left w:val="single" w:sz="4" w:space="0" w:color="auto"/>
              <w:bottom w:val="single" w:sz="4" w:space="0" w:color="auto"/>
              <w:right w:val="single" w:sz="4" w:space="0" w:color="auto"/>
            </w:tcBorders>
            <w:shd w:val="clear" w:color="auto" w:fill="auto"/>
            <w:vAlign w:val="center"/>
          </w:tcPr>
          <w:p w14:paraId="471EB53C" w14:textId="113732DF"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001BA9F3"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江苏省高校数学基础</w:t>
            </w:r>
            <w:proofErr w:type="gramStart"/>
            <w:r w:rsidRPr="00C5727B">
              <w:rPr>
                <w:rFonts w:ascii="Times New Roman" w:eastAsia="宋体" w:hAnsi="Times New Roman" w:hint="eastAsia"/>
              </w:rPr>
              <w:t>课青年</w:t>
            </w:r>
            <w:proofErr w:type="gramEnd"/>
            <w:r w:rsidRPr="00C5727B">
              <w:rPr>
                <w:rFonts w:ascii="Times New Roman" w:eastAsia="宋体" w:hAnsi="Times New Roman" w:hint="eastAsia"/>
              </w:rPr>
              <w:t>教师授课竞赛</w:t>
            </w:r>
          </w:p>
        </w:tc>
        <w:tc>
          <w:tcPr>
            <w:tcW w:w="4536" w:type="dxa"/>
            <w:tcBorders>
              <w:top w:val="nil"/>
              <w:left w:val="nil"/>
              <w:bottom w:val="single" w:sz="4" w:space="0" w:color="auto"/>
              <w:right w:val="single" w:sz="4" w:space="0" w:color="auto"/>
            </w:tcBorders>
            <w:shd w:val="clear" w:color="auto" w:fill="auto"/>
            <w:vAlign w:val="center"/>
          </w:tcPr>
          <w:p w14:paraId="4053790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江苏省高等学校数学教学研究会</w:t>
            </w:r>
          </w:p>
        </w:tc>
        <w:tc>
          <w:tcPr>
            <w:tcW w:w="2268" w:type="dxa"/>
            <w:tcBorders>
              <w:top w:val="nil"/>
              <w:left w:val="nil"/>
              <w:bottom w:val="single" w:sz="4" w:space="0" w:color="auto"/>
              <w:right w:val="single" w:sz="4" w:space="0" w:color="auto"/>
            </w:tcBorders>
            <w:shd w:val="clear" w:color="auto" w:fill="auto"/>
            <w:vAlign w:val="center"/>
          </w:tcPr>
          <w:p w14:paraId="5D56489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1E6CE6FC" w14:textId="77777777" w:rsidTr="000175A0">
        <w:trPr>
          <w:trHeight w:val="979"/>
        </w:trPr>
        <w:tc>
          <w:tcPr>
            <w:tcW w:w="846" w:type="dxa"/>
            <w:tcBorders>
              <w:top w:val="nil"/>
              <w:left w:val="single" w:sz="4" w:space="0" w:color="auto"/>
              <w:bottom w:val="single" w:sz="4" w:space="0" w:color="auto"/>
              <w:right w:val="single" w:sz="4" w:space="0" w:color="auto"/>
            </w:tcBorders>
            <w:shd w:val="clear" w:color="auto" w:fill="auto"/>
            <w:vAlign w:val="center"/>
          </w:tcPr>
          <w:p w14:paraId="20AB93F3" w14:textId="66C5675F"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nil"/>
              <w:left w:val="nil"/>
              <w:bottom w:val="single" w:sz="4" w:space="0" w:color="auto"/>
              <w:right w:val="single" w:sz="4" w:space="0" w:color="auto"/>
            </w:tcBorders>
            <w:shd w:val="clear" w:color="auto" w:fill="auto"/>
            <w:vAlign w:val="center"/>
          </w:tcPr>
          <w:p w14:paraId="7157832D"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未来设计师·全国艺术设计教师教学创新大赛（江苏赛区）</w:t>
            </w:r>
          </w:p>
        </w:tc>
        <w:tc>
          <w:tcPr>
            <w:tcW w:w="4536" w:type="dxa"/>
            <w:tcBorders>
              <w:top w:val="nil"/>
              <w:left w:val="nil"/>
              <w:bottom w:val="single" w:sz="4" w:space="0" w:color="auto"/>
              <w:right w:val="single" w:sz="4" w:space="0" w:color="auto"/>
            </w:tcBorders>
            <w:shd w:val="clear" w:color="auto" w:fill="auto"/>
            <w:vAlign w:val="center"/>
          </w:tcPr>
          <w:p w14:paraId="45505480"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未来设计师·全国艺术设计教师教学创新大赛组委会（国赛：工业和信息化部人才交流中心）</w:t>
            </w:r>
          </w:p>
        </w:tc>
        <w:tc>
          <w:tcPr>
            <w:tcW w:w="2268" w:type="dxa"/>
            <w:tcBorders>
              <w:top w:val="nil"/>
              <w:left w:val="nil"/>
              <w:bottom w:val="single" w:sz="4" w:space="0" w:color="auto"/>
              <w:right w:val="single" w:sz="4" w:space="0" w:color="auto"/>
            </w:tcBorders>
            <w:shd w:val="clear" w:color="auto" w:fill="auto"/>
            <w:vAlign w:val="center"/>
          </w:tcPr>
          <w:p w14:paraId="35C695C8"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602744" w:rsidRPr="00D83004" w14:paraId="0FA70035" w14:textId="77777777" w:rsidTr="000175A0">
        <w:trPr>
          <w:trHeight w:val="6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2E61668" w14:textId="3E1B986E" w:rsidR="00602744" w:rsidRPr="00D83004" w:rsidRDefault="00602744" w:rsidP="00602744">
            <w:pPr>
              <w:pStyle w:val="a8"/>
              <w:numPr>
                <w:ilvl w:val="0"/>
                <w:numId w:val="1"/>
              </w:numPr>
              <w:ind w:firstLineChars="0"/>
              <w:rPr>
                <w:rFonts w:ascii="Times New Roman" w:eastAsia="宋体" w:hAnsi="Times New Roman"/>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5FF66AD9" w14:textId="77777777" w:rsidR="00602744" w:rsidRPr="00C5727B" w:rsidRDefault="00602744" w:rsidP="00602744">
            <w:pPr>
              <w:rPr>
                <w:rFonts w:ascii="Times New Roman" w:eastAsia="宋体" w:hAnsi="Times New Roman"/>
              </w:rPr>
            </w:pPr>
            <w:r w:rsidRPr="00C5727B">
              <w:rPr>
                <w:rFonts w:ascii="Times New Roman" w:eastAsia="宋体" w:hAnsi="Times New Roman" w:hint="eastAsia"/>
              </w:rPr>
              <w:t>全国数字创意教学技能大赛江苏省选拔赛</w:t>
            </w:r>
          </w:p>
        </w:tc>
        <w:tc>
          <w:tcPr>
            <w:tcW w:w="4536" w:type="dxa"/>
            <w:tcBorders>
              <w:top w:val="single" w:sz="4" w:space="0" w:color="auto"/>
              <w:left w:val="nil"/>
              <w:bottom w:val="single" w:sz="4" w:space="0" w:color="auto"/>
              <w:right w:val="single" w:sz="4" w:space="0" w:color="auto"/>
            </w:tcBorders>
            <w:shd w:val="clear" w:color="auto" w:fill="auto"/>
            <w:vAlign w:val="center"/>
          </w:tcPr>
          <w:p w14:paraId="0B6DE339"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江苏省数字创意教学技能大赛组织委员会（国赛：全国高等院校计算机基础教育研究会）</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B2B3C3" w14:textId="77777777" w:rsidR="00602744" w:rsidRPr="00D83004" w:rsidRDefault="0060274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0175A0" w:rsidRPr="00D83004" w14:paraId="70DD996D" w14:textId="77777777" w:rsidTr="000175A0">
        <w:trPr>
          <w:trHeight w:val="6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5B95404" w14:textId="77777777" w:rsidR="000175A0" w:rsidRPr="00D83004" w:rsidRDefault="000175A0" w:rsidP="00602744">
            <w:pPr>
              <w:pStyle w:val="a8"/>
              <w:numPr>
                <w:ilvl w:val="0"/>
                <w:numId w:val="1"/>
              </w:numPr>
              <w:ind w:firstLineChars="0"/>
              <w:rPr>
                <w:rFonts w:ascii="Times New Roman" w:eastAsia="宋体" w:hAnsi="Times New Roman"/>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71D8E60E" w14:textId="793E83E8" w:rsidR="000175A0" w:rsidRPr="00C5727B" w:rsidRDefault="000175A0" w:rsidP="00602744">
            <w:pPr>
              <w:rPr>
                <w:rFonts w:ascii="Times New Roman" w:eastAsia="宋体" w:hAnsi="Times New Roman"/>
              </w:rPr>
            </w:pPr>
            <w:r w:rsidRPr="00C5727B">
              <w:rPr>
                <w:rFonts w:ascii="Times New Roman" w:eastAsia="宋体" w:hAnsi="Times New Roman" w:hint="eastAsia"/>
              </w:rPr>
              <w:t>江苏省高校经管类实验教学案例大赛</w:t>
            </w:r>
          </w:p>
        </w:tc>
        <w:tc>
          <w:tcPr>
            <w:tcW w:w="4536" w:type="dxa"/>
            <w:tcBorders>
              <w:top w:val="single" w:sz="4" w:space="0" w:color="auto"/>
              <w:left w:val="nil"/>
              <w:bottom w:val="single" w:sz="4" w:space="0" w:color="auto"/>
              <w:right w:val="single" w:sz="4" w:space="0" w:color="auto"/>
            </w:tcBorders>
            <w:shd w:val="clear" w:color="auto" w:fill="auto"/>
            <w:vAlign w:val="center"/>
          </w:tcPr>
          <w:p w14:paraId="28FEA7AA" w14:textId="3D9A9109" w:rsidR="000175A0" w:rsidRPr="00D83004" w:rsidRDefault="000175A0" w:rsidP="00602744">
            <w:pPr>
              <w:rPr>
                <w:rFonts w:ascii="Times New Roman" w:eastAsia="宋体" w:hAnsi="Times New Roman"/>
              </w:rPr>
            </w:pPr>
            <w:r>
              <w:rPr>
                <w:rFonts w:ascii="Times New Roman" w:eastAsia="宋体" w:hAnsi="Times New Roman" w:hint="eastAsia"/>
              </w:rPr>
              <w:t>国家级实验教学示范中心联席会经管学科组</w:t>
            </w:r>
          </w:p>
        </w:tc>
        <w:tc>
          <w:tcPr>
            <w:tcW w:w="2268" w:type="dxa"/>
            <w:tcBorders>
              <w:top w:val="single" w:sz="4" w:space="0" w:color="auto"/>
              <w:left w:val="nil"/>
              <w:bottom w:val="single" w:sz="4" w:space="0" w:color="auto"/>
              <w:right w:val="single" w:sz="4" w:space="0" w:color="auto"/>
            </w:tcBorders>
            <w:shd w:val="clear" w:color="auto" w:fill="auto"/>
            <w:vAlign w:val="center"/>
          </w:tcPr>
          <w:p w14:paraId="4C72F2E8" w14:textId="46091555" w:rsidR="000175A0" w:rsidRPr="00D83004" w:rsidRDefault="000175A0"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r w:rsidR="001C4D34" w:rsidRPr="00D83004" w14:paraId="2FA74C07" w14:textId="77777777" w:rsidTr="000175A0">
        <w:trPr>
          <w:trHeight w:val="679"/>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5AF852C" w14:textId="77777777" w:rsidR="001C4D34" w:rsidRPr="00D83004" w:rsidRDefault="001C4D34" w:rsidP="00602744">
            <w:pPr>
              <w:pStyle w:val="a8"/>
              <w:numPr>
                <w:ilvl w:val="0"/>
                <w:numId w:val="1"/>
              </w:numPr>
              <w:ind w:firstLineChars="0"/>
              <w:rPr>
                <w:rFonts w:ascii="Times New Roman" w:eastAsia="宋体" w:hAnsi="Times New Roman"/>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994CC7E" w14:textId="7B7CEF65" w:rsidR="001C4D34" w:rsidRPr="00C5727B" w:rsidRDefault="001C4D34" w:rsidP="00602744">
            <w:pPr>
              <w:rPr>
                <w:rFonts w:ascii="Times New Roman" w:eastAsia="宋体" w:hAnsi="Times New Roman"/>
              </w:rPr>
            </w:pPr>
            <w:r w:rsidRPr="00C5727B">
              <w:rPr>
                <w:rFonts w:ascii="Times New Roman" w:eastAsia="宋体" w:hAnsi="Times New Roman" w:hint="eastAsia"/>
              </w:rPr>
              <w:t>东方创意之</w:t>
            </w:r>
            <w:proofErr w:type="gramStart"/>
            <w:r w:rsidRPr="00C5727B">
              <w:rPr>
                <w:rFonts w:ascii="Times New Roman" w:eastAsia="宋体" w:hAnsi="Times New Roman" w:hint="eastAsia"/>
              </w:rPr>
              <w:t>星教师</w:t>
            </w:r>
            <w:proofErr w:type="gramEnd"/>
            <w:r w:rsidRPr="00C5727B">
              <w:rPr>
                <w:rFonts w:ascii="Times New Roman" w:eastAsia="宋体" w:hAnsi="Times New Roman" w:hint="eastAsia"/>
              </w:rPr>
              <w:t>教学创新大赛江苏赛区</w:t>
            </w:r>
          </w:p>
        </w:tc>
        <w:tc>
          <w:tcPr>
            <w:tcW w:w="4536" w:type="dxa"/>
            <w:tcBorders>
              <w:top w:val="single" w:sz="4" w:space="0" w:color="auto"/>
              <w:left w:val="nil"/>
              <w:bottom w:val="single" w:sz="4" w:space="0" w:color="auto"/>
              <w:right w:val="single" w:sz="4" w:space="0" w:color="auto"/>
            </w:tcBorders>
            <w:shd w:val="clear" w:color="auto" w:fill="auto"/>
            <w:vAlign w:val="center"/>
          </w:tcPr>
          <w:p w14:paraId="7C75B9A3" w14:textId="7DD9EA56" w:rsidR="001C4D34" w:rsidRDefault="001C4D34" w:rsidP="00602744">
            <w:pPr>
              <w:rPr>
                <w:rFonts w:ascii="Times New Roman" w:eastAsia="宋体" w:hAnsi="Times New Roman"/>
              </w:rPr>
            </w:pPr>
            <w:r w:rsidRPr="00D83004">
              <w:rPr>
                <w:rFonts w:ascii="Times New Roman" w:eastAsia="宋体" w:hAnsi="Times New Roman" w:hint="eastAsia"/>
              </w:rPr>
              <w:t>东方创意之</w:t>
            </w:r>
            <w:proofErr w:type="gramStart"/>
            <w:r w:rsidRPr="00D83004">
              <w:rPr>
                <w:rFonts w:ascii="Times New Roman" w:eastAsia="宋体" w:hAnsi="Times New Roman" w:hint="eastAsia"/>
              </w:rPr>
              <w:t>星</w:t>
            </w:r>
            <w:r>
              <w:rPr>
                <w:rFonts w:ascii="Times New Roman" w:eastAsia="宋体" w:hAnsi="Times New Roman" w:hint="eastAsia"/>
              </w:rPr>
              <w:t>设计</w:t>
            </w:r>
            <w:proofErr w:type="gramEnd"/>
            <w:r>
              <w:rPr>
                <w:rFonts w:ascii="Times New Roman" w:eastAsia="宋体" w:hAnsi="Times New Roman" w:hint="eastAsia"/>
              </w:rPr>
              <w:t>大赛组委会、江苏大学</w:t>
            </w:r>
          </w:p>
        </w:tc>
        <w:tc>
          <w:tcPr>
            <w:tcW w:w="2268" w:type="dxa"/>
            <w:tcBorders>
              <w:top w:val="single" w:sz="4" w:space="0" w:color="auto"/>
              <w:left w:val="nil"/>
              <w:bottom w:val="single" w:sz="4" w:space="0" w:color="auto"/>
              <w:right w:val="single" w:sz="4" w:space="0" w:color="auto"/>
            </w:tcBorders>
            <w:shd w:val="clear" w:color="auto" w:fill="auto"/>
            <w:vAlign w:val="center"/>
          </w:tcPr>
          <w:p w14:paraId="4B5FA770" w14:textId="078E91D4" w:rsidR="001C4D34" w:rsidRPr="00D83004" w:rsidRDefault="001C4D34" w:rsidP="00602744">
            <w:pPr>
              <w:rPr>
                <w:rFonts w:ascii="Times New Roman" w:eastAsia="宋体" w:hAnsi="Times New Roman"/>
              </w:rPr>
            </w:pPr>
            <w:r w:rsidRPr="00D83004">
              <w:rPr>
                <w:rFonts w:ascii="Times New Roman" w:eastAsia="宋体" w:hAnsi="Times New Roman" w:hint="eastAsia"/>
              </w:rPr>
              <w:t>省际区域级</w:t>
            </w:r>
            <w:r w:rsidRPr="00D83004">
              <w:rPr>
                <w:rFonts w:ascii="Times New Roman" w:eastAsia="宋体" w:hAnsi="Times New Roman" w:hint="eastAsia"/>
              </w:rPr>
              <w:t>III</w:t>
            </w:r>
            <w:r w:rsidRPr="00D83004">
              <w:rPr>
                <w:rFonts w:ascii="Times New Roman" w:eastAsia="宋体" w:hAnsi="Times New Roman" w:hint="eastAsia"/>
              </w:rPr>
              <w:t>类</w:t>
            </w:r>
          </w:p>
        </w:tc>
      </w:tr>
    </w:tbl>
    <w:p w14:paraId="14BFA5DB" w14:textId="77777777" w:rsidR="006C7934" w:rsidRDefault="006C7934" w:rsidP="00D83004"/>
    <w:sectPr w:rsidR="006C7934">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72EFE" w14:textId="77777777" w:rsidR="001E4A1B" w:rsidRDefault="001E4A1B" w:rsidP="00D83004">
      <w:r>
        <w:separator/>
      </w:r>
    </w:p>
  </w:endnote>
  <w:endnote w:type="continuationSeparator" w:id="0">
    <w:p w14:paraId="640F290B" w14:textId="77777777" w:rsidR="001E4A1B" w:rsidRDefault="001E4A1B" w:rsidP="00D8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7EB1F" w14:textId="77777777" w:rsidR="001E4A1B" w:rsidRDefault="001E4A1B" w:rsidP="00D83004">
      <w:r>
        <w:separator/>
      </w:r>
    </w:p>
  </w:footnote>
  <w:footnote w:type="continuationSeparator" w:id="0">
    <w:p w14:paraId="0F44E7ED" w14:textId="77777777" w:rsidR="001E4A1B" w:rsidRDefault="001E4A1B" w:rsidP="00D83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528D8"/>
    <w:multiLevelType w:val="hybridMultilevel"/>
    <w:tmpl w:val="E466C0C6"/>
    <w:lvl w:ilvl="0" w:tplc="DA9A0760">
      <w:start w:val="1"/>
      <w:numFmt w:val="decimal"/>
      <w:suff w:val="nothing"/>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628854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A4NzIyN2MxYTlmMzQ1NGE2MjU5NWRkMjhlOGMxYTAifQ=="/>
  </w:docVars>
  <w:rsids>
    <w:rsidRoot w:val="000B086B"/>
    <w:rsid w:val="000175A0"/>
    <w:rsid w:val="00027418"/>
    <w:rsid w:val="00070155"/>
    <w:rsid w:val="00086B56"/>
    <w:rsid w:val="000B086B"/>
    <w:rsid w:val="000E3459"/>
    <w:rsid w:val="001254FF"/>
    <w:rsid w:val="00182180"/>
    <w:rsid w:val="001B7146"/>
    <w:rsid w:val="001C4D34"/>
    <w:rsid w:val="001E4A1B"/>
    <w:rsid w:val="001F7FAC"/>
    <w:rsid w:val="00201F38"/>
    <w:rsid w:val="002025EC"/>
    <w:rsid w:val="002230BC"/>
    <w:rsid w:val="002403FC"/>
    <w:rsid w:val="002455FA"/>
    <w:rsid w:val="00253CD7"/>
    <w:rsid w:val="0027450E"/>
    <w:rsid w:val="00357EA0"/>
    <w:rsid w:val="00373B7F"/>
    <w:rsid w:val="00397C39"/>
    <w:rsid w:val="003A4503"/>
    <w:rsid w:val="003A46F3"/>
    <w:rsid w:val="003A6964"/>
    <w:rsid w:val="003B2E97"/>
    <w:rsid w:val="003F175A"/>
    <w:rsid w:val="00413B9B"/>
    <w:rsid w:val="00423EA7"/>
    <w:rsid w:val="0043798C"/>
    <w:rsid w:val="0046480C"/>
    <w:rsid w:val="00471E12"/>
    <w:rsid w:val="004733F0"/>
    <w:rsid w:val="004F53B8"/>
    <w:rsid w:val="00522978"/>
    <w:rsid w:val="0055751C"/>
    <w:rsid w:val="00586EDE"/>
    <w:rsid w:val="005A6957"/>
    <w:rsid w:val="005E7794"/>
    <w:rsid w:val="005F743C"/>
    <w:rsid w:val="00602744"/>
    <w:rsid w:val="00605A89"/>
    <w:rsid w:val="00630FD6"/>
    <w:rsid w:val="00632B1D"/>
    <w:rsid w:val="006543C3"/>
    <w:rsid w:val="00690A23"/>
    <w:rsid w:val="006A1509"/>
    <w:rsid w:val="006B3C49"/>
    <w:rsid w:val="006C7934"/>
    <w:rsid w:val="00791E30"/>
    <w:rsid w:val="007A152B"/>
    <w:rsid w:val="007B4A8A"/>
    <w:rsid w:val="00841F55"/>
    <w:rsid w:val="008C17FD"/>
    <w:rsid w:val="008C3AD0"/>
    <w:rsid w:val="008F4527"/>
    <w:rsid w:val="00932119"/>
    <w:rsid w:val="00936FA6"/>
    <w:rsid w:val="00951132"/>
    <w:rsid w:val="0097029D"/>
    <w:rsid w:val="00973589"/>
    <w:rsid w:val="00996A20"/>
    <w:rsid w:val="00A0358B"/>
    <w:rsid w:val="00AB4745"/>
    <w:rsid w:val="00B06AE6"/>
    <w:rsid w:val="00B20A24"/>
    <w:rsid w:val="00B212C8"/>
    <w:rsid w:val="00B3691B"/>
    <w:rsid w:val="00B438CE"/>
    <w:rsid w:val="00B573EA"/>
    <w:rsid w:val="00B647CB"/>
    <w:rsid w:val="00B90949"/>
    <w:rsid w:val="00BB6FED"/>
    <w:rsid w:val="00C0469C"/>
    <w:rsid w:val="00C113AE"/>
    <w:rsid w:val="00C351C8"/>
    <w:rsid w:val="00C5727B"/>
    <w:rsid w:val="00C73233"/>
    <w:rsid w:val="00C95861"/>
    <w:rsid w:val="00CE4CAA"/>
    <w:rsid w:val="00CF7557"/>
    <w:rsid w:val="00D337A9"/>
    <w:rsid w:val="00D83004"/>
    <w:rsid w:val="00D93D62"/>
    <w:rsid w:val="00DD07FD"/>
    <w:rsid w:val="00DE5084"/>
    <w:rsid w:val="00DE5341"/>
    <w:rsid w:val="00E13B6A"/>
    <w:rsid w:val="00E64396"/>
    <w:rsid w:val="00E969A5"/>
    <w:rsid w:val="00ED28D2"/>
    <w:rsid w:val="00ED7685"/>
    <w:rsid w:val="00F343E7"/>
    <w:rsid w:val="00F80DF8"/>
    <w:rsid w:val="0882316C"/>
    <w:rsid w:val="1FC16504"/>
    <w:rsid w:val="2D695681"/>
    <w:rsid w:val="36126017"/>
    <w:rsid w:val="47046B53"/>
    <w:rsid w:val="49155047"/>
    <w:rsid w:val="4F7D74A2"/>
    <w:rsid w:val="5076286F"/>
    <w:rsid w:val="60457B68"/>
    <w:rsid w:val="75722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4B6C6"/>
  <w15:docId w15:val="{CE0C1BCE-206E-44C1-AD18-2E09DF906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004"/>
    <w:pPr>
      <w:jc w:val="center"/>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rPr>
  </w:style>
  <w:style w:type="paragraph" w:styleId="a4">
    <w:name w:val="header"/>
    <w:basedOn w:val="a"/>
    <w:link w:val="a5"/>
    <w:uiPriority w:val="99"/>
    <w:unhideWhenUsed/>
    <w:rsid w:val="00B3691B"/>
    <w:pPr>
      <w:tabs>
        <w:tab w:val="center" w:pos="4153"/>
        <w:tab w:val="right" w:pos="8306"/>
      </w:tabs>
      <w:snapToGrid w:val="0"/>
    </w:pPr>
    <w:rPr>
      <w:sz w:val="18"/>
      <w:szCs w:val="18"/>
    </w:rPr>
  </w:style>
  <w:style w:type="character" w:customStyle="1" w:styleId="a5">
    <w:name w:val="页眉 字符"/>
    <w:basedOn w:val="a0"/>
    <w:link w:val="a4"/>
    <w:uiPriority w:val="99"/>
    <w:rsid w:val="00B3691B"/>
    <w:rPr>
      <w:rFonts w:asciiTheme="minorHAnsi" w:eastAsiaTheme="minorEastAsia" w:hAnsiTheme="minorHAnsi" w:cstheme="minorBidi"/>
      <w:kern w:val="2"/>
      <w:sz w:val="18"/>
      <w:szCs w:val="18"/>
    </w:rPr>
  </w:style>
  <w:style w:type="paragraph" w:styleId="a6">
    <w:name w:val="footer"/>
    <w:basedOn w:val="a"/>
    <w:link w:val="a7"/>
    <w:uiPriority w:val="99"/>
    <w:unhideWhenUsed/>
    <w:rsid w:val="00B3691B"/>
    <w:pPr>
      <w:tabs>
        <w:tab w:val="center" w:pos="4153"/>
        <w:tab w:val="right" w:pos="8306"/>
      </w:tabs>
      <w:snapToGrid w:val="0"/>
      <w:jc w:val="left"/>
    </w:pPr>
    <w:rPr>
      <w:sz w:val="18"/>
      <w:szCs w:val="18"/>
    </w:rPr>
  </w:style>
  <w:style w:type="character" w:customStyle="1" w:styleId="a7">
    <w:name w:val="页脚 字符"/>
    <w:basedOn w:val="a0"/>
    <w:link w:val="a6"/>
    <w:uiPriority w:val="99"/>
    <w:rsid w:val="00B3691B"/>
    <w:rPr>
      <w:rFonts w:asciiTheme="minorHAnsi" w:eastAsiaTheme="minorEastAsia" w:hAnsiTheme="minorHAnsi" w:cstheme="minorBidi"/>
      <w:kern w:val="2"/>
      <w:sz w:val="18"/>
      <w:szCs w:val="18"/>
    </w:rPr>
  </w:style>
  <w:style w:type="paragraph" w:styleId="a8">
    <w:name w:val="List Paragraph"/>
    <w:basedOn w:val="a"/>
    <w:uiPriority w:val="99"/>
    <w:unhideWhenUsed/>
    <w:rsid w:val="00CF75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dong</dc:creator>
  <cp:lastModifiedBy>Janae dong</cp:lastModifiedBy>
  <cp:revision>6</cp:revision>
  <dcterms:created xsi:type="dcterms:W3CDTF">2024-11-05T01:22:00Z</dcterms:created>
  <dcterms:modified xsi:type="dcterms:W3CDTF">2024-11-14T02:55:00Z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C75115E87ABD4981B4283B082AE1008C_12</vt:lpwstr>
  </property>
</Properties>
</file>