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114300" distR="114300">
            <wp:extent cx="3591560" cy="3591560"/>
            <wp:effectExtent l="0" t="0" r="8890" b="8890"/>
            <wp:docPr id="1" name="图片 1" descr="2100549446_南京审计大学金审学院_213032181_南京审计大学金审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0549446_南京审计大学金审学院_213032181_南京审计大学金审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2022春省计算机报名费缴费说明</w:t>
      </w:r>
    </w:p>
    <w:p>
      <w:pPr>
        <w:jc w:val="center"/>
        <w:rPr>
          <w:b/>
          <w:bCs/>
          <w:sz w:val="48"/>
          <w:szCs w:val="56"/>
          <w:u w:val="single"/>
        </w:rPr>
      </w:pPr>
      <w:r>
        <w:rPr>
          <w:rFonts w:hint="eastAsia"/>
          <w:b/>
          <w:bCs/>
          <w:sz w:val="48"/>
          <w:szCs w:val="56"/>
          <w:u w:val="single"/>
        </w:rPr>
        <w:t>【缴费起止时间：</w:t>
      </w:r>
    </w:p>
    <w:p>
      <w:pPr>
        <w:jc w:val="center"/>
        <w:rPr>
          <w:b/>
          <w:bCs/>
          <w:sz w:val="44"/>
          <w:szCs w:val="52"/>
          <w:u w:val="single"/>
        </w:rPr>
      </w:pPr>
      <w:r>
        <w:rPr>
          <w:rFonts w:hint="eastAsia"/>
          <w:b/>
          <w:bCs/>
          <w:color w:val="FF0000"/>
          <w:sz w:val="56"/>
          <w:szCs w:val="96"/>
          <w:u w:val="single"/>
        </w:rPr>
        <w:t>2021.12.13</w:t>
      </w:r>
      <w:r>
        <w:rPr>
          <w:rFonts w:hint="eastAsia"/>
          <w:b/>
          <w:bCs/>
          <w:color w:val="FF0000"/>
          <w:sz w:val="52"/>
          <w:szCs w:val="72"/>
          <w:u w:val="single"/>
        </w:rPr>
        <w:t>（周一）</w:t>
      </w:r>
      <w:r>
        <w:rPr>
          <w:rFonts w:hint="eastAsia"/>
          <w:b/>
          <w:bCs/>
          <w:color w:val="FF0000"/>
          <w:sz w:val="56"/>
          <w:szCs w:val="96"/>
          <w:u w:val="single"/>
        </w:rPr>
        <w:t xml:space="preserve"> </w:t>
      </w:r>
      <w:r>
        <w:rPr>
          <w:rFonts w:hint="eastAsia"/>
          <w:b/>
          <w:bCs/>
          <w:color w:val="FF0000"/>
          <w:sz w:val="72"/>
          <w:szCs w:val="144"/>
          <w:u w:val="single"/>
        </w:rPr>
        <w:t>0:00:00</w:t>
      </w:r>
      <w:r>
        <w:rPr>
          <w:rFonts w:hint="eastAsia"/>
          <w:b/>
          <w:bCs/>
          <w:color w:val="FF0000"/>
          <w:sz w:val="56"/>
          <w:szCs w:val="96"/>
          <w:u w:val="single"/>
        </w:rPr>
        <w:t>至2021.12.16（周四）</w:t>
      </w:r>
      <w:r>
        <w:rPr>
          <w:rFonts w:hint="eastAsia"/>
          <w:b/>
          <w:bCs/>
          <w:color w:val="FF0000"/>
          <w:sz w:val="72"/>
          <w:szCs w:val="144"/>
          <w:u w:val="single"/>
        </w:rPr>
        <w:t>8:00:00</w:t>
      </w:r>
      <w:r>
        <w:rPr>
          <w:rFonts w:hint="eastAsia"/>
          <w:b/>
          <w:bCs/>
          <w:sz w:val="44"/>
          <w:szCs w:val="52"/>
          <w:u w:val="single"/>
        </w:rPr>
        <w:t>】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使用【微信/支付宝】扫描缴费二维码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输入身份证号、姓名</w:t>
      </w:r>
      <w:r>
        <w:rPr>
          <w:rFonts w:hint="eastAsia"/>
          <w:sz w:val="28"/>
          <w:szCs w:val="36"/>
        </w:rPr>
        <w:t>进行验证查询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选择“未缴费订单”中【2021.12</w:t>
      </w:r>
      <w:r>
        <w:rPr>
          <w:rFonts w:hint="eastAsia"/>
          <w:sz w:val="28"/>
          <w:szCs w:val="36"/>
          <w:lang w:val="en-US" w:eastAsia="zh-CN"/>
        </w:rPr>
        <w:t>春季</w:t>
      </w:r>
      <w:r>
        <w:rPr>
          <w:rFonts w:hint="eastAsia"/>
          <w:sz w:val="28"/>
          <w:szCs w:val="36"/>
        </w:rPr>
        <w:t>省计算机报名】订单，</w:t>
      </w:r>
      <w:r>
        <w:rPr>
          <w:rFonts w:hint="eastAsia"/>
          <w:b/>
          <w:bCs/>
          <w:sz w:val="28"/>
          <w:szCs w:val="36"/>
        </w:rPr>
        <w:t>核对</w:t>
      </w:r>
      <w:r>
        <w:rPr>
          <w:rFonts w:hint="eastAsia"/>
          <w:sz w:val="28"/>
          <w:szCs w:val="36"/>
        </w:rPr>
        <w:t>院系、班级、金额、学号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选择支付方式（支付宝/微信/龙支付（建行账号支付））【</w:t>
      </w:r>
      <w:r>
        <w:rPr>
          <w:rFonts w:hint="eastAsia"/>
          <w:b/>
          <w:bCs/>
          <w:sz w:val="28"/>
          <w:szCs w:val="36"/>
          <w:u w:val="double"/>
        </w:rPr>
        <w:t>推荐使用支付宝支付</w:t>
      </w:r>
      <w:r>
        <w:rPr>
          <w:rFonts w:hint="eastAsia"/>
          <w:sz w:val="28"/>
          <w:szCs w:val="36"/>
        </w:rPr>
        <w:t>】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【注：若使用支付宝扫描二维码，则支付方式中没有微信支付的选项】</w:t>
      </w: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9B309"/>
    <w:multiLevelType w:val="singleLevel"/>
    <w:tmpl w:val="D239B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60FC"/>
    <w:rsid w:val="00291C83"/>
    <w:rsid w:val="002F5761"/>
    <w:rsid w:val="00AD6FB9"/>
    <w:rsid w:val="00C33870"/>
    <w:rsid w:val="00CB1059"/>
    <w:rsid w:val="00F04003"/>
    <w:rsid w:val="1DD94A32"/>
    <w:rsid w:val="391A63AE"/>
    <w:rsid w:val="3B733353"/>
    <w:rsid w:val="3E784506"/>
    <w:rsid w:val="50CF60FC"/>
    <w:rsid w:val="5A9113A7"/>
    <w:rsid w:val="6EFA0FB4"/>
    <w:rsid w:val="70817010"/>
    <w:rsid w:val="7834193F"/>
    <w:rsid w:val="7C8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54</TotalTime>
  <ScaleCrop>false</ScaleCrop>
  <LinksUpToDate>false</LinksUpToDate>
  <CharactersWithSpaces>219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2020-09-24T01:06:00Z</dcterms:created>
  <dc:creator>K-Lillian</dc:creator>
  <cp:lastModifiedBy>K-Lillian</cp:lastModifiedBy>
  <dcterms:modified xsi:type="dcterms:W3CDTF">2021-11-26T06:37:55Z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E8EDFF4EFE1C4AB08A3D53D7D2346428</vt:lpwstr>
  </property>
</Properties>
</file>