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20E7" w:rsidRDefault="00115864" w:rsidP="00115864">
      <w:pPr>
        <w:spacing w:line="360" w:lineRule="exact"/>
        <w:jc w:val="center"/>
        <w:rPr>
          <w:rFonts w:ascii="宋体" w:hAnsi="宋体"/>
          <w:b/>
          <w:bCs/>
          <w:sz w:val="30"/>
          <w:szCs w:val="30"/>
        </w:rPr>
      </w:pPr>
      <w:r>
        <w:rPr>
          <w:rFonts w:ascii="宋体" w:hAnsi="宋体" w:hint="eastAsia"/>
          <w:b/>
          <w:bCs/>
          <w:sz w:val="30"/>
          <w:szCs w:val="30"/>
        </w:rPr>
        <w:t>行政管理专业</w:t>
      </w:r>
      <w:r w:rsidR="002B7D06">
        <w:rPr>
          <w:rFonts w:ascii="宋体" w:hAnsi="宋体" w:hint="eastAsia"/>
          <w:b/>
          <w:bCs/>
          <w:sz w:val="30"/>
          <w:szCs w:val="30"/>
        </w:rPr>
        <w:t>毕业实习任务安排</w:t>
      </w:r>
    </w:p>
    <w:p w:rsidR="00A120E7" w:rsidRDefault="002B7D06">
      <w:pPr>
        <w:spacing w:line="360" w:lineRule="auto"/>
        <w:rPr>
          <w:b/>
          <w:bCs/>
          <w:sz w:val="28"/>
          <w:szCs w:val="28"/>
        </w:rPr>
      </w:pPr>
      <w:r>
        <w:rPr>
          <w:rFonts w:hint="eastAsia"/>
          <w:b/>
          <w:bCs/>
          <w:sz w:val="28"/>
          <w:szCs w:val="28"/>
        </w:rPr>
        <w:t>一．毕业实习的基本要求</w:t>
      </w:r>
    </w:p>
    <w:p w:rsidR="00A120E7" w:rsidRDefault="002B7D06">
      <w:pPr>
        <w:spacing w:line="360" w:lineRule="auto"/>
        <w:ind w:firstLineChars="200" w:firstLine="480"/>
        <w:rPr>
          <w:sz w:val="24"/>
        </w:rPr>
      </w:pPr>
      <w:r>
        <w:rPr>
          <w:rFonts w:hint="eastAsia"/>
          <w:sz w:val="24"/>
        </w:rPr>
        <w:t>毕业实习是在学院指导教师和实习单位有关人员的共同指导下进行的一项有组织、有计划、有目的的教学活动，为保证毕业实习的顺利开展，达到预期的教学目的，具体要求如下：</w:t>
      </w:r>
      <w:r>
        <w:rPr>
          <w:rFonts w:hint="eastAsia"/>
          <w:sz w:val="24"/>
        </w:rPr>
        <w:t xml:space="preserve"> </w:t>
      </w:r>
    </w:p>
    <w:p w:rsidR="00A120E7" w:rsidRDefault="002B7D06">
      <w:pPr>
        <w:spacing w:line="360" w:lineRule="auto"/>
        <w:ind w:firstLineChars="200" w:firstLine="480"/>
        <w:rPr>
          <w:sz w:val="24"/>
        </w:rPr>
      </w:pPr>
      <w:r>
        <w:rPr>
          <w:rFonts w:hint="eastAsia"/>
          <w:sz w:val="24"/>
        </w:rPr>
        <w:t>（一）基本要求</w:t>
      </w:r>
    </w:p>
    <w:p w:rsidR="00A120E7" w:rsidRDefault="002B7D06">
      <w:pPr>
        <w:spacing w:line="360" w:lineRule="auto"/>
        <w:ind w:firstLineChars="200" w:firstLine="480"/>
        <w:rPr>
          <w:sz w:val="24"/>
        </w:rPr>
      </w:pPr>
      <w:r>
        <w:rPr>
          <w:rFonts w:hint="eastAsia"/>
          <w:sz w:val="24"/>
        </w:rPr>
        <w:t>1</w:t>
      </w:r>
      <w:r>
        <w:rPr>
          <w:rFonts w:hint="eastAsia"/>
          <w:sz w:val="24"/>
        </w:rPr>
        <w:t>．将所学的专业理论知识同实习单位实际和企业实践相结合。</w:t>
      </w:r>
    </w:p>
    <w:p w:rsidR="00A120E7" w:rsidRDefault="002B7D06">
      <w:pPr>
        <w:spacing w:line="360" w:lineRule="auto"/>
        <w:ind w:firstLineChars="200" w:firstLine="480"/>
        <w:rPr>
          <w:sz w:val="24"/>
        </w:rPr>
      </w:pPr>
      <w:r>
        <w:rPr>
          <w:rFonts w:hint="eastAsia"/>
          <w:sz w:val="24"/>
        </w:rPr>
        <w:t>2</w:t>
      </w:r>
      <w:r>
        <w:rPr>
          <w:rFonts w:hint="eastAsia"/>
          <w:sz w:val="24"/>
        </w:rPr>
        <w:t>．将思想品德的修养同良好职业道德的培养相结合。</w:t>
      </w:r>
      <w:r>
        <w:rPr>
          <w:rFonts w:hint="eastAsia"/>
          <w:sz w:val="24"/>
        </w:rPr>
        <w:t xml:space="preserve"> </w:t>
      </w:r>
    </w:p>
    <w:p w:rsidR="00A120E7" w:rsidRDefault="002B7D06">
      <w:pPr>
        <w:spacing w:line="360" w:lineRule="auto"/>
        <w:ind w:firstLineChars="200" w:firstLine="480"/>
        <w:rPr>
          <w:sz w:val="24"/>
        </w:rPr>
      </w:pPr>
      <w:r>
        <w:rPr>
          <w:rFonts w:hint="eastAsia"/>
          <w:sz w:val="24"/>
        </w:rPr>
        <w:t>3</w:t>
      </w:r>
      <w:r>
        <w:rPr>
          <w:rFonts w:hint="eastAsia"/>
          <w:sz w:val="24"/>
        </w:rPr>
        <w:t>．将个人刻苦钻研同虚心向他人求教相结合。</w:t>
      </w:r>
    </w:p>
    <w:p w:rsidR="00A120E7" w:rsidRDefault="002B7D06">
      <w:pPr>
        <w:spacing w:line="360" w:lineRule="auto"/>
        <w:ind w:firstLineChars="200" w:firstLine="480"/>
        <w:rPr>
          <w:sz w:val="24"/>
        </w:rPr>
      </w:pPr>
      <w:r>
        <w:rPr>
          <w:rFonts w:hint="eastAsia"/>
          <w:sz w:val="24"/>
        </w:rPr>
        <w:t>（二）任务要求</w:t>
      </w:r>
    </w:p>
    <w:p w:rsidR="00A120E7" w:rsidRDefault="002B7D06">
      <w:pPr>
        <w:spacing w:line="360" w:lineRule="auto"/>
        <w:ind w:firstLineChars="200" w:firstLine="480"/>
        <w:rPr>
          <w:sz w:val="24"/>
        </w:rPr>
      </w:pPr>
      <w:r>
        <w:rPr>
          <w:sz w:val="24"/>
        </w:rPr>
        <w:t>1</w:t>
      </w:r>
      <w:r>
        <w:rPr>
          <w:rFonts w:hint="eastAsia"/>
          <w:sz w:val="24"/>
        </w:rPr>
        <w:t>．对实习单位的管理有较全面的了解，并进行必要的实际操作；</w:t>
      </w:r>
    </w:p>
    <w:p w:rsidR="00A120E7" w:rsidRDefault="002B7D06">
      <w:pPr>
        <w:spacing w:line="360" w:lineRule="auto"/>
        <w:ind w:firstLineChars="200" w:firstLine="480"/>
        <w:rPr>
          <w:sz w:val="24"/>
        </w:rPr>
      </w:pPr>
      <w:r>
        <w:rPr>
          <w:sz w:val="24"/>
        </w:rPr>
        <w:t>2</w:t>
      </w:r>
      <w:r>
        <w:rPr>
          <w:rFonts w:hint="eastAsia"/>
          <w:sz w:val="24"/>
        </w:rPr>
        <w:t>．听取实习单位有关负责同志和部门业务指导人员对企业情况进行讲解、介绍；</w:t>
      </w:r>
    </w:p>
    <w:p w:rsidR="00A120E7" w:rsidRDefault="002B7D06">
      <w:pPr>
        <w:spacing w:line="360" w:lineRule="auto"/>
        <w:ind w:firstLineChars="200" w:firstLine="480"/>
        <w:rPr>
          <w:sz w:val="24"/>
        </w:rPr>
      </w:pPr>
      <w:r>
        <w:rPr>
          <w:sz w:val="24"/>
        </w:rPr>
        <w:t>3</w:t>
      </w:r>
      <w:r>
        <w:rPr>
          <w:rFonts w:hint="eastAsia"/>
          <w:sz w:val="24"/>
        </w:rPr>
        <w:t>．在条件允许的情况下，积极参加企业管理有关的各种会议。</w:t>
      </w:r>
    </w:p>
    <w:p w:rsidR="00A120E7" w:rsidRDefault="002B7D06">
      <w:pPr>
        <w:spacing w:line="360" w:lineRule="auto"/>
        <w:ind w:firstLineChars="200" w:firstLine="480"/>
        <w:rPr>
          <w:sz w:val="24"/>
        </w:rPr>
      </w:pPr>
      <w:r>
        <w:rPr>
          <w:rFonts w:hint="eastAsia"/>
          <w:sz w:val="24"/>
        </w:rPr>
        <w:t>4</w:t>
      </w:r>
      <w:r>
        <w:rPr>
          <w:rFonts w:hint="eastAsia"/>
          <w:sz w:val="24"/>
        </w:rPr>
        <w:t>．在实习过程中要记好实习日记。每天把实习的内容、搜集的资料，学习的内容如实地记录下来。使日记成为学生写实习报告或专题分析的主要资料依据。</w:t>
      </w:r>
    </w:p>
    <w:p w:rsidR="00A120E7" w:rsidRDefault="002B7D06">
      <w:pPr>
        <w:spacing w:line="360" w:lineRule="auto"/>
        <w:ind w:firstLineChars="200" w:firstLine="480"/>
        <w:rPr>
          <w:sz w:val="24"/>
        </w:rPr>
      </w:pPr>
      <w:r>
        <w:rPr>
          <w:rFonts w:hint="eastAsia"/>
          <w:sz w:val="24"/>
        </w:rPr>
        <w:t>5</w:t>
      </w:r>
      <w:r>
        <w:rPr>
          <w:rFonts w:hint="eastAsia"/>
          <w:sz w:val="24"/>
        </w:rPr>
        <w:t>．在实习过程中，学生要完成实习作业。</w:t>
      </w:r>
    </w:p>
    <w:p w:rsidR="00A120E7" w:rsidRDefault="002B7D06">
      <w:pPr>
        <w:spacing w:line="360" w:lineRule="auto"/>
        <w:ind w:firstLineChars="200" w:firstLine="480"/>
        <w:rPr>
          <w:sz w:val="24"/>
        </w:rPr>
      </w:pPr>
      <w:r>
        <w:rPr>
          <w:rFonts w:hint="eastAsia"/>
          <w:sz w:val="24"/>
        </w:rPr>
        <w:t>6</w:t>
      </w:r>
      <w:r>
        <w:rPr>
          <w:rFonts w:hint="eastAsia"/>
          <w:sz w:val="24"/>
        </w:rPr>
        <w:t>．实习结束后，要写出实习报告。按实习大纲，全面系统地总结实习收获与心得体会，也可以对生产经营中的某些问题进行分析，并提出建议。要求报告字数不低于</w:t>
      </w:r>
      <w:r w:rsidR="0022358B">
        <w:rPr>
          <w:sz w:val="24"/>
        </w:rPr>
        <w:t>3</w:t>
      </w:r>
      <w:r>
        <w:rPr>
          <w:rFonts w:hint="eastAsia"/>
          <w:sz w:val="24"/>
        </w:rPr>
        <w:t>000</w:t>
      </w:r>
      <w:r>
        <w:rPr>
          <w:rFonts w:hint="eastAsia"/>
          <w:sz w:val="24"/>
        </w:rPr>
        <w:t>字。</w:t>
      </w:r>
    </w:p>
    <w:p w:rsidR="00A120E7" w:rsidRDefault="002B7D06">
      <w:pPr>
        <w:spacing w:line="360" w:lineRule="auto"/>
        <w:ind w:firstLineChars="200" w:firstLine="480"/>
        <w:rPr>
          <w:sz w:val="24"/>
        </w:rPr>
      </w:pPr>
      <w:r>
        <w:rPr>
          <w:rFonts w:hint="eastAsia"/>
          <w:sz w:val="24"/>
        </w:rPr>
        <w:t>7</w:t>
      </w:r>
      <w:r>
        <w:rPr>
          <w:rFonts w:hint="eastAsia"/>
          <w:sz w:val="24"/>
        </w:rPr>
        <w:t>．实习生实习结束时必须获得毕业实习鉴定，实习鉴定须经实习单位与实习指导教师审阅签字，并写出评语加盖实习单位公章方可。</w:t>
      </w:r>
    </w:p>
    <w:p w:rsidR="00A120E7" w:rsidRDefault="002B7D06">
      <w:pPr>
        <w:spacing w:line="360" w:lineRule="auto"/>
        <w:ind w:firstLineChars="200" w:firstLine="480"/>
        <w:rPr>
          <w:sz w:val="24"/>
        </w:rPr>
      </w:pPr>
      <w:r>
        <w:rPr>
          <w:rFonts w:hint="eastAsia"/>
          <w:sz w:val="24"/>
        </w:rPr>
        <w:t>（三）</w:t>
      </w:r>
      <w:r>
        <w:rPr>
          <w:rFonts w:ascii="宋体" w:hAnsi="宋体" w:hint="eastAsia"/>
          <w:sz w:val="24"/>
        </w:rPr>
        <w:t>其他要求</w:t>
      </w:r>
    </w:p>
    <w:p w:rsidR="00A120E7" w:rsidRDefault="002B7D06">
      <w:pPr>
        <w:spacing w:line="360" w:lineRule="auto"/>
        <w:ind w:firstLineChars="200" w:firstLine="480"/>
        <w:rPr>
          <w:sz w:val="24"/>
        </w:rPr>
      </w:pPr>
      <w:r>
        <w:rPr>
          <w:rFonts w:hint="eastAsia"/>
          <w:sz w:val="24"/>
        </w:rPr>
        <w:t>1</w:t>
      </w:r>
      <w:r>
        <w:rPr>
          <w:rFonts w:hint="eastAsia"/>
          <w:sz w:val="24"/>
        </w:rPr>
        <w:t>．实习目的明确，态度端正，充分认识实习的重要性，以饱满的热情投入到实习中去。</w:t>
      </w:r>
    </w:p>
    <w:p w:rsidR="00A120E7" w:rsidRDefault="002B7D06">
      <w:pPr>
        <w:spacing w:line="360" w:lineRule="auto"/>
        <w:ind w:firstLineChars="200" w:firstLine="480"/>
        <w:rPr>
          <w:sz w:val="24"/>
        </w:rPr>
      </w:pPr>
      <w:r>
        <w:rPr>
          <w:rFonts w:hint="eastAsia"/>
          <w:sz w:val="24"/>
        </w:rPr>
        <w:t>2</w:t>
      </w:r>
      <w:r>
        <w:rPr>
          <w:rFonts w:hint="eastAsia"/>
          <w:sz w:val="24"/>
        </w:rPr>
        <w:t>．学生应自觉遵守国家法律法规，严格遵守实习单位的各项规章制度和学校提出的纪律要求，服从领导安排，听从教师指导，保证安全。</w:t>
      </w:r>
      <w:r>
        <w:rPr>
          <w:rFonts w:hint="eastAsia"/>
          <w:sz w:val="24"/>
        </w:rPr>
        <w:t xml:space="preserve"> </w:t>
      </w:r>
    </w:p>
    <w:p w:rsidR="00A120E7" w:rsidRDefault="002B7D06">
      <w:pPr>
        <w:spacing w:line="360" w:lineRule="auto"/>
        <w:ind w:firstLineChars="200" w:firstLine="480"/>
        <w:rPr>
          <w:sz w:val="24"/>
        </w:rPr>
      </w:pPr>
      <w:r>
        <w:rPr>
          <w:rFonts w:hint="eastAsia"/>
          <w:sz w:val="24"/>
        </w:rPr>
        <w:t>3</w:t>
      </w:r>
      <w:r>
        <w:rPr>
          <w:rFonts w:hint="eastAsia"/>
          <w:sz w:val="24"/>
        </w:rPr>
        <w:t>．</w:t>
      </w:r>
      <w:r>
        <w:rPr>
          <w:rFonts w:ascii="宋体" w:hAnsi="宋体" w:hint="eastAsia"/>
          <w:sz w:val="24"/>
        </w:rPr>
        <w:t>要求学生在第一周内向指导教师汇报实习单位、地点及联系方式，并在实习期间定期向指导老师汇报实习情况</w:t>
      </w:r>
      <w:r>
        <w:rPr>
          <w:rFonts w:hint="eastAsia"/>
          <w:sz w:val="24"/>
        </w:rPr>
        <w:t>。</w:t>
      </w:r>
      <w:r>
        <w:rPr>
          <w:rFonts w:hint="eastAsia"/>
          <w:sz w:val="24"/>
        </w:rPr>
        <w:t xml:space="preserve"> </w:t>
      </w:r>
    </w:p>
    <w:p w:rsidR="00A120E7" w:rsidRDefault="002B7D06">
      <w:pPr>
        <w:spacing w:line="360" w:lineRule="auto"/>
        <w:rPr>
          <w:b/>
          <w:bCs/>
          <w:sz w:val="32"/>
        </w:rPr>
      </w:pPr>
      <w:r>
        <w:rPr>
          <w:rFonts w:hint="eastAsia"/>
          <w:b/>
          <w:bCs/>
          <w:sz w:val="32"/>
        </w:rPr>
        <w:lastRenderedPageBreak/>
        <w:t>二．毕业实习进度安排与时间分配</w:t>
      </w:r>
    </w:p>
    <w:p w:rsidR="00A120E7" w:rsidRDefault="002B7D06">
      <w:pPr>
        <w:spacing w:line="360" w:lineRule="auto"/>
        <w:ind w:firstLineChars="200" w:firstLine="480"/>
        <w:rPr>
          <w:sz w:val="24"/>
        </w:rPr>
      </w:pPr>
      <w:r>
        <w:rPr>
          <w:rFonts w:hint="eastAsia"/>
          <w:sz w:val="24"/>
        </w:rPr>
        <w:t>实习前，由学院、系及专业召开学生毕业实习动员会，布置实习要求，下发实习考核文本材料（专业毕业实习计划、毕业实习鉴定表等）；实习从</w:t>
      </w:r>
      <w:r w:rsidR="00CB7FE0">
        <w:rPr>
          <w:rFonts w:hint="eastAsia"/>
          <w:sz w:val="24"/>
        </w:rPr>
        <w:t>20</w:t>
      </w:r>
      <w:r w:rsidR="00693B2E">
        <w:rPr>
          <w:rFonts w:hint="eastAsia"/>
          <w:sz w:val="24"/>
        </w:rPr>
        <w:t>20</w:t>
      </w:r>
      <w:r w:rsidR="00CB7FE0">
        <w:rPr>
          <w:rFonts w:hint="eastAsia"/>
          <w:sz w:val="24"/>
        </w:rPr>
        <w:t>年</w:t>
      </w:r>
      <w:r w:rsidR="00CB7FE0">
        <w:rPr>
          <w:rFonts w:hint="eastAsia"/>
          <w:sz w:val="24"/>
        </w:rPr>
        <w:t>2</w:t>
      </w:r>
      <w:r w:rsidR="00CB7FE0">
        <w:rPr>
          <w:rFonts w:hint="eastAsia"/>
          <w:sz w:val="24"/>
        </w:rPr>
        <w:t>月至</w:t>
      </w:r>
      <w:r w:rsidR="00CB7FE0">
        <w:rPr>
          <w:rFonts w:hint="eastAsia"/>
          <w:sz w:val="24"/>
        </w:rPr>
        <w:t>20</w:t>
      </w:r>
      <w:r w:rsidR="00693B2E">
        <w:rPr>
          <w:rFonts w:hint="eastAsia"/>
          <w:sz w:val="24"/>
        </w:rPr>
        <w:t>20</w:t>
      </w:r>
      <w:r w:rsidR="00CB7FE0">
        <w:rPr>
          <w:rFonts w:hint="eastAsia"/>
          <w:sz w:val="24"/>
        </w:rPr>
        <w:t>年</w:t>
      </w:r>
      <w:r w:rsidR="00CB7FE0">
        <w:rPr>
          <w:rFonts w:hint="eastAsia"/>
          <w:sz w:val="24"/>
        </w:rPr>
        <w:t>5</w:t>
      </w:r>
      <w:r w:rsidR="00CB7FE0">
        <w:rPr>
          <w:rFonts w:hint="eastAsia"/>
          <w:sz w:val="24"/>
        </w:rPr>
        <w:t>月</w:t>
      </w:r>
      <w:r>
        <w:rPr>
          <w:rFonts w:hint="eastAsia"/>
          <w:sz w:val="24"/>
        </w:rPr>
        <w:t>，具体根据该年度《</w:t>
      </w:r>
      <w:r w:rsidR="00CB7FE0">
        <w:rPr>
          <w:rFonts w:hint="eastAsia"/>
          <w:sz w:val="24"/>
        </w:rPr>
        <w:t>行政</w:t>
      </w:r>
      <w:r>
        <w:rPr>
          <w:rFonts w:hint="eastAsia"/>
          <w:sz w:val="24"/>
        </w:rPr>
        <w:t>管理本科毕业实习计划》执行。实习计划由教研室负责人根据毕业实习大纲和该年度的具体要求制定毕业实习计划。</w:t>
      </w:r>
    </w:p>
    <w:p w:rsidR="00A120E7" w:rsidRDefault="002B7D06">
      <w:pPr>
        <w:spacing w:line="360" w:lineRule="auto"/>
        <w:ind w:firstLineChars="200" w:firstLine="480"/>
        <w:rPr>
          <w:sz w:val="24"/>
        </w:rPr>
      </w:pPr>
      <w:r>
        <w:rPr>
          <w:rFonts w:hint="eastAsia"/>
          <w:sz w:val="24"/>
        </w:rPr>
        <w:t>第一阶段：实习计划制定、实习动员与实习准备阶段；</w:t>
      </w:r>
      <w:r>
        <w:rPr>
          <w:rFonts w:hint="eastAsia"/>
          <w:sz w:val="24"/>
        </w:rPr>
        <w:t xml:space="preserve"> </w:t>
      </w:r>
    </w:p>
    <w:p w:rsidR="00A120E7" w:rsidRDefault="002B7D06">
      <w:pPr>
        <w:spacing w:line="360" w:lineRule="auto"/>
        <w:ind w:firstLineChars="200" w:firstLine="480"/>
        <w:rPr>
          <w:sz w:val="24"/>
        </w:rPr>
      </w:pPr>
      <w:r>
        <w:rPr>
          <w:rFonts w:hint="eastAsia"/>
          <w:sz w:val="24"/>
        </w:rPr>
        <w:t>第二阶段：学生到实习单位进行业务实习阶段；</w:t>
      </w:r>
      <w:r>
        <w:rPr>
          <w:rFonts w:hint="eastAsia"/>
          <w:sz w:val="24"/>
        </w:rPr>
        <w:t xml:space="preserve"> </w:t>
      </w:r>
    </w:p>
    <w:p w:rsidR="00A120E7" w:rsidRDefault="002B7D06">
      <w:pPr>
        <w:spacing w:line="360" w:lineRule="auto"/>
        <w:ind w:firstLineChars="200" w:firstLine="480"/>
        <w:rPr>
          <w:sz w:val="24"/>
        </w:rPr>
      </w:pPr>
      <w:r>
        <w:rPr>
          <w:rFonts w:hint="eastAsia"/>
          <w:sz w:val="24"/>
        </w:rPr>
        <w:t>第三阶段：实习验收工作阶段。</w:t>
      </w:r>
      <w:r>
        <w:rPr>
          <w:rFonts w:hint="eastAsia"/>
          <w:sz w:val="24"/>
        </w:rPr>
        <w:t xml:space="preserve"> </w:t>
      </w:r>
    </w:p>
    <w:p w:rsidR="00A120E7" w:rsidRDefault="002B7D06">
      <w:pPr>
        <w:spacing w:line="360" w:lineRule="exact"/>
        <w:rPr>
          <w:rFonts w:ascii="宋体" w:hAnsi="宋体"/>
          <w:b/>
          <w:bCs/>
          <w:sz w:val="28"/>
        </w:rPr>
      </w:pPr>
      <w:r>
        <w:rPr>
          <w:rFonts w:ascii="宋体" w:hAnsi="宋体" w:hint="eastAsia"/>
          <w:b/>
          <w:bCs/>
          <w:sz w:val="28"/>
        </w:rPr>
        <w:t>三．毕业实习的主要内容安排</w:t>
      </w:r>
    </w:p>
    <w:p w:rsidR="00B97E98" w:rsidRPr="00B97E98" w:rsidRDefault="00B97E98" w:rsidP="00B97E98">
      <w:pPr>
        <w:spacing w:line="360" w:lineRule="auto"/>
        <w:ind w:firstLineChars="200" w:firstLine="480"/>
        <w:rPr>
          <w:sz w:val="24"/>
        </w:rPr>
      </w:pPr>
      <w:r w:rsidRPr="00B97E98">
        <w:rPr>
          <w:rFonts w:hint="eastAsia"/>
          <w:sz w:val="24"/>
        </w:rPr>
        <w:t>综合管理类岗位包括各机关单位的办公室、人事、后勤及非执法业务部门的工作岗位，实习内容主要是：</w:t>
      </w:r>
    </w:p>
    <w:p w:rsidR="00B97E98" w:rsidRPr="00B97E98" w:rsidRDefault="00B97E98" w:rsidP="0022358B">
      <w:pPr>
        <w:spacing w:line="360" w:lineRule="auto"/>
        <w:ind w:leftChars="200" w:left="420" w:firstLineChars="200" w:firstLine="480"/>
        <w:rPr>
          <w:sz w:val="24"/>
        </w:rPr>
      </w:pPr>
      <w:r w:rsidRPr="00B97E98">
        <w:rPr>
          <w:rFonts w:hint="eastAsia"/>
          <w:sz w:val="24"/>
        </w:rPr>
        <w:t>（一）</w:t>
      </w:r>
      <w:r w:rsidRPr="00B97E98">
        <w:rPr>
          <w:sz w:val="24"/>
        </w:rPr>
        <w:t>单位</w:t>
      </w:r>
      <w:r w:rsidRPr="00B97E98">
        <w:rPr>
          <w:rFonts w:hint="eastAsia"/>
          <w:sz w:val="24"/>
        </w:rPr>
        <w:t>办公室</w:t>
      </w:r>
      <w:r w:rsidRPr="00B97E98">
        <w:rPr>
          <w:sz w:val="24"/>
        </w:rPr>
        <w:t>工作</w:t>
      </w:r>
      <w:r w:rsidRPr="00B97E98">
        <w:rPr>
          <w:sz w:val="24"/>
        </w:rPr>
        <w:br/>
      </w:r>
      <w:r w:rsidRPr="00B97E98">
        <w:rPr>
          <w:rFonts w:hint="eastAsia"/>
          <w:sz w:val="24"/>
        </w:rPr>
        <w:t>1.</w:t>
      </w:r>
      <w:r w:rsidRPr="00B97E98">
        <w:rPr>
          <w:sz w:val="24"/>
        </w:rPr>
        <w:t>掌握处理办公室日常事务的基本技能</w:t>
      </w:r>
      <w:r w:rsidRPr="00B97E98">
        <w:rPr>
          <w:rFonts w:hint="eastAsia"/>
          <w:sz w:val="24"/>
        </w:rPr>
        <w:t>，如接待、来信来访登记等工作；</w:t>
      </w:r>
      <w:r w:rsidRPr="00B97E98">
        <w:rPr>
          <w:sz w:val="24"/>
        </w:rPr>
        <w:br/>
      </w:r>
      <w:r w:rsidRPr="00B97E98">
        <w:rPr>
          <w:rFonts w:hint="eastAsia"/>
          <w:sz w:val="24"/>
        </w:rPr>
        <w:t>2.</w:t>
      </w:r>
      <w:r w:rsidRPr="00B97E98">
        <w:rPr>
          <w:sz w:val="24"/>
        </w:rPr>
        <w:t>掌握常用公文的拟写</w:t>
      </w:r>
      <w:r w:rsidRPr="00B97E98">
        <w:rPr>
          <w:rFonts w:hint="eastAsia"/>
          <w:sz w:val="24"/>
        </w:rPr>
        <w:t>，包括请示、报告、通知、函、会议记录、会议纪要等行政公文和简报、计划、总结、讲话稿等事务文书的</w:t>
      </w:r>
      <w:r w:rsidRPr="00B97E98">
        <w:rPr>
          <w:sz w:val="24"/>
        </w:rPr>
        <w:t>拟写</w:t>
      </w:r>
      <w:r w:rsidRPr="00B97E98">
        <w:rPr>
          <w:rFonts w:hint="eastAsia"/>
          <w:sz w:val="24"/>
        </w:rPr>
        <w:t>；</w:t>
      </w:r>
    </w:p>
    <w:p w:rsidR="00B97E98" w:rsidRPr="00B97E98" w:rsidRDefault="00B97E98" w:rsidP="0022358B">
      <w:pPr>
        <w:spacing w:line="360" w:lineRule="auto"/>
        <w:ind w:leftChars="200" w:left="420"/>
        <w:rPr>
          <w:sz w:val="24"/>
        </w:rPr>
      </w:pPr>
      <w:r w:rsidRPr="00B97E98">
        <w:rPr>
          <w:rFonts w:hint="eastAsia"/>
          <w:sz w:val="24"/>
        </w:rPr>
        <w:t>3</w:t>
      </w:r>
      <w:r w:rsidRPr="00B97E98">
        <w:rPr>
          <w:rFonts w:hint="eastAsia"/>
          <w:sz w:val="24"/>
        </w:rPr>
        <w:t>、掌握机关公文</w:t>
      </w:r>
      <w:r w:rsidRPr="00B97E98">
        <w:rPr>
          <w:sz w:val="24"/>
        </w:rPr>
        <w:t>处理流程</w:t>
      </w:r>
      <w:r w:rsidRPr="00B97E98">
        <w:rPr>
          <w:rFonts w:hint="eastAsia"/>
          <w:sz w:val="24"/>
        </w:rPr>
        <w:t>，包括收文处理程序和发文处理程序：收文处理程序应熟悉签收、登记、分发、拟办、催办、查办等环节；发文处理程序应熟悉审核、签发、校对、缮印、用印、分发等</w:t>
      </w:r>
      <w:bookmarkStart w:id="0" w:name="_GoBack"/>
      <w:bookmarkEnd w:id="0"/>
      <w:r w:rsidRPr="00B97E98">
        <w:rPr>
          <w:rFonts w:hint="eastAsia"/>
          <w:sz w:val="24"/>
        </w:rPr>
        <w:t>环节。</w:t>
      </w:r>
      <w:r w:rsidRPr="00B97E98">
        <w:rPr>
          <w:sz w:val="24"/>
        </w:rPr>
        <w:br/>
      </w:r>
      <w:r w:rsidRPr="00B97E98">
        <w:rPr>
          <w:rFonts w:hint="eastAsia"/>
          <w:sz w:val="24"/>
        </w:rPr>
        <w:t>4.</w:t>
      </w:r>
      <w:r w:rsidRPr="00B97E98">
        <w:rPr>
          <w:sz w:val="24"/>
        </w:rPr>
        <w:t>能初步熟悉会议组织流程</w:t>
      </w:r>
      <w:r w:rsidRPr="00B97E98">
        <w:rPr>
          <w:rFonts w:hint="eastAsia"/>
          <w:sz w:val="24"/>
        </w:rPr>
        <w:t>，熟悉会议通知、文件准备、会议接待、会场布置、议程安排等工作；</w:t>
      </w:r>
      <w:r w:rsidRPr="00B97E98">
        <w:rPr>
          <w:sz w:val="24"/>
        </w:rPr>
        <w:br/>
      </w:r>
      <w:r w:rsidRPr="00B97E98">
        <w:rPr>
          <w:rFonts w:hint="eastAsia"/>
          <w:sz w:val="24"/>
        </w:rPr>
        <w:t>5.</w:t>
      </w:r>
      <w:r w:rsidRPr="00B97E98">
        <w:rPr>
          <w:sz w:val="24"/>
        </w:rPr>
        <w:t>能熟练操作各种现代化的办公设备</w:t>
      </w:r>
      <w:r w:rsidRPr="00B97E98">
        <w:rPr>
          <w:rFonts w:hint="eastAsia"/>
          <w:sz w:val="24"/>
        </w:rPr>
        <w:t>，</w:t>
      </w:r>
      <w:r w:rsidRPr="00B97E98">
        <w:rPr>
          <w:sz w:val="24"/>
        </w:rPr>
        <w:t>如复印机</w:t>
      </w:r>
      <w:r w:rsidRPr="00B97E98">
        <w:rPr>
          <w:rFonts w:hint="eastAsia"/>
          <w:sz w:val="24"/>
        </w:rPr>
        <w:t>、</w:t>
      </w:r>
      <w:r w:rsidRPr="00B97E98">
        <w:rPr>
          <w:sz w:val="24"/>
        </w:rPr>
        <w:t>传真机</w:t>
      </w:r>
      <w:r w:rsidRPr="00B97E98">
        <w:rPr>
          <w:rFonts w:hint="eastAsia"/>
          <w:sz w:val="24"/>
        </w:rPr>
        <w:t>、</w:t>
      </w:r>
      <w:r w:rsidRPr="00B97E98">
        <w:rPr>
          <w:sz w:val="24"/>
        </w:rPr>
        <w:t>计算机等</w:t>
      </w:r>
      <w:r w:rsidRPr="00B97E98">
        <w:rPr>
          <w:rFonts w:hint="eastAsia"/>
          <w:sz w:val="24"/>
        </w:rPr>
        <w:t>；</w:t>
      </w:r>
    </w:p>
    <w:p w:rsidR="00B97E98" w:rsidRPr="00B97E98" w:rsidRDefault="00B97E98" w:rsidP="0022358B">
      <w:pPr>
        <w:spacing w:line="360" w:lineRule="auto"/>
        <w:ind w:leftChars="200" w:left="420"/>
        <w:rPr>
          <w:sz w:val="24"/>
        </w:rPr>
      </w:pPr>
      <w:r w:rsidRPr="00B97E98">
        <w:rPr>
          <w:rFonts w:hint="eastAsia"/>
          <w:sz w:val="24"/>
        </w:rPr>
        <w:t xml:space="preserve">6. </w:t>
      </w:r>
      <w:r w:rsidRPr="00B97E98">
        <w:rPr>
          <w:rFonts w:hint="eastAsia"/>
          <w:sz w:val="24"/>
        </w:rPr>
        <w:t>熟习和</w:t>
      </w:r>
      <w:r w:rsidRPr="00B97E98">
        <w:rPr>
          <w:sz w:val="24"/>
        </w:rPr>
        <w:t>掌握</w:t>
      </w:r>
      <w:r w:rsidRPr="00B97E98">
        <w:rPr>
          <w:rFonts w:hint="eastAsia"/>
          <w:sz w:val="24"/>
        </w:rPr>
        <w:t>办公室档案立卷归档等工作；</w:t>
      </w:r>
    </w:p>
    <w:p w:rsidR="00B97E98" w:rsidRPr="00B97E98" w:rsidRDefault="00B97E98" w:rsidP="00B97E98">
      <w:pPr>
        <w:spacing w:line="360" w:lineRule="auto"/>
        <w:ind w:firstLineChars="200" w:firstLine="480"/>
        <w:rPr>
          <w:sz w:val="24"/>
        </w:rPr>
      </w:pPr>
      <w:r w:rsidRPr="00B97E98">
        <w:rPr>
          <w:rFonts w:hint="eastAsia"/>
          <w:sz w:val="24"/>
        </w:rPr>
        <w:t>（二）行政管理业务工作</w:t>
      </w:r>
    </w:p>
    <w:p w:rsidR="00B97E98" w:rsidRPr="00B97E98" w:rsidRDefault="00B97E98" w:rsidP="00B97E98">
      <w:pPr>
        <w:spacing w:line="360" w:lineRule="auto"/>
        <w:ind w:firstLineChars="200" w:firstLine="480"/>
        <w:rPr>
          <w:sz w:val="24"/>
        </w:rPr>
      </w:pPr>
      <w:r w:rsidRPr="00B97E98">
        <w:rPr>
          <w:rFonts w:hint="eastAsia"/>
          <w:sz w:val="24"/>
        </w:rPr>
        <w:t xml:space="preserve">1. </w:t>
      </w:r>
      <w:r w:rsidRPr="00B97E98">
        <w:rPr>
          <w:rFonts w:hint="eastAsia"/>
          <w:sz w:val="24"/>
        </w:rPr>
        <w:t>熟习所在单位行政决策的基本程序和所在科室的任务职责；</w:t>
      </w:r>
    </w:p>
    <w:p w:rsidR="00B97E98" w:rsidRPr="00B97E98" w:rsidRDefault="00B97E98" w:rsidP="00B97E98">
      <w:pPr>
        <w:spacing w:line="360" w:lineRule="auto"/>
        <w:ind w:firstLineChars="200" w:firstLine="480"/>
        <w:rPr>
          <w:sz w:val="24"/>
        </w:rPr>
      </w:pPr>
      <w:r w:rsidRPr="00B97E98">
        <w:rPr>
          <w:rFonts w:hint="eastAsia"/>
          <w:sz w:val="24"/>
        </w:rPr>
        <w:t>2.</w:t>
      </w:r>
      <w:r w:rsidRPr="00B97E98">
        <w:rPr>
          <w:sz w:val="24"/>
        </w:rPr>
        <w:t>了解和熟悉</w:t>
      </w:r>
      <w:r w:rsidRPr="00B97E98">
        <w:rPr>
          <w:rFonts w:hint="eastAsia"/>
          <w:sz w:val="24"/>
        </w:rPr>
        <w:t>所在业务科室的工作流程和工作方法；</w:t>
      </w:r>
    </w:p>
    <w:p w:rsidR="00B97E98" w:rsidRPr="00B97E98" w:rsidRDefault="00B97E98" w:rsidP="00B97E98">
      <w:pPr>
        <w:spacing w:line="360" w:lineRule="auto"/>
        <w:ind w:firstLineChars="200" w:firstLine="480"/>
        <w:rPr>
          <w:sz w:val="24"/>
        </w:rPr>
      </w:pPr>
      <w:r w:rsidRPr="00B97E98">
        <w:rPr>
          <w:rFonts w:hint="eastAsia"/>
          <w:sz w:val="24"/>
        </w:rPr>
        <w:t>3</w:t>
      </w:r>
      <w:r w:rsidRPr="00B97E98">
        <w:rPr>
          <w:rFonts w:hint="eastAsia"/>
          <w:sz w:val="24"/>
        </w:rPr>
        <w:t>．</w:t>
      </w:r>
      <w:r w:rsidRPr="00B97E98">
        <w:rPr>
          <w:sz w:val="24"/>
        </w:rPr>
        <w:t>了解和熟悉</w:t>
      </w:r>
      <w:r w:rsidRPr="00B97E98">
        <w:rPr>
          <w:rFonts w:hint="eastAsia"/>
          <w:sz w:val="24"/>
        </w:rPr>
        <w:t>所在业务科室工作涉及的政策法律；</w:t>
      </w:r>
    </w:p>
    <w:p w:rsidR="00B97E98" w:rsidRPr="00B97E98" w:rsidRDefault="00B97E98" w:rsidP="00B97E98">
      <w:pPr>
        <w:spacing w:line="360" w:lineRule="auto"/>
        <w:ind w:firstLineChars="200" w:firstLine="480"/>
        <w:rPr>
          <w:sz w:val="24"/>
        </w:rPr>
      </w:pPr>
      <w:r w:rsidRPr="00B97E98">
        <w:rPr>
          <w:rFonts w:hint="eastAsia"/>
          <w:sz w:val="24"/>
        </w:rPr>
        <w:t>4</w:t>
      </w:r>
      <w:r w:rsidRPr="00B97E98">
        <w:rPr>
          <w:rFonts w:hint="eastAsia"/>
          <w:sz w:val="24"/>
        </w:rPr>
        <w:t>．具体处理实习单位分配的工作任务。</w:t>
      </w:r>
    </w:p>
    <w:p w:rsidR="00B97E98" w:rsidRPr="00B97E98" w:rsidRDefault="00B97E98" w:rsidP="00B97E98">
      <w:pPr>
        <w:spacing w:line="360" w:lineRule="auto"/>
        <w:ind w:firstLineChars="200" w:firstLine="480"/>
        <w:rPr>
          <w:sz w:val="24"/>
        </w:rPr>
      </w:pPr>
      <w:r w:rsidRPr="00B97E98">
        <w:rPr>
          <w:rFonts w:hint="eastAsia"/>
          <w:sz w:val="24"/>
        </w:rPr>
        <w:t>行政执法类岗位是工商、卫生、环保等部门从事执法工作的岗位，实习内容主要是：</w:t>
      </w:r>
    </w:p>
    <w:p w:rsidR="00B97E98" w:rsidRPr="00B97E98" w:rsidRDefault="00B97E98" w:rsidP="0022358B">
      <w:pPr>
        <w:spacing w:line="360" w:lineRule="auto"/>
        <w:ind w:leftChars="400" w:left="840" w:firstLineChars="200" w:firstLine="480"/>
        <w:rPr>
          <w:sz w:val="24"/>
        </w:rPr>
      </w:pPr>
      <w:r w:rsidRPr="00B97E98">
        <w:rPr>
          <w:rFonts w:hint="eastAsia"/>
          <w:sz w:val="24"/>
        </w:rPr>
        <w:lastRenderedPageBreak/>
        <w:t>（一）</w:t>
      </w:r>
      <w:r w:rsidRPr="00B97E98">
        <w:rPr>
          <w:sz w:val="24"/>
        </w:rPr>
        <w:t>单位</w:t>
      </w:r>
      <w:r w:rsidRPr="00B97E98">
        <w:rPr>
          <w:rFonts w:hint="eastAsia"/>
          <w:sz w:val="24"/>
        </w:rPr>
        <w:t>办公室</w:t>
      </w:r>
      <w:r w:rsidRPr="00B97E98">
        <w:rPr>
          <w:sz w:val="24"/>
        </w:rPr>
        <w:t>工作</w:t>
      </w:r>
      <w:r w:rsidRPr="00B97E98">
        <w:rPr>
          <w:sz w:val="24"/>
        </w:rPr>
        <w:br/>
      </w:r>
      <w:r w:rsidRPr="00B97E98">
        <w:rPr>
          <w:rFonts w:hint="eastAsia"/>
          <w:sz w:val="24"/>
        </w:rPr>
        <w:t>1.</w:t>
      </w:r>
      <w:r w:rsidRPr="00B97E98">
        <w:rPr>
          <w:sz w:val="24"/>
        </w:rPr>
        <w:t>掌握处理办公室日常事务的基本技能</w:t>
      </w:r>
      <w:r w:rsidRPr="00B97E98">
        <w:rPr>
          <w:rFonts w:hint="eastAsia"/>
          <w:sz w:val="24"/>
        </w:rPr>
        <w:t>，如接待、来信来访登记等工作；</w:t>
      </w:r>
      <w:r w:rsidRPr="00B97E98">
        <w:rPr>
          <w:sz w:val="24"/>
        </w:rPr>
        <w:br/>
      </w:r>
      <w:r w:rsidRPr="00B97E98">
        <w:rPr>
          <w:rFonts w:hint="eastAsia"/>
          <w:sz w:val="24"/>
        </w:rPr>
        <w:t>2.</w:t>
      </w:r>
      <w:r w:rsidRPr="00B97E98">
        <w:rPr>
          <w:sz w:val="24"/>
        </w:rPr>
        <w:t>掌握常用公文的拟写</w:t>
      </w:r>
      <w:r w:rsidRPr="00B97E98">
        <w:rPr>
          <w:rFonts w:hint="eastAsia"/>
          <w:sz w:val="24"/>
        </w:rPr>
        <w:t>，包括请示、报告、通知、函、会议记录、会议纪要等行政公文和简报、计划、总结、讲话稿等事务文书的</w:t>
      </w:r>
      <w:r w:rsidRPr="00B97E98">
        <w:rPr>
          <w:sz w:val="24"/>
        </w:rPr>
        <w:t>拟写</w:t>
      </w:r>
      <w:r w:rsidRPr="00B97E98">
        <w:rPr>
          <w:rFonts w:hint="eastAsia"/>
          <w:sz w:val="24"/>
        </w:rPr>
        <w:t>；</w:t>
      </w:r>
    </w:p>
    <w:p w:rsidR="00B97E98" w:rsidRPr="00B97E98" w:rsidRDefault="00B97E98" w:rsidP="0022358B">
      <w:pPr>
        <w:spacing w:line="360" w:lineRule="auto"/>
        <w:ind w:leftChars="400" w:left="840"/>
        <w:rPr>
          <w:sz w:val="24"/>
        </w:rPr>
      </w:pPr>
      <w:r w:rsidRPr="00B97E98">
        <w:rPr>
          <w:rFonts w:hint="eastAsia"/>
          <w:sz w:val="24"/>
        </w:rPr>
        <w:t>3</w:t>
      </w:r>
      <w:r w:rsidRPr="00B97E98">
        <w:rPr>
          <w:rFonts w:hint="eastAsia"/>
          <w:sz w:val="24"/>
        </w:rPr>
        <w:t>、掌握机关公文</w:t>
      </w:r>
      <w:r w:rsidRPr="00B97E98">
        <w:rPr>
          <w:sz w:val="24"/>
        </w:rPr>
        <w:t>处理流程</w:t>
      </w:r>
      <w:r w:rsidRPr="00B97E98">
        <w:rPr>
          <w:rFonts w:hint="eastAsia"/>
          <w:sz w:val="24"/>
        </w:rPr>
        <w:t>，包括收文处理程序和发文处理程序：收文处理程序应熟悉签收、登记、分发、拟办、催办、查办等环节；发文处理程序应熟悉审核、签发、校对、缮印、用印、分发等环节。</w:t>
      </w:r>
      <w:r w:rsidRPr="00B97E98">
        <w:rPr>
          <w:sz w:val="24"/>
        </w:rPr>
        <w:br/>
      </w:r>
      <w:r w:rsidRPr="00B97E98">
        <w:rPr>
          <w:rFonts w:hint="eastAsia"/>
          <w:sz w:val="24"/>
        </w:rPr>
        <w:t>4.</w:t>
      </w:r>
      <w:r w:rsidRPr="00B97E98">
        <w:rPr>
          <w:sz w:val="24"/>
        </w:rPr>
        <w:t>能初步熟悉会议组织流程</w:t>
      </w:r>
      <w:r w:rsidRPr="00B97E98">
        <w:rPr>
          <w:rFonts w:hint="eastAsia"/>
          <w:sz w:val="24"/>
        </w:rPr>
        <w:t>，熟悉会议通知、文件准备、会议接待、会场布置、议程安排等工作；</w:t>
      </w:r>
      <w:r w:rsidRPr="00B97E98">
        <w:rPr>
          <w:sz w:val="24"/>
        </w:rPr>
        <w:br/>
      </w:r>
      <w:r w:rsidRPr="00B97E98">
        <w:rPr>
          <w:rFonts w:hint="eastAsia"/>
          <w:sz w:val="24"/>
        </w:rPr>
        <w:t>5.</w:t>
      </w:r>
      <w:r w:rsidRPr="00B97E98">
        <w:rPr>
          <w:sz w:val="24"/>
        </w:rPr>
        <w:t>能熟练操作各种现代化的办公设备</w:t>
      </w:r>
      <w:r w:rsidRPr="00B97E98">
        <w:rPr>
          <w:rFonts w:hint="eastAsia"/>
          <w:sz w:val="24"/>
        </w:rPr>
        <w:t>，</w:t>
      </w:r>
      <w:r w:rsidRPr="00B97E98">
        <w:rPr>
          <w:sz w:val="24"/>
        </w:rPr>
        <w:t>如复印机</w:t>
      </w:r>
      <w:r w:rsidRPr="00B97E98">
        <w:rPr>
          <w:rFonts w:hint="eastAsia"/>
          <w:sz w:val="24"/>
        </w:rPr>
        <w:t>、</w:t>
      </w:r>
      <w:r w:rsidRPr="00B97E98">
        <w:rPr>
          <w:sz w:val="24"/>
        </w:rPr>
        <w:t>传真机</w:t>
      </w:r>
      <w:r w:rsidRPr="00B97E98">
        <w:rPr>
          <w:rFonts w:hint="eastAsia"/>
          <w:sz w:val="24"/>
        </w:rPr>
        <w:t>、</w:t>
      </w:r>
      <w:r w:rsidRPr="00B97E98">
        <w:rPr>
          <w:sz w:val="24"/>
        </w:rPr>
        <w:t>计算机等</w:t>
      </w:r>
      <w:r w:rsidRPr="00B97E98">
        <w:rPr>
          <w:rFonts w:hint="eastAsia"/>
          <w:sz w:val="24"/>
        </w:rPr>
        <w:t>；</w:t>
      </w:r>
    </w:p>
    <w:p w:rsidR="00B97E98" w:rsidRPr="00B97E98" w:rsidRDefault="00B97E98" w:rsidP="0022358B">
      <w:pPr>
        <w:spacing w:line="360" w:lineRule="auto"/>
        <w:ind w:leftChars="400" w:left="840"/>
        <w:rPr>
          <w:sz w:val="24"/>
        </w:rPr>
      </w:pPr>
      <w:r w:rsidRPr="00B97E98">
        <w:rPr>
          <w:rFonts w:hint="eastAsia"/>
          <w:sz w:val="24"/>
        </w:rPr>
        <w:t xml:space="preserve">6. </w:t>
      </w:r>
      <w:r w:rsidRPr="00B97E98">
        <w:rPr>
          <w:rFonts w:hint="eastAsia"/>
          <w:sz w:val="24"/>
        </w:rPr>
        <w:t>熟习和</w:t>
      </w:r>
      <w:r w:rsidRPr="00B97E98">
        <w:rPr>
          <w:sz w:val="24"/>
        </w:rPr>
        <w:t>掌握</w:t>
      </w:r>
      <w:r w:rsidRPr="00B97E98">
        <w:rPr>
          <w:rFonts w:hint="eastAsia"/>
          <w:sz w:val="24"/>
        </w:rPr>
        <w:t>办公室档案立卷归档等工作；</w:t>
      </w:r>
    </w:p>
    <w:p w:rsidR="00B97E98" w:rsidRPr="00B97E98" w:rsidRDefault="00B97E98" w:rsidP="00B97E98">
      <w:pPr>
        <w:spacing w:line="360" w:lineRule="auto"/>
        <w:ind w:firstLineChars="200" w:firstLine="480"/>
        <w:rPr>
          <w:sz w:val="24"/>
        </w:rPr>
      </w:pPr>
      <w:r w:rsidRPr="00B97E98">
        <w:rPr>
          <w:rFonts w:hint="eastAsia"/>
          <w:sz w:val="24"/>
        </w:rPr>
        <w:t>（二）行政执法业务工作</w:t>
      </w:r>
    </w:p>
    <w:p w:rsidR="00B97E98" w:rsidRPr="00B97E98" w:rsidRDefault="00B97E98" w:rsidP="0022358B">
      <w:pPr>
        <w:spacing w:line="360" w:lineRule="auto"/>
        <w:ind w:leftChars="200" w:left="420" w:firstLineChars="200" w:firstLine="480"/>
        <w:rPr>
          <w:sz w:val="24"/>
        </w:rPr>
      </w:pPr>
      <w:r w:rsidRPr="00B97E98">
        <w:rPr>
          <w:rFonts w:hint="eastAsia"/>
          <w:sz w:val="24"/>
        </w:rPr>
        <w:t>1.</w:t>
      </w:r>
      <w:r w:rsidRPr="00B97E98">
        <w:rPr>
          <w:sz w:val="24"/>
        </w:rPr>
        <w:t xml:space="preserve"> </w:t>
      </w:r>
      <w:r w:rsidRPr="00B97E98">
        <w:rPr>
          <w:sz w:val="24"/>
        </w:rPr>
        <w:t>了解和熟悉</w:t>
      </w:r>
      <w:r w:rsidRPr="00B97E98">
        <w:rPr>
          <w:rFonts w:hint="eastAsia"/>
          <w:sz w:val="24"/>
        </w:rPr>
        <w:t>本部门行政执法的法律依据、执法手段、处罚种类；</w:t>
      </w:r>
    </w:p>
    <w:p w:rsidR="00B97E98" w:rsidRPr="00B97E98" w:rsidRDefault="00B97E98" w:rsidP="0022358B">
      <w:pPr>
        <w:spacing w:line="360" w:lineRule="auto"/>
        <w:ind w:leftChars="200" w:left="420" w:firstLineChars="200" w:firstLine="480"/>
        <w:rPr>
          <w:sz w:val="24"/>
        </w:rPr>
      </w:pPr>
      <w:r w:rsidRPr="00B97E98">
        <w:rPr>
          <w:rFonts w:hint="eastAsia"/>
          <w:sz w:val="24"/>
        </w:rPr>
        <w:t>2</w:t>
      </w:r>
      <w:r w:rsidRPr="00B97E98">
        <w:rPr>
          <w:rFonts w:hint="eastAsia"/>
          <w:sz w:val="24"/>
        </w:rPr>
        <w:t>．</w:t>
      </w:r>
      <w:r w:rsidRPr="00B97E98">
        <w:rPr>
          <w:sz w:val="24"/>
        </w:rPr>
        <w:t>了解和熟悉</w:t>
      </w:r>
      <w:r w:rsidRPr="00B97E98">
        <w:rPr>
          <w:rFonts w:hint="eastAsia"/>
          <w:sz w:val="24"/>
        </w:rPr>
        <w:t>本部门行政执法的程序和工作方法；</w:t>
      </w:r>
    </w:p>
    <w:p w:rsidR="00B97E98" w:rsidRPr="00B97E98" w:rsidRDefault="00B97E98" w:rsidP="0022358B">
      <w:pPr>
        <w:spacing w:line="360" w:lineRule="auto"/>
        <w:ind w:leftChars="200" w:left="420" w:firstLineChars="200" w:firstLine="480"/>
        <w:rPr>
          <w:sz w:val="24"/>
        </w:rPr>
      </w:pPr>
      <w:r w:rsidRPr="00B97E98">
        <w:rPr>
          <w:rFonts w:hint="eastAsia"/>
          <w:sz w:val="24"/>
        </w:rPr>
        <w:t>3.</w:t>
      </w:r>
      <w:r w:rsidRPr="00B97E98">
        <w:rPr>
          <w:rFonts w:hint="eastAsia"/>
          <w:sz w:val="24"/>
        </w:rPr>
        <w:t>熟悉行政执法立案、调查取证程序，包括立案文书的拟写、调查笔录的制作、物证的搜集与保存、行政执法案卷整理等；</w:t>
      </w:r>
    </w:p>
    <w:p w:rsidR="00B97E98" w:rsidRPr="00B97E98" w:rsidRDefault="00B97E98" w:rsidP="0022358B">
      <w:pPr>
        <w:spacing w:line="360" w:lineRule="auto"/>
        <w:ind w:leftChars="200" w:left="420" w:firstLineChars="200" w:firstLine="480"/>
        <w:rPr>
          <w:sz w:val="24"/>
        </w:rPr>
      </w:pPr>
      <w:r w:rsidRPr="00B97E98">
        <w:rPr>
          <w:rFonts w:hint="eastAsia"/>
          <w:sz w:val="24"/>
        </w:rPr>
        <w:t>4</w:t>
      </w:r>
      <w:r w:rsidRPr="00B97E98">
        <w:rPr>
          <w:rFonts w:hint="eastAsia"/>
          <w:sz w:val="24"/>
        </w:rPr>
        <w:t>．</w:t>
      </w:r>
      <w:r w:rsidRPr="00B97E98">
        <w:rPr>
          <w:sz w:val="24"/>
        </w:rPr>
        <w:t>掌握</w:t>
      </w:r>
      <w:r w:rsidRPr="00B97E98">
        <w:rPr>
          <w:rFonts w:hint="eastAsia"/>
          <w:sz w:val="24"/>
        </w:rPr>
        <w:t>行政执法文书</w:t>
      </w:r>
      <w:r w:rsidRPr="00B97E98">
        <w:rPr>
          <w:sz w:val="24"/>
        </w:rPr>
        <w:t>的拟写以及处理流程</w:t>
      </w:r>
      <w:r w:rsidRPr="00B97E98">
        <w:rPr>
          <w:rFonts w:hint="eastAsia"/>
          <w:sz w:val="24"/>
        </w:rPr>
        <w:t>，包括立案文书、报批文书、处罚文书；</w:t>
      </w:r>
    </w:p>
    <w:p w:rsidR="00B97E98" w:rsidRPr="00B97E98" w:rsidRDefault="00B97E98" w:rsidP="0022358B">
      <w:pPr>
        <w:spacing w:line="360" w:lineRule="auto"/>
        <w:ind w:leftChars="200" w:left="420" w:firstLineChars="200" w:firstLine="480"/>
        <w:rPr>
          <w:sz w:val="24"/>
        </w:rPr>
      </w:pPr>
      <w:r w:rsidRPr="00B97E98">
        <w:rPr>
          <w:rFonts w:hint="eastAsia"/>
          <w:sz w:val="24"/>
        </w:rPr>
        <w:t>5</w:t>
      </w:r>
      <w:r w:rsidRPr="00B97E98">
        <w:rPr>
          <w:rFonts w:hint="eastAsia"/>
          <w:sz w:val="24"/>
        </w:rPr>
        <w:t>．掌握行政执法听证的组织，包括告知当事人权利、组织听证会、制作听证会笔录等；</w:t>
      </w:r>
    </w:p>
    <w:p w:rsidR="00B97E98" w:rsidRPr="00B97E98" w:rsidRDefault="00B97E98" w:rsidP="0022358B">
      <w:pPr>
        <w:spacing w:line="360" w:lineRule="auto"/>
        <w:ind w:leftChars="200" w:left="420" w:firstLineChars="200" w:firstLine="480"/>
        <w:rPr>
          <w:sz w:val="24"/>
        </w:rPr>
      </w:pPr>
      <w:r w:rsidRPr="00B97E98">
        <w:rPr>
          <w:rFonts w:hint="eastAsia"/>
          <w:sz w:val="24"/>
        </w:rPr>
        <w:t>6</w:t>
      </w:r>
      <w:r w:rsidRPr="00B97E98">
        <w:rPr>
          <w:rFonts w:hint="eastAsia"/>
          <w:sz w:val="24"/>
        </w:rPr>
        <w:t>．具体处理实习单位分配的工作任务。</w:t>
      </w:r>
    </w:p>
    <w:p w:rsidR="00A120E7" w:rsidRDefault="002B7D06">
      <w:pPr>
        <w:spacing w:line="360" w:lineRule="auto"/>
        <w:ind w:firstLineChars="200" w:firstLine="480"/>
        <w:rPr>
          <w:sz w:val="24"/>
        </w:rPr>
      </w:pPr>
      <w:r>
        <w:rPr>
          <w:rFonts w:hint="eastAsia"/>
          <w:sz w:val="24"/>
        </w:rPr>
        <w:t>以上内容，仅对学生的实习起指导作用，学生可根据实际情况，进行有侧重的选择，对其中的一项或几项业务进行实习</w:t>
      </w:r>
      <w:r>
        <w:rPr>
          <w:rFonts w:ascii="宋体" w:hAnsi="宋体" w:hint="eastAsia"/>
          <w:sz w:val="24"/>
        </w:rPr>
        <w:t>，并写出实习报告</w:t>
      </w:r>
      <w:r>
        <w:rPr>
          <w:rFonts w:hint="eastAsia"/>
          <w:sz w:val="24"/>
        </w:rPr>
        <w:t>。</w:t>
      </w:r>
    </w:p>
    <w:sectPr w:rsidR="00A120E7" w:rsidSect="00A120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27DC" w:rsidRDefault="002727DC" w:rsidP="00CB7FE0">
      <w:r>
        <w:separator/>
      </w:r>
    </w:p>
  </w:endnote>
  <w:endnote w:type="continuationSeparator" w:id="0">
    <w:p w:rsidR="002727DC" w:rsidRDefault="002727DC" w:rsidP="00CB7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27DC" w:rsidRDefault="002727DC" w:rsidP="00CB7FE0">
      <w:r>
        <w:separator/>
      </w:r>
    </w:p>
  </w:footnote>
  <w:footnote w:type="continuationSeparator" w:id="0">
    <w:p w:rsidR="002727DC" w:rsidRDefault="002727DC" w:rsidP="00CB7F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907D6"/>
    <w:rsid w:val="00115864"/>
    <w:rsid w:val="00172A27"/>
    <w:rsid w:val="0022358B"/>
    <w:rsid w:val="002727DC"/>
    <w:rsid w:val="002B7D06"/>
    <w:rsid w:val="004661EA"/>
    <w:rsid w:val="0051109F"/>
    <w:rsid w:val="005A4F83"/>
    <w:rsid w:val="00693B2E"/>
    <w:rsid w:val="00A120E7"/>
    <w:rsid w:val="00B97E98"/>
    <w:rsid w:val="00BC7BF6"/>
    <w:rsid w:val="00CB7FE0"/>
    <w:rsid w:val="21671EE7"/>
    <w:rsid w:val="256A7937"/>
    <w:rsid w:val="3E0059CB"/>
    <w:rsid w:val="42AE675C"/>
    <w:rsid w:val="45945850"/>
    <w:rsid w:val="654E2149"/>
    <w:rsid w:val="68114EA3"/>
    <w:rsid w:val="6CBE75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6B1A7"/>
  <w15:docId w15:val="{477DEA39-18E6-624E-B81D-CEBF3DFDC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120E7"/>
    <w:pPr>
      <w:widowControl w:val="0"/>
      <w:jc w:val="both"/>
    </w:pPr>
    <w:rPr>
      <w:kern w:val="2"/>
      <w:sz w:val="21"/>
      <w:szCs w:val="24"/>
    </w:rPr>
  </w:style>
  <w:style w:type="paragraph" w:styleId="1">
    <w:name w:val="heading 1"/>
    <w:basedOn w:val="a"/>
    <w:next w:val="a"/>
    <w:qFormat/>
    <w:rsid w:val="00A120E7"/>
    <w:pPr>
      <w:keepNext/>
      <w:keepLines/>
      <w:spacing w:line="576" w:lineRule="auto"/>
      <w:jc w:val="center"/>
      <w:outlineLvl w:val="0"/>
    </w:pPr>
    <w:rPr>
      <w:rFonts w:ascii="Times New Roman" w:eastAsia="宋体" w:hAnsi="Times New Roman"/>
      <w:b/>
      <w:kern w:val="44"/>
      <w:sz w:val="30"/>
    </w:rPr>
  </w:style>
  <w:style w:type="paragraph" w:styleId="2">
    <w:name w:val="heading 2"/>
    <w:basedOn w:val="a"/>
    <w:next w:val="a"/>
    <w:unhideWhenUsed/>
    <w:qFormat/>
    <w:rsid w:val="00A120E7"/>
    <w:pPr>
      <w:keepNext/>
      <w:keepLines/>
      <w:spacing w:line="413" w:lineRule="auto"/>
      <w:jc w:val="left"/>
      <w:outlineLvl w:val="1"/>
    </w:pPr>
    <w:rPr>
      <w:rFonts w:ascii="Arial" w:eastAsia="黑体"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样式1"/>
    <w:basedOn w:val="1"/>
    <w:qFormat/>
    <w:rsid w:val="00A120E7"/>
  </w:style>
  <w:style w:type="paragraph" w:styleId="a3">
    <w:name w:val="header"/>
    <w:basedOn w:val="a"/>
    <w:link w:val="a4"/>
    <w:rsid w:val="00CB7FE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CB7FE0"/>
    <w:rPr>
      <w:kern w:val="2"/>
      <w:sz w:val="18"/>
      <w:szCs w:val="18"/>
    </w:rPr>
  </w:style>
  <w:style w:type="paragraph" w:styleId="a5">
    <w:name w:val="footer"/>
    <w:basedOn w:val="a"/>
    <w:link w:val="a6"/>
    <w:rsid w:val="00CB7FE0"/>
    <w:pPr>
      <w:tabs>
        <w:tab w:val="center" w:pos="4153"/>
        <w:tab w:val="right" w:pos="8306"/>
      </w:tabs>
      <w:snapToGrid w:val="0"/>
      <w:jc w:val="left"/>
    </w:pPr>
    <w:rPr>
      <w:sz w:val="18"/>
      <w:szCs w:val="18"/>
    </w:rPr>
  </w:style>
  <w:style w:type="character" w:customStyle="1" w:styleId="a6">
    <w:name w:val="页脚 字符"/>
    <w:basedOn w:val="a0"/>
    <w:link w:val="a5"/>
    <w:rsid w:val="00CB7FE0"/>
    <w:rPr>
      <w:kern w:val="2"/>
      <w:sz w:val="18"/>
      <w:szCs w:val="18"/>
    </w:rPr>
  </w:style>
  <w:style w:type="paragraph" w:customStyle="1" w:styleId="p15">
    <w:name w:val="p15"/>
    <w:basedOn w:val="a"/>
    <w:rsid w:val="00B97E98"/>
    <w:pPr>
      <w:widowControl/>
      <w:spacing w:before="100" w:after="100"/>
      <w:jc w:val="left"/>
    </w:pPr>
    <w:rPr>
      <w:rFonts w:ascii="宋体" w:eastAsia="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298</Words>
  <Characters>1702</Characters>
  <Application>Microsoft Office Word</Application>
  <DocSecurity>0</DocSecurity>
  <Lines>14</Lines>
  <Paragraphs>3</Paragraphs>
  <ScaleCrop>false</ScaleCrop>
  <Company>Kingsoft</Company>
  <LinksUpToDate>false</LinksUpToDate>
  <CharactersWithSpaces>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zhaoxinlei</dc:creator>
  <cp:lastModifiedBy>JING SHI</cp:lastModifiedBy>
  <cp:revision>7</cp:revision>
  <dcterms:created xsi:type="dcterms:W3CDTF">2016-11-07T07:40:00Z</dcterms:created>
  <dcterms:modified xsi:type="dcterms:W3CDTF">2019-11-28T01:59:00Z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