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D5E" w:rsidRPr="00427CDE" w:rsidRDefault="00CD7D5E" w:rsidP="00CD7D5E">
      <w:pPr>
        <w:tabs>
          <w:tab w:val="left" w:pos="7485"/>
        </w:tabs>
        <w:spacing w:line="360" w:lineRule="auto"/>
        <w:jc w:val="center"/>
        <w:rPr>
          <w:rFonts w:asciiTheme="minorEastAsia" w:eastAsiaTheme="minorEastAsia" w:hAnsiTheme="minorEastAsia"/>
          <w:b/>
          <w:sz w:val="24"/>
          <w:szCs w:val="24"/>
        </w:rPr>
      </w:pPr>
      <w:r w:rsidRPr="00427CDE">
        <w:rPr>
          <w:rFonts w:asciiTheme="minorEastAsia" w:eastAsiaTheme="minorEastAsia" w:hAnsiTheme="minorEastAsia" w:hint="eastAsia"/>
          <w:b/>
          <w:sz w:val="24"/>
          <w:szCs w:val="24"/>
        </w:rPr>
        <w:t>游戏实训</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一、目的</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 xml:space="preserve">1. 通过实训，让学生了解幼儿园开展的主要游戏内容，对区域活动、区域游戏、角色游戏有更深刻的认识，明确幼儿园对游戏的分类与书本上是不一样的，从而对游戏的认识有更全面的了解。 </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 通过实训，让学生在实际操作中掌握游戏的指导方法、游戏的组织实施、游戏评价等，在幼儿园老师的指导下，能够结合本班幼儿年龄特点，根据不同教学内容进行不同游戏的创编，深刻体会游戏的有效指导是建立在充分的观察幼儿之上的。</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二、组织领导</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分管教学的院长负责教科研实训的领导工作，学前专业教研室主任和《学前儿童游戏》课程的授课教师共同负责实训的具体工作，包括实习方案的拟定、游戏内容的设计、考核标准的制定等。</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实习期间，学校成立领导小组。以实训园所为单位组织体验队，每个队设正副队长各一名，由校内指导教师担任；设大组长1-2人，由班干部担任，队长和大组长共同负责园所学生的思想工作，实习业务工作，生活管理工作等。</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三、时间</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第四学期</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四、程序、内容和要求</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1. 准备阶段</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结合学前儿童游戏主要游戏类型确定实习内容，拟定合理的研究计划。</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 见习阶段</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见习幼儿园的游戏，观察教师对游戏的组织、实施、观察评价等，了解本班幼儿游戏的真实水平，及时反思调整自己的游戏设计。</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3. 实习阶段</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组织幼儿游戏。采用恰当的方法、运用丰富的教具去组织游戏，根据上下午不同时间段，设计不同游戏，并组织实施与指导。</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4.总结阶段</w:t>
      </w:r>
    </w:p>
    <w:p w:rsidR="00CD7D5E" w:rsidRPr="00427CDE" w:rsidRDefault="00CD7D5E" w:rsidP="00CD7D5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完成系列作业。</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lastRenderedPageBreak/>
        <w:t>五、考核办法</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1. 完成系列作业：实习小结一份；游戏方案三篇；游戏活动观察记录三篇；游戏活动反思三篇。</w:t>
      </w:r>
    </w:p>
    <w:p w:rsidR="00CD7D5E" w:rsidRPr="00427CDE" w:rsidRDefault="00CD7D5E" w:rsidP="00CD7D5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 幼儿园指导教师和校内指导教师根据学生的作业完成情况和游戏组织情况，共同对学生进行成绩评定。</w:t>
      </w:r>
    </w:p>
    <w:p w:rsidR="002A7A5F" w:rsidRPr="00CD7D5E" w:rsidRDefault="002A7A5F"/>
    <w:sectPr w:rsidR="002A7A5F" w:rsidRPr="00CD7D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A5F" w:rsidRDefault="002A7A5F" w:rsidP="00CD7D5E">
      <w:r>
        <w:separator/>
      </w:r>
    </w:p>
  </w:endnote>
  <w:endnote w:type="continuationSeparator" w:id="1">
    <w:p w:rsidR="002A7A5F" w:rsidRDefault="002A7A5F" w:rsidP="00CD7D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A5F" w:rsidRDefault="002A7A5F" w:rsidP="00CD7D5E">
      <w:r>
        <w:separator/>
      </w:r>
    </w:p>
  </w:footnote>
  <w:footnote w:type="continuationSeparator" w:id="1">
    <w:p w:rsidR="002A7A5F" w:rsidRDefault="002A7A5F" w:rsidP="00CD7D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7D5E"/>
    <w:rsid w:val="002A7A5F"/>
    <w:rsid w:val="00CD7D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D5E"/>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7D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D7D5E"/>
    <w:rPr>
      <w:sz w:val="18"/>
      <w:szCs w:val="18"/>
    </w:rPr>
  </w:style>
  <w:style w:type="paragraph" w:styleId="a4">
    <w:name w:val="footer"/>
    <w:basedOn w:val="a"/>
    <w:link w:val="Char0"/>
    <w:uiPriority w:val="99"/>
    <w:semiHidden/>
    <w:unhideWhenUsed/>
    <w:rsid w:val="00CD7D5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D7D5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Words>
  <Characters>605</Characters>
  <Application>Microsoft Office Word</Application>
  <DocSecurity>0</DocSecurity>
  <Lines>5</Lines>
  <Paragraphs>1</Paragraphs>
  <ScaleCrop>false</ScaleCrop>
  <Company>Microsoft</Company>
  <LinksUpToDate>false</LinksUpToDate>
  <CharactersWithSpaces>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2019-03-07T03:51:00Z</dcterms:created>
  <dcterms:modified xsi:type="dcterms:W3CDTF">2019-03-07T03:51:00Z</dcterms:modified>
</cp:coreProperties>
</file>