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D3E2A" w14:textId="77777777" w:rsidR="00492A0F" w:rsidRPr="00B27B43" w:rsidRDefault="00492A0F" w:rsidP="000A187C">
      <w:pPr>
        <w:adjustRightInd w:val="0"/>
        <w:snapToGrid w:val="0"/>
        <w:ind w:leftChars="202" w:left="424" w:rightChars="61" w:right="128"/>
        <w:jc w:val="center"/>
        <w:rPr>
          <w:rFonts w:ascii="宋体" w:eastAsia="宋体" w:hAnsi="宋体"/>
          <w:b/>
          <w:bCs/>
          <w:sz w:val="52"/>
        </w:rPr>
      </w:pPr>
      <w:bookmarkStart w:id="0" w:name="_Toc221292488"/>
    </w:p>
    <w:p w14:paraId="4576BA15" w14:textId="77777777" w:rsidR="00492A0F" w:rsidRPr="00B27B43" w:rsidRDefault="00492A0F" w:rsidP="000A187C">
      <w:pPr>
        <w:adjustRightInd w:val="0"/>
        <w:snapToGrid w:val="0"/>
        <w:ind w:leftChars="202" w:left="424" w:rightChars="61" w:right="128"/>
        <w:jc w:val="center"/>
        <w:rPr>
          <w:rFonts w:ascii="宋体" w:eastAsia="宋体" w:hAnsi="宋体"/>
          <w:b/>
          <w:bCs/>
          <w:sz w:val="52"/>
        </w:rPr>
      </w:pPr>
    </w:p>
    <w:p w14:paraId="76CD95E3" w14:textId="77777777" w:rsidR="00492A0F" w:rsidRPr="00B27B43" w:rsidRDefault="00492A0F" w:rsidP="000A187C">
      <w:pPr>
        <w:adjustRightInd w:val="0"/>
        <w:snapToGrid w:val="0"/>
        <w:ind w:leftChars="202" w:left="424" w:rightChars="61" w:right="128"/>
        <w:jc w:val="center"/>
        <w:rPr>
          <w:rFonts w:ascii="宋体" w:eastAsia="宋体" w:hAnsi="宋体"/>
          <w:b/>
          <w:bCs/>
          <w:sz w:val="52"/>
        </w:rPr>
      </w:pPr>
      <w:r w:rsidRPr="00B27B43">
        <w:rPr>
          <w:rFonts w:ascii="宋体" w:eastAsia="宋体" w:hAnsi="宋体" w:hint="eastAsia"/>
          <w:b/>
          <w:bCs/>
          <w:sz w:val="52"/>
        </w:rPr>
        <w:t>《舞弊审计学》课程教学大纲</w:t>
      </w:r>
    </w:p>
    <w:p w14:paraId="47FC12A3" w14:textId="77777777" w:rsidR="00492A0F" w:rsidRPr="00B27B43" w:rsidRDefault="00492A0F" w:rsidP="000A187C">
      <w:pPr>
        <w:adjustRightInd w:val="0"/>
        <w:snapToGrid w:val="0"/>
        <w:spacing w:line="360" w:lineRule="auto"/>
        <w:ind w:leftChars="202" w:left="424" w:rightChars="61" w:right="128"/>
        <w:rPr>
          <w:rFonts w:ascii="宋体" w:eastAsia="宋体" w:hAnsi="宋体"/>
          <w:szCs w:val="21"/>
        </w:rPr>
      </w:pPr>
    </w:p>
    <w:p w14:paraId="2C63C3B8" w14:textId="77777777" w:rsidR="00492A0F" w:rsidRPr="00B27B43" w:rsidRDefault="00492A0F" w:rsidP="000A187C">
      <w:pPr>
        <w:adjustRightInd w:val="0"/>
        <w:snapToGrid w:val="0"/>
        <w:spacing w:line="360" w:lineRule="auto"/>
        <w:ind w:leftChars="202" w:left="574" w:rightChars="61" w:right="128" w:hangingChars="34" w:hanging="150"/>
        <w:jc w:val="center"/>
        <w:rPr>
          <w:rFonts w:ascii="宋体" w:eastAsia="宋体" w:hAnsi="宋体"/>
          <w:b/>
          <w:bCs/>
          <w:sz w:val="44"/>
          <w:szCs w:val="44"/>
        </w:rPr>
      </w:pPr>
      <w:r w:rsidRPr="00B27B43">
        <w:rPr>
          <w:rFonts w:ascii="宋体" w:eastAsia="宋体" w:hAnsi="宋体"/>
          <w:b/>
          <w:bCs/>
          <w:sz w:val="44"/>
          <w:szCs w:val="44"/>
        </w:rPr>
        <w:t>（F</w:t>
      </w:r>
      <w:r w:rsidRPr="00B27B43">
        <w:rPr>
          <w:rFonts w:ascii="宋体" w:eastAsia="宋体" w:hAnsi="宋体" w:hint="eastAsia"/>
          <w:b/>
          <w:bCs/>
          <w:sz w:val="44"/>
          <w:szCs w:val="44"/>
        </w:rPr>
        <w:t>raud</w:t>
      </w:r>
      <w:r w:rsidRPr="00B27B43">
        <w:rPr>
          <w:rFonts w:ascii="宋体" w:eastAsia="宋体" w:hAnsi="宋体"/>
          <w:b/>
          <w:bCs/>
          <w:sz w:val="44"/>
          <w:szCs w:val="44"/>
        </w:rPr>
        <w:t xml:space="preserve"> Au</w:t>
      </w:r>
      <w:r w:rsidRPr="00B27B43">
        <w:rPr>
          <w:rFonts w:ascii="宋体" w:eastAsia="宋体" w:hAnsi="宋体" w:hint="eastAsia"/>
          <w:b/>
          <w:bCs/>
          <w:sz w:val="44"/>
          <w:szCs w:val="44"/>
        </w:rPr>
        <w:t>diting</w:t>
      </w:r>
      <w:r w:rsidRPr="00B27B43">
        <w:rPr>
          <w:rFonts w:ascii="宋体" w:eastAsia="宋体" w:hAnsi="宋体"/>
          <w:b/>
          <w:bCs/>
          <w:sz w:val="44"/>
          <w:szCs w:val="44"/>
        </w:rPr>
        <w:t>）</w:t>
      </w:r>
    </w:p>
    <w:p w14:paraId="0A582EC8"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74076653"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5AED7CC8"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63D8DD98"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11BA015D"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27D30AE7"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665609A5"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0DBCF4F5"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250E11B4"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27C9F0CC"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092783C0"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4BF614B9"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3A85CAFC"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39C8EDDA"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6C59A8E6"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46B15E30" w14:textId="77777777" w:rsidR="00492A0F" w:rsidRPr="00B27B43" w:rsidRDefault="00492A0F" w:rsidP="000A187C">
      <w:pPr>
        <w:adjustRightInd w:val="0"/>
        <w:snapToGrid w:val="0"/>
        <w:spacing w:line="360" w:lineRule="auto"/>
        <w:ind w:leftChars="202" w:left="424" w:rightChars="61" w:right="128"/>
        <w:jc w:val="center"/>
        <w:rPr>
          <w:rFonts w:ascii="宋体" w:eastAsia="宋体" w:hAnsi="宋体"/>
          <w:b/>
          <w:bCs/>
          <w:szCs w:val="21"/>
        </w:rPr>
      </w:pPr>
    </w:p>
    <w:p w14:paraId="1D77412A" w14:textId="77777777" w:rsidR="00492A0F" w:rsidRPr="00B27B43" w:rsidRDefault="00492A0F" w:rsidP="000A187C">
      <w:pPr>
        <w:adjustRightInd w:val="0"/>
        <w:snapToGrid w:val="0"/>
        <w:spacing w:line="360" w:lineRule="auto"/>
        <w:ind w:leftChars="202" w:left="424" w:rightChars="61" w:right="128" w:firstLineChars="600" w:firstLine="1807"/>
        <w:rPr>
          <w:rFonts w:ascii="宋体" w:eastAsia="宋体" w:hAnsi="宋体"/>
          <w:sz w:val="30"/>
        </w:rPr>
      </w:pPr>
      <w:r w:rsidRPr="00B27B43">
        <w:rPr>
          <w:rFonts w:ascii="宋体" w:eastAsia="宋体" w:hAnsi="宋体" w:hint="eastAsia"/>
          <w:b/>
          <w:sz w:val="30"/>
        </w:rPr>
        <w:t>制定单位：</w:t>
      </w:r>
      <w:r w:rsidRPr="00B27B43">
        <w:rPr>
          <w:rFonts w:ascii="宋体" w:eastAsia="宋体" w:hAnsi="宋体" w:hint="eastAsia"/>
          <w:sz w:val="30"/>
        </w:rPr>
        <w:t>金审学院会审院</w:t>
      </w:r>
    </w:p>
    <w:p w14:paraId="030BA70D" w14:textId="77777777" w:rsidR="00492A0F" w:rsidRPr="00B27B43" w:rsidRDefault="00492A0F" w:rsidP="000A187C">
      <w:pPr>
        <w:adjustRightInd w:val="0"/>
        <w:snapToGrid w:val="0"/>
        <w:spacing w:line="360" w:lineRule="auto"/>
        <w:ind w:leftChars="202" w:left="424" w:rightChars="61" w:right="128" w:firstLineChars="600" w:firstLine="1807"/>
        <w:rPr>
          <w:rFonts w:ascii="宋体" w:eastAsia="宋体" w:hAnsi="宋体"/>
          <w:color w:val="000000"/>
          <w:sz w:val="30"/>
        </w:rPr>
      </w:pPr>
      <w:r w:rsidRPr="00B27B43">
        <w:rPr>
          <w:rFonts w:ascii="宋体" w:eastAsia="宋体" w:hAnsi="宋体" w:hint="eastAsia"/>
          <w:b/>
          <w:color w:val="000000"/>
          <w:sz w:val="30"/>
        </w:rPr>
        <w:t>制 定 人：</w:t>
      </w:r>
      <w:r w:rsidRPr="00B27B43">
        <w:rPr>
          <w:rFonts w:ascii="宋体" w:eastAsia="宋体" w:hAnsi="宋体" w:hint="eastAsia"/>
          <w:color w:val="000000"/>
          <w:sz w:val="30"/>
        </w:rPr>
        <w:t>黄逸梅</w:t>
      </w:r>
    </w:p>
    <w:p w14:paraId="71145970" w14:textId="77777777" w:rsidR="00492A0F" w:rsidRPr="00B27B43" w:rsidRDefault="00492A0F" w:rsidP="000A187C">
      <w:pPr>
        <w:adjustRightInd w:val="0"/>
        <w:snapToGrid w:val="0"/>
        <w:spacing w:line="360" w:lineRule="auto"/>
        <w:ind w:leftChars="202" w:left="424" w:rightChars="61" w:right="128" w:firstLineChars="600" w:firstLine="1807"/>
        <w:rPr>
          <w:rFonts w:ascii="宋体" w:eastAsia="宋体" w:hAnsi="宋体"/>
          <w:color w:val="000000"/>
          <w:sz w:val="30"/>
        </w:rPr>
      </w:pPr>
      <w:r w:rsidRPr="00B27B43">
        <w:rPr>
          <w:rFonts w:ascii="宋体" w:eastAsia="宋体" w:hAnsi="宋体" w:hint="eastAsia"/>
          <w:b/>
          <w:color w:val="000000"/>
          <w:sz w:val="30"/>
        </w:rPr>
        <w:t>审 核 人：</w:t>
      </w:r>
    </w:p>
    <w:p w14:paraId="34B814FA" w14:textId="77777777" w:rsidR="00492A0F" w:rsidRPr="00B27B43" w:rsidRDefault="00492A0F" w:rsidP="000A187C">
      <w:pPr>
        <w:adjustRightInd w:val="0"/>
        <w:snapToGrid w:val="0"/>
        <w:spacing w:line="360" w:lineRule="auto"/>
        <w:ind w:leftChars="202" w:left="424" w:rightChars="61" w:right="128" w:firstLineChars="600" w:firstLine="1807"/>
        <w:rPr>
          <w:rFonts w:ascii="宋体" w:eastAsia="宋体" w:hAnsi="宋体"/>
          <w:b/>
          <w:bCs/>
          <w:szCs w:val="21"/>
        </w:rPr>
      </w:pPr>
      <w:r w:rsidRPr="00B27B43">
        <w:rPr>
          <w:rFonts w:ascii="宋体" w:eastAsia="宋体" w:hAnsi="宋体" w:hint="eastAsia"/>
          <w:b/>
          <w:sz w:val="30"/>
        </w:rPr>
        <w:t>编写时间：</w:t>
      </w:r>
      <w:r w:rsidRPr="00B27B43">
        <w:rPr>
          <w:rFonts w:ascii="宋体" w:eastAsia="宋体" w:hAnsi="宋体" w:hint="eastAsia"/>
          <w:sz w:val="30"/>
        </w:rPr>
        <w:t>20</w:t>
      </w:r>
      <w:r w:rsidRPr="00B27B43">
        <w:rPr>
          <w:rFonts w:ascii="宋体" w:eastAsia="宋体" w:hAnsi="宋体"/>
          <w:sz w:val="30"/>
        </w:rPr>
        <w:t>20</w:t>
      </w:r>
      <w:r w:rsidRPr="00B27B43">
        <w:rPr>
          <w:rFonts w:ascii="宋体" w:eastAsia="宋体" w:hAnsi="宋体" w:hint="eastAsia"/>
          <w:sz w:val="30"/>
        </w:rPr>
        <w:t>年</w:t>
      </w:r>
      <w:r w:rsidRPr="00B27B43">
        <w:rPr>
          <w:rFonts w:ascii="宋体" w:eastAsia="宋体" w:hAnsi="宋体"/>
          <w:sz w:val="30"/>
        </w:rPr>
        <w:t>01</w:t>
      </w:r>
      <w:r w:rsidRPr="00B27B43">
        <w:rPr>
          <w:rFonts w:ascii="宋体" w:eastAsia="宋体" w:hAnsi="宋体" w:hint="eastAsia"/>
          <w:sz w:val="30"/>
        </w:rPr>
        <w:t>月</w:t>
      </w:r>
      <w:r w:rsidRPr="00B27B43">
        <w:rPr>
          <w:rFonts w:ascii="宋体" w:eastAsia="宋体" w:hAnsi="宋体"/>
          <w:sz w:val="30"/>
        </w:rPr>
        <w:t>10</w:t>
      </w:r>
      <w:r w:rsidRPr="00B27B43">
        <w:rPr>
          <w:rFonts w:ascii="宋体" w:eastAsia="宋体" w:hAnsi="宋体" w:hint="eastAsia"/>
          <w:sz w:val="30"/>
        </w:rPr>
        <w:t>日</w:t>
      </w:r>
    </w:p>
    <w:p w14:paraId="15098BF8" w14:textId="77777777" w:rsidR="00492A0F" w:rsidRPr="00B27B43" w:rsidRDefault="00492A0F" w:rsidP="000A187C">
      <w:pPr>
        <w:ind w:leftChars="202" w:left="424" w:rightChars="61" w:right="128"/>
        <w:jc w:val="center"/>
        <w:rPr>
          <w:rFonts w:ascii="宋体" w:eastAsia="宋体" w:hAnsi="宋体"/>
          <w:b/>
          <w:sz w:val="32"/>
          <w:szCs w:val="32"/>
        </w:rPr>
      </w:pPr>
    </w:p>
    <w:p w14:paraId="2A4B7812" w14:textId="77777777" w:rsidR="00492A0F" w:rsidRPr="00B27B43" w:rsidRDefault="00492A0F" w:rsidP="000A187C">
      <w:pPr>
        <w:ind w:leftChars="202" w:left="424" w:rightChars="61" w:right="128"/>
        <w:jc w:val="center"/>
        <w:rPr>
          <w:rFonts w:ascii="宋体" w:eastAsia="宋体" w:hAnsi="宋体"/>
          <w:b/>
          <w:sz w:val="32"/>
          <w:szCs w:val="32"/>
        </w:rPr>
      </w:pPr>
    </w:p>
    <w:p w14:paraId="2C4A0F40" w14:textId="77777777" w:rsidR="00492A0F" w:rsidRPr="00B27B43" w:rsidRDefault="00492A0F" w:rsidP="000A187C">
      <w:pPr>
        <w:ind w:leftChars="202" w:left="424" w:rightChars="61" w:right="128"/>
        <w:jc w:val="center"/>
        <w:rPr>
          <w:rFonts w:ascii="宋体" w:eastAsia="宋体" w:hAnsi="宋体"/>
          <w:b/>
          <w:sz w:val="32"/>
          <w:szCs w:val="32"/>
        </w:rPr>
      </w:pPr>
    </w:p>
    <w:p w14:paraId="3037D362" w14:textId="77777777" w:rsidR="00492A0F" w:rsidRPr="00B27B43" w:rsidRDefault="00492A0F" w:rsidP="000A187C">
      <w:pPr>
        <w:ind w:leftChars="202" w:left="424" w:rightChars="61" w:right="128"/>
        <w:jc w:val="center"/>
        <w:rPr>
          <w:rFonts w:ascii="宋体" w:eastAsia="宋体" w:hAnsi="宋体"/>
          <w:b/>
          <w:sz w:val="32"/>
          <w:szCs w:val="32"/>
        </w:rPr>
      </w:pPr>
    </w:p>
    <w:p w14:paraId="68B514DD" w14:textId="77777777" w:rsidR="00492A0F" w:rsidRPr="00B27B43" w:rsidRDefault="00492A0F" w:rsidP="000A187C">
      <w:pPr>
        <w:ind w:leftChars="202" w:left="424" w:rightChars="61" w:right="128"/>
        <w:jc w:val="center"/>
        <w:rPr>
          <w:rFonts w:ascii="宋体" w:eastAsia="宋体" w:hAnsi="宋体"/>
          <w:b/>
          <w:sz w:val="32"/>
          <w:szCs w:val="32"/>
        </w:rPr>
      </w:pPr>
    </w:p>
    <w:p w14:paraId="05EE6052" w14:textId="77777777" w:rsidR="00492A0F" w:rsidRPr="00B27B43" w:rsidRDefault="00492A0F" w:rsidP="000A187C">
      <w:pPr>
        <w:ind w:leftChars="202" w:left="424" w:rightChars="61" w:right="128"/>
        <w:jc w:val="center"/>
        <w:rPr>
          <w:rFonts w:ascii="宋体" w:eastAsia="宋体" w:hAnsi="宋体"/>
          <w:b/>
          <w:sz w:val="32"/>
          <w:szCs w:val="32"/>
        </w:rPr>
      </w:pPr>
    </w:p>
    <w:p w14:paraId="24F1CAD6" w14:textId="77777777" w:rsidR="00492A0F" w:rsidRPr="00B27B43" w:rsidRDefault="00492A0F" w:rsidP="000A187C">
      <w:pPr>
        <w:ind w:leftChars="202" w:left="424" w:rightChars="61" w:right="128"/>
        <w:jc w:val="center"/>
        <w:rPr>
          <w:rFonts w:ascii="宋体" w:eastAsia="宋体" w:hAnsi="宋体"/>
          <w:b/>
          <w:sz w:val="32"/>
          <w:szCs w:val="32"/>
        </w:rPr>
      </w:pPr>
    </w:p>
    <w:p w14:paraId="6AFF2B30" w14:textId="77777777" w:rsidR="00492A0F" w:rsidRPr="00B27B43" w:rsidRDefault="00492A0F" w:rsidP="000A187C">
      <w:pPr>
        <w:ind w:leftChars="202" w:left="424" w:rightChars="61" w:right="128"/>
        <w:jc w:val="center"/>
        <w:rPr>
          <w:rFonts w:ascii="宋体" w:eastAsia="宋体" w:hAnsi="宋体"/>
          <w:b/>
          <w:sz w:val="32"/>
          <w:szCs w:val="32"/>
        </w:rPr>
      </w:pPr>
    </w:p>
    <w:p w14:paraId="5A28BA29" w14:textId="77777777" w:rsidR="00492A0F" w:rsidRPr="00B27B43" w:rsidRDefault="00492A0F" w:rsidP="000A187C">
      <w:pPr>
        <w:ind w:leftChars="202" w:left="424" w:rightChars="61" w:right="128"/>
        <w:jc w:val="center"/>
        <w:rPr>
          <w:rFonts w:ascii="宋体" w:eastAsia="宋体" w:hAnsi="宋体"/>
          <w:b/>
          <w:sz w:val="32"/>
          <w:szCs w:val="32"/>
        </w:rPr>
      </w:pPr>
      <w:r w:rsidRPr="00B27B43">
        <w:rPr>
          <w:rFonts w:ascii="宋体" w:eastAsia="宋体" w:hAnsi="宋体" w:hint="eastAsia"/>
          <w:b/>
          <w:sz w:val="32"/>
          <w:szCs w:val="32"/>
        </w:rPr>
        <w:lastRenderedPageBreak/>
        <w:t>课程说明</w:t>
      </w:r>
    </w:p>
    <w:p w14:paraId="677A9C1F" w14:textId="77777777" w:rsidR="00492A0F" w:rsidRPr="00B27B43" w:rsidRDefault="00492A0F" w:rsidP="000A187C">
      <w:pPr>
        <w:spacing w:line="360" w:lineRule="auto"/>
        <w:ind w:leftChars="202" w:left="424" w:rightChars="61" w:right="128"/>
        <w:rPr>
          <w:rFonts w:ascii="宋体" w:eastAsia="宋体" w:hAnsi="宋体"/>
          <w:b/>
          <w:sz w:val="28"/>
          <w:szCs w:val="28"/>
        </w:rPr>
      </w:pPr>
      <w:r w:rsidRPr="00B27B43">
        <w:rPr>
          <w:rFonts w:ascii="宋体" w:eastAsia="宋体" w:hAnsi="宋体" w:hint="eastAsia"/>
          <w:b/>
          <w:sz w:val="28"/>
          <w:szCs w:val="28"/>
        </w:rPr>
        <w:t>一、课程概述</w:t>
      </w:r>
    </w:p>
    <w:p w14:paraId="65C43A4F" w14:textId="77777777" w:rsidR="00492A0F" w:rsidRPr="00AA5502" w:rsidRDefault="00492A0F" w:rsidP="00767CFD">
      <w:pPr>
        <w:spacing w:line="400" w:lineRule="exact"/>
        <w:ind w:rightChars="61" w:right="128" w:firstLineChars="100" w:firstLine="241"/>
        <w:rPr>
          <w:rFonts w:ascii="宋体" w:eastAsia="宋体" w:hAnsi="宋体"/>
          <w:b/>
          <w:bCs/>
          <w:sz w:val="24"/>
        </w:rPr>
      </w:pPr>
      <w:r w:rsidRPr="00AA5502">
        <w:rPr>
          <w:rFonts w:ascii="宋体" w:eastAsia="宋体" w:hAnsi="宋体" w:hint="eastAsia"/>
          <w:b/>
          <w:bCs/>
          <w:sz w:val="24"/>
        </w:rPr>
        <w:t>（一）课程属性及课程介绍</w:t>
      </w:r>
    </w:p>
    <w:p w14:paraId="33FDDBDD" w14:textId="77777777" w:rsidR="00492A0F" w:rsidRPr="00B27B43" w:rsidRDefault="00492A0F" w:rsidP="000A187C">
      <w:pPr>
        <w:spacing w:line="400" w:lineRule="exact"/>
        <w:ind w:leftChars="202" w:left="424" w:rightChars="61" w:right="128" w:firstLineChars="200" w:firstLine="420"/>
        <w:rPr>
          <w:rFonts w:ascii="宋体" w:eastAsia="宋体" w:hAnsi="宋体"/>
          <w:color w:val="000000"/>
        </w:rPr>
      </w:pPr>
      <w:r w:rsidRPr="00B27B43">
        <w:rPr>
          <w:rFonts w:ascii="宋体" w:eastAsia="宋体" w:hAnsi="宋体" w:cs="Arial"/>
          <w:color w:val="000000"/>
          <w:kern w:val="0"/>
          <w:szCs w:val="21"/>
        </w:rPr>
        <w:t>《</w:t>
      </w:r>
      <w:r w:rsidRPr="00B27B43">
        <w:rPr>
          <w:rFonts w:ascii="宋体" w:eastAsia="宋体" w:hAnsi="宋体" w:cs="Arial" w:hint="eastAsia"/>
          <w:color w:val="000000"/>
          <w:kern w:val="0"/>
          <w:szCs w:val="21"/>
        </w:rPr>
        <w:t>舞弊审计</w:t>
      </w:r>
      <w:r w:rsidRPr="00B27B43">
        <w:rPr>
          <w:rFonts w:ascii="宋体" w:eastAsia="宋体" w:hAnsi="宋体" w:cs="Arial"/>
          <w:color w:val="000000"/>
          <w:kern w:val="0"/>
          <w:szCs w:val="21"/>
        </w:rPr>
        <w:t>》是</w:t>
      </w:r>
      <w:r w:rsidRPr="00B27B43">
        <w:rPr>
          <w:rFonts w:ascii="宋体" w:eastAsia="宋体" w:hAnsi="宋体" w:cs="Arial" w:hint="eastAsia"/>
          <w:color w:val="000000"/>
          <w:kern w:val="0"/>
          <w:szCs w:val="21"/>
        </w:rPr>
        <w:t>继《注册会计师审计》之后为</w:t>
      </w:r>
      <w:r w:rsidRPr="00B27B43">
        <w:rPr>
          <w:rFonts w:ascii="宋体" w:eastAsia="宋体" w:hAnsi="宋体" w:cs="Arial"/>
          <w:color w:val="000000"/>
          <w:kern w:val="0"/>
          <w:szCs w:val="21"/>
        </w:rPr>
        <w:t>审计学专业学生开设的专业</w:t>
      </w:r>
      <w:r w:rsidRPr="00B27B43">
        <w:rPr>
          <w:rFonts w:ascii="宋体" w:eastAsia="宋体" w:hAnsi="宋体" w:cs="Arial" w:hint="eastAsia"/>
          <w:color w:val="000000"/>
          <w:kern w:val="0"/>
          <w:szCs w:val="21"/>
        </w:rPr>
        <w:t>主干</w:t>
      </w:r>
      <w:r w:rsidRPr="00B27B43">
        <w:rPr>
          <w:rFonts w:ascii="宋体" w:eastAsia="宋体" w:hAnsi="宋体" w:cs="Arial"/>
          <w:color w:val="000000"/>
          <w:kern w:val="0"/>
          <w:szCs w:val="21"/>
        </w:rPr>
        <w:t>课之一。本课程</w:t>
      </w:r>
      <w:r w:rsidRPr="00B27B43">
        <w:rPr>
          <w:rFonts w:ascii="宋体" w:eastAsia="宋体" w:hAnsi="宋体" w:cs="Arial" w:hint="eastAsia"/>
          <w:color w:val="000000"/>
          <w:kern w:val="0"/>
          <w:szCs w:val="21"/>
        </w:rPr>
        <w:t>是在审计学课程对基本理论和方法讲授的基础上密切结合舞弊审计理论与实务，强调对舞弊理论的应用和舞弊行为的审查。</w:t>
      </w:r>
      <w:r w:rsidRPr="00B27B43">
        <w:rPr>
          <w:rFonts w:ascii="宋体" w:eastAsia="宋体" w:hAnsi="宋体" w:hint="eastAsia"/>
          <w:kern w:val="0"/>
          <w:szCs w:val="21"/>
        </w:rPr>
        <w:t>学习的目的是让学生掌握舞弊审计理论与实务的主要内容，并能将所学应用于具体的审计活动。</w:t>
      </w:r>
      <w:r w:rsidRPr="00B27B43">
        <w:rPr>
          <w:rFonts w:ascii="宋体" w:eastAsia="宋体" w:hAnsi="宋体"/>
        </w:rPr>
        <w:t>课程教学内容包括</w:t>
      </w:r>
      <w:r w:rsidRPr="00B27B43">
        <w:rPr>
          <w:rFonts w:ascii="宋体" w:eastAsia="宋体" w:hAnsi="宋体" w:hint="eastAsia"/>
        </w:rPr>
        <w:t>五个</w:t>
      </w:r>
      <w:r w:rsidRPr="00B27B43">
        <w:rPr>
          <w:rFonts w:ascii="宋体" w:eastAsia="宋体" w:hAnsi="宋体"/>
        </w:rPr>
        <w:t>教学项目：</w:t>
      </w:r>
      <w:r w:rsidRPr="00B27B43">
        <w:rPr>
          <w:rFonts w:ascii="宋体" w:eastAsia="宋体" w:hAnsi="宋体" w:hint="eastAsia"/>
          <w:color w:val="000000"/>
        </w:rPr>
        <w:t>舞弊理论；舞弊审计准则</w:t>
      </w:r>
      <w:r w:rsidRPr="00B27B43">
        <w:rPr>
          <w:rFonts w:ascii="宋体" w:eastAsia="宋体" w:hAnsi="宋体" w:hint="eastAsia"/>
        </w:rPr>
        <w:t>；舞弊审计技术；管理层舞弊及其审计；员工舞弊及其审计</w:t>
      </w:r>
      <w:r w:rsidRPr="00B27B43">
        <w:rPr>
          <w:rFonts w:ascii="宋体" w:eastAsia="宋体" w:hAnsi="宋体" w:hint="eastAsia"/>
          <w:color w:val="000000"/>
        </w:rPr>
        <w:t>。</w:t>
      </w:r>
    </w:p>
    <w:p w14:paraId="2CE88E18" w14:textId="77777777" w:rsidR="00492A0F" w:rsidRPr="00B27B43" w:rsidRDefault="00492A0F" w:rsidP="000A187C">
      <w:pPr>
        <w:spacing w:line="400" w:lineRule="exact"/>
        <w:ind w:leftChars="202" w:left="424" w:rightChars="61" w:right="128" w:firstLineChars="200" w:firstLine="480"/>
        <w:rPr>
          <w:rFonts w:ascii="宋体" w:eastAsia="宋体" w:hAnsi="宋体" w:cs="Times New Roman"/>
          <w:sz w:val="24"/>
          <w:szCs w:val="32"/>
        </w:rPr>
      </w:pPr>
      <w:r w:rsidRPr="00B27B43">
        <w:rPr>
          <w:rFonts w:ascii="宋体" w:eastAsia="宋体" w:hAnsi="宋体" w:cs="Times New Roman"/>
          <w:sz w:val="24"/>
          <w:szCs w:val="32"/>
        </w:rPr>
        <w:t>Fraud auditing is one of professional and main courses for auditing students,which after CPA auditing.This course deepens the theory and practice of fraud auditing,which is based on basic theory teaching and practice of essential auditing courses. This course emphasizes on the application of fraud theory into behavior auditing. The purpose of learning is to make students master the main content of theory and practice of fraud auditing, and students can take its use into specific audit activities. This course contents include five teaching projects: fraud theory; fraud auditing standard; fraud auditing techniques; managers fraud auditing; employee fraud auditing.</w:t>
      </w:r>
    </w:p>
    <w:p w14:paraId="709FFC44" w14:textId="77777777" w:rsidR="00492A0F" w:rsidRPr="00B27B43" w:rsidRDefault="00492A0F" w:rsidP="000A187C">
      <w:pPr>
        <w:widowControl/>
        <w:ind w:leftChars="202" w:left="424" w:rightChars="61" w:right="128" w:firstLineChars="150" w:firstLine="360"/>
        <w:jc w:val="left"/>
        <w:rPr>
          <w:rFonts w:ascii="宋体" w:eastAsia="宋体" w:hAnsi="宋体"/>
        </w:rPr>
      </w:pPr>
      <w:r w:rsidRPr="00B27B43">
        <w:rPr>
          <w:rFonts w:ascii="宋体" w:eastAsia="宋体" w:hAnsi="宋体" w:cs="宋体"/>
          <w:kern w:val="0"/>
          <w:sz w:val="24"/>
        </w:rPr>
        <w:t>  </w:t>
      </w:r>
      <w:r w:rsidRPr="00B27B43">
        <w:rPr>
          <w:rFonts w:ascii="宋体" w:eastAsia="宋体" w:hAnsi="宋体" w:hint="eastAsia"/>
        </w:rPr>
        <w:t xml:space="preserve"> </w:t>
      </w:r>
    </w:p>
    <w:p w14:paraId="449DBCD5" w14:textId="77777777" w:rsidR="00492A0F" w:rsidRPr="00AA5502" w:rsidRDefault="00492A0F" w:rsidP="000A187C">
      <w:pPr>
        <w:spacing w:line="360" w:lineRule="auto"/>
        <w:ind w:leftChars="202" w:left="424" w:rightChars="61" w:right="128"/>
        <w:rPr>
          <w:rFonts w:ascii="宋体" w:eastAsia="宋体" w:hAnsi="宋体"/>
          <w:b/>
          <w:bCs/>
          <w:sz w:val="24"/>
        </w:rPr>
      </w:pPr>
      <w:r w:rsidRPr="00AA5502">
        <w:rPr>
          <w:rFonts w:ascii="宋体" w:eastAsia="宋体" w:hAnsi="宋体" w:hint="eastAsia"/>
          <w:b/>
          <w:bCs/>
          <w:sz w:val="24"/>
        </w:rPr>
        <w:t>（二）教学目标</w:t>
      </w:r>
    </w:p>
    <w:p w14:paraId="7262023B" w14:textId="77777777" w:rsidR="00492A0F" w:rsidRPr="00B27B43" w:rsidRDefault="00492A0F" w:rsidP="00B27B43">
      <w:pPr>
        <w:spacing w:line="400" w:lineRule="exact"/>
        <w:ind w:leftChars="202" w:left="424" w:rightChars="61" w:right="128" w:firstLineChars="200" w:firstLine="420"/>
        <w:rPr>
          <w:rFonts w:ascii="宋体" w:eastAsia="宋体" w:hAnsi="宋体" w:cs="Arial"/>
          <w:color w:val="000000"/>
          <w:kern w:val="0"/>
          <w:szCs w:val="21"/>
        </w:rPr>
      </w:pPr>
      <w:r w:rsidRPr="00B27B43">
        <w:rPr>
          <w:rFonts w:ascii="宋体" w:eastAsia="宋体" w:hAnsi="宋体" w:cs="Arial"/>
          <w:color w:val="000000"/>
          <w:kern w:val="0"/>
          <w:szCs w:val="21"/>
        </w:rPr>
        <w:t>本课程的特点是理论性和实务性均较强，是</w:t>
      </w:r>
      <w:r w:rsidRPr="00B27B43">
        <w:rPr>
          <w:rFonts w:ascii="宋体" w:eastAsia="宋体" w:hAnsi="宋体" w:cs="Arial" w:hint="eastAsia"/>
          <w:color w:val="000000"/>
          <w:kern w:val="0"/>
          <w:szCs w:val="21"/>
        </w:rPr>
        <w:t>审计</w:t>
      </w:r>
      <w:r w:rsidRPr="00B27B43">
        <w:rPr>
          <w:rFonts w:ascii="宋体" w:eastAsia="宋体" w:hAnsi="宋体" w:cs="Arial"/>
          <w:color w:val="000000"/>
          <w:kern w:val="0"/>
          <w:szCs w:val="21"/>
        </w:rPr>
        <w:t>专业的一门核心课程</w:t>
      </w:r>
      <w:r w:rsidRPr="00B27B43">
        <w:rPr>
          <w:rFonts w:ascii="宋体" w:eastAsia="宋体" w:hAnsi="宋体" w:cs="Arial" w:hint="eastAsia"/>
          <w:color w:val="000000"/>
          <w:kern w:val="0"/>
          <w:szCs w:val="21"/>
        </w:rPr>
        <w:t>，通过</w:t>
      </w:r>
      <w:r w:rsidRPr="00B27B43">
        <w:rPr>
          <w:rFonts w:ascii="宋体" w:eastAsia="宋体" w:hAnsi="宋体" w:cs="Arial"/>
          <w:color w:val="000000"/>
          <w:kern w:val="0"/>
          <w:szCs w:val="21"/>
        </w:rPr>
        <w:t>本课程教学</w:t>
      </w:r>
      <w:r w:rsidRPr="00B27B43">
        <w:rPr>
          <w:rFonts w:ascii="宋体" w:eastAsia="宋体" w:hAnsi="宋体" w:cs="Arial" w:hint="eastAsia"/>
          <w:color w:val="000000"/>
          <w:kern w:val="0"/>
          <w:szCs w:val="21"/>
        </w:rPr>
        <w:t>，</w:t>
      </w:r>
      <w:r w:rsidRPr="00B27B43">
        <w:rPr>
          <w:rFonts w:ascii="宋体" w:eastAsia="宋体" w:hAnsi="宋体" w:cs="Arial"/>
          <w:color w:val="000000"/>
          <w:kern w:val="0"/>
          <w:szCs w:val="21"/>
        </w:rPr>
        <w:t>使学生掌握</w:t>
      </w:r>
      <w:r w:rsidRPr="00B27B43">
        <w:rPr>
          <w:rFonts w:ascii="宋体" w:eastAsia="宋体" w:hAnsi="宋体" w:cs="Arial" w:hint="eastAsia"/>
          <w:color w:val="000000"/>
          <w:kern w:val="0"/>
          <w:szCs w:val="21"/>
        </w:rPr>
        <w:t>舞弊审计</w:t>
      </w:r>
      <w:r w:rsidRPr="00B27B43">
        <w:rPr>
          <w:rFonts w:ascii="宋体" w:eastAsia="宋体" w:hAnsi="宋体" w:cs="Arial"/>
          <w:color w:val="000000"/>
          <w:kern w:val="0"/>
          <w:szCs w:val="21"/>
        </w:rPr>
        <w:t>的基本理论和方法，培养学生运用基本原理去分析和解决</w:t>
      </w:r>
      <w:r w:rsidRPr="00B27B43">
        <w:rPr>
          <w:rFonts w:ascii="宋体" w:eastAsia="宋体" w:hAnsi="宋体" w:cs="Arial" w:hint="eastAsia"/>
          <w:color w:val="000000"/>
          <w:kern w:val="0"/>
          <w:szCs w:val="21"/>
        </w:rPr>
        <w:t>舞弊审计</w:t>
      </w:r>
      <w:r w:rsidRPr="00B27B43">
        <w:rPr>
          <w:rFonts w:ascii="宋体" w:eastAsia="宋体" w:hAnsi="宋体" w:cs="Arial"/>
          <w:color w:val="000000"/>
          <w:kern w:val="0"/>
          <w:szCs w:val="21"/>
        </w:rPr>
        <w:t>问题的能力，以满足学生以后进</w:t>
      </w:r>
      <w:r w:rsidRPr="00B27B43">
        <w:rPr>
          <w:rFonts w:ascii="宋体" w:eastAsia="宋体" w:hAnsi="宋体" w:cs="Arial" w:hint="eastAsia"/>
          <w:color w:val="000000"/>
          <w:kern w:val="0"/>
          <w:szCs w:val="21"/>
        </w:rPr>
        <w:t>入审计行业所需的技术要求的</w:t>
      </w:r>
      <w:r w:rsidRPr="00B27B43">
        <w:rPr>
          <w:rFonts w:ascii="宋体" w:eastAsia="宋体" w:hAnsi="宋体" w:cs="Arial"/>
          <w:color w:val="000000"/>
          <w:kern w:val="0"/>
          <w:szCs w:val="21"/>
        </w:rPr>
        <w:t>需要。</w:t>
      </w:r>
    </w:p>
    <w:p w14:paraId="34FC7CE2" w14:textId="77777777" w:rsidR="00492A0F" w:rsidRPr="00B27B43" w:rsidRDefault="00492A0F" w:rsidP="000A187C">
      <w:pPr>
        <w:adjustRightInd w:val="0"/>
        <w:snapToGrid w:val="0"/>
        <w:spacing w:line="360" w:lineRule="auto"/>
        <w:ind w:leftChars="202" w:left="424" w:rightChars="61" w:right="128" w:firstLineChars="200" w:firstLine="420"/>
        <w:rPr>
          <w:rFonts w:ascii="宋体" w:eastAsia="宋体" w:hAnsi="宋体" w:cs="Arial"/>
          <w:color w:val="000000"/>
          <w:kern w:val="0"/>
          <w:szCs w:val="21"/>
        </w:rPr>
      </w:pPr>
    </w:p>
    <w:p w14:paraId="554FAFDC" w14:textId="77777777" w:rsidR="00492A0F" w:rsidRPr="00AA5502" w:rsidRDefault="00492A0F" w:rsidP="000A187C">
      <w:pPr>
        <w:spacing w:line="360" w:lineRule="auto"/>
        <w:ind w:leftChars="202" w:left="424" w:rightChars="61" w:right="128"/>
        <w:rPr>
          <w:rFonts w:ascii="宋体" w:eastAsia="宋体" w:hAnsi="宋体"/>
          <w:b/>
          <w:bCs/>
          <w:sz w:val="24"/>
        </w:rPr>
      </w:pPr>
      <w:r w:rsidRPr="00AA5502">
        <w:rPr>
          <w:rFonts w:ascii="宋体" w:eastAsia="宋体" w:hAnsi="宋体" w:hint="eastAsia"/>
          <w:b/>
          <w:bCs/>
          <w:sz w:val="24"/>
        </w:rPr>
        <w:t>（三）适用对象</w:t>
      </w:r>
    </w:p>
    <w:p w14:paraId="6D1A68E1" w14:textId="77777777" w:rsidR="00492A0F" w:rsidRPr="00B27B43" w:rsidRDefault="00492A0F" w:rsidP="00B27B43">
      <w:pPr>
        <w:spacing w:line="400" w:lineRule="exact"/>
        <w:ind w:leftChars="202" w:left="424" w:rightChars="61" w:right="128" w:firstLineChars="200" w:firstLine="420"/>
        <w:rPr>
          <w:rFonts w:ascii="宋体" w:eastAsia="宋体" w:hAnsi="宋体" w:cs="Arial"/>
          <w:color w:val="000000"/>
          <w:kern w:val="0"/>
          <w:szCs w:val="21"/>
        </w:rPr>
      </w:pPr>
      <w:r w:rsidRPr="00B27B43">
        <w:rPr>
          <w:rFonts w:ascii="宋体" w:eastAsia="宋体" w:hAnsi="宋体" w:cs="Arial"/>
          <w:color w:val="000000"/>
          <w:kern w:val="0"/>
          <w:szCs w:val="21"/>
        </w:rPr>
        <w:t>课程授课对象</w:t>
      </w:r>
      <w:r w:rsidRPr="00B27B43">
        <w:rPr>
          <w:rFonts w:ascii="宋体" w:eastAsia="宋体" w:hAnsi="宋体" w:cs="Arial" w:hint="eastAsia"/>
          <w:color w:val="000000"/>
          <w:kern w:val="0"/>
          <w:szCs w:val="21"/>
        </w:rPr>
        <w:t>是会计、审计、财务管理专业本科学生</w:t>
      </w:r>
      <w:r w:rsidRPr="00B27B43">
        <w:rPr>
          <w:rFonts w:ascii="宋体" w:eastAsia="宋体" w:hAnsi="宋体" w:cs="Arial"/>
          <w:color w:val="000000"/>
          <w:kern w:val="0"/>
          <w:szCs w:val="21"/>
        </w:rPr>
        <w:t>。</w:t>
      </w:r>
    </w:p>
    <w:p w14:paraId="29367767" w14:textId="77777777" w:rsidR="00492A0F" w:rsidRPr="00B27B43" w:rsidRDefault="00492A0F" w:rsidP="000A187C">
      <w:pPr>
        <w:adjustRightInd w:val="0"/>
        <w:snapToGrid w:val="0"/>
        <w:spacing w:line="360" w:lineRule="auto"/>
        <w:ind w:leftChars="202" w:left="424" w:rightChars="61" w:right="128" w:firstLineChars="250" w:firstLine="525"/>
        <w:rPr>
          <w:rFonts w:ascii="宋体" w:eastAsia="宋体" w:hAnsi="宋体"/>
        </w:rPr>
      </w:pPr>
    </w:p>
    <w:p w14:paraId="298F610B" w14:textId="77777777" w:rsidR="00492A0F" w:rsidRPr="00AA5502" w:rsidRDefault="00492A0F" w:rsidP="000A187C">
      <w:pPr>
        <w:spacing w:line="360" w:lineRule="auto"/>
        <w:ind w:leftChars="202" w:left="424" w:rightChars="61" w:right="128"/>
        <w:rPr>
          <w:rFonts w:ascii="宋体" w:eastAsia="宋体" w:hAnsi="宋体"/>
          <w:b/>
          <w:bCs/>
          <w:sz w:val="24"/>
        </w:rPr>
      </w:pPr>
      <w:r w:rsidRPr="00AA5502">
        <w:rPr>
          <w:rFonts w:ascii="宋体" w:eastAsia="宋体" w:hAnsi="宋体" w:hint="eastAsia"/>
          <w:b/>
          <w:bCs/>
          <w:sz w:val="24"/>
        </w:rPr>
        <w:t>（四）先修课程与后续课程</w:t>
      </w:r>
    </w:p>
    <w:p w14:paraId="7C8AA66E" w14:textId="77777777" w:rsidR="00492A0F" w:rsidRPr="00B27B43" w:rsidRDefault="00492A0F" w:rsidP="000A187C">
      <w:pPr>
        <w:adjustRightInd w:val="0"/>
        <w:snapToGrid w:val="0"/>
        <w:spacing w:line="360" w:lineRule="auto"/>
        <w:ind w:leftChars="202" w:left="424" w:rightChars="61" w:right="128" w:firstLineChars="250" w:firstLine="525"/>
        <w:rPr>
          <w:rFonts w:ascii="宋体" w:eastAsia="宋体" w:hAnsi="宋体" w:cs="Arial"/>
          <w:color w:val="000000"/>
          <w:kern w:val="0"/>
          <w:szCs w:val="21"/>
        </w:rPr>
      </w:pPr>
      <w:r w:rsidRPr="00B27B43">
        <w:rPr>
          <w:rFonts w:ascii="宋体" w:eastAsia="宋体" w:hAnsi="宋体"/>
        </w:rPr>
        <w:t>本</w:t>
      </w:r>
      <w:r w:rsidRPr="00B27B43">
        <w:rPr>
          <w:rFonts w:ascii="宋体" w:eastAsia="宋体" w:hAnsi="宋体" w:cs="Arial"/>
          <w:color w:val="000000"/>
          <w:kern w:val="0"/>
          <w:szCs w:val="21"/>
        </w:rPr>
        <w:t>课程的先修课程</w:t>
      </w:r>
      <w:r w:rsidRPr="00B27B43">
        <w:rPr>
          <w:rFonts w:ascii="宋体" w:eastAsia="宋体" w:hAnsi="宋体" w:cs="Arial" w:hint="eastAsia"/>
          <w:color w:val="000000"/>
          <w:kern w:val="0"/>
          <w:szCs w:val="21"/>
        </w:rPr>
        <w:t>：《审计学原理》、</w:t>
      </w:r>
      <w:r w:rsidRPr="00B27B43">
        <w:rPr>
          <w:rFonts w:ascii="宋体" w:eastAsia="宋体" w:hAnsi="宋体" w:cs="Arial"/>
          <w:color w:val="000000"/>
          <w:kern w:val="0"/>
          <w:szCs w:val="21"/>
        </w:rPr>
        <w:t>《</w:t>
      </w:r>
      <w:r w:rsidRPr="00B27B43">
        <w:rPr>
          <w:rFonts w:ascii="宋体" w:eastAsia="宋体" w:hAnsi="宋体" w:cs="Arial" w:hint="eastAsia"/>
          <w:color w:val="000000"/>
          <w:kern w:val="0"/>
          <w:szCs w:val="21"/>
        </w:rPr>
        <w:t>审计学</w:t>
      </w:r>
      <w:r w:rsidRPr="00B27B43">
        <w:rPr>
          <w:rFonts w:ascii="宋体" w:eastAsia="宋体" w:hAnsi="宋体" w:cs="Arial"/>
          <w:color w:val="000000"/>
          <w:kern w:val="0"/>
          <w:szCs w:val="21"/>
        </w:rPr>
        <w:t>》</w:t>
      </w:r>
      <w:r w:rsidRPr="00B27B43">
        <w:rPr>
          <w:rFonts w:ascii="宋体" w:eastAsia="宋体" w:hAnsi="宋体" w:cs="Arial" w:hint="eastAsia"/>
          <w:color w:val="000000"/>
          <w:kern w:val="0"/>
          <w:szCs w:val="21"/>
        </w:rPr>
        <w:t>。</w:t>
      </w:r>
      <w:r w:rsidRPr="00B27B43">
        <w:rPr>
          <w:rFonts w:ascii="宋体" w:eastAsia="宋体" w:hAnsi="宋体" w:cs="Arial"/>
          <w:color w:val="000000"/>
          <w:kern w:val="0"/>
          <w:szCs w:val="21"/>
        </w:rPr>
        <w:t>本课程</w:t>
      </w:r>
      <w:r w:rsidRPr="00B27B43">
        <w:rPr>
          <w:rFonts w:ascii="宋体" w:eastAsia="宋体" w:hAnsi="宋体" w:cs="Arial" w:hint="eastAsia"/>
          <w:color w:val="000000"/>
          <w:kern w:val="0"/>
          <w:szCs w:val="21"/>
        </w:rPr>
        <w:t>是在审计学课程对基本理论讲授的基础上密切结合实务，专门针对舞弊行为进行审计的课程。</w:t>
      </w:r>
    </w:p>
    <w:p w14:paraId="6E1FB614" w14:textId="77777777" w:rsidR="00492A0F" w:rsidRPr="00B27B43" w:rsidRDefault="00492A0F" w:rsidP="000A187C">
      <w:pPr>
        <w:adjustRightInd w:val="0"/>
        <w:snapToGrid w:val="0"/>
        <w:spacing w:line="360" w:lineRule="auto"/>
        <w:ind w:leftChars="202" w:left="424" w:rightChars="61" w:right="128" w:firstLineChars="200" w:firstLine="420"/>
        <w:rPr>
          <w:rFonts w:ascii="宋体" w:eastAsia="宋体" w:hAnsi="宋体" w:cs="Arial"/>
          <w:color w:val="000000"/>
          <w:kern w:val="0"/>
          <w:szCs w:val="21"/>
        </w:rPr>
      </w:pPr>
    </w:p>
    <w:p w14:paraId="519921AA" w14:textId="77777777" w:rsidR="00492A0F" w:rsidRPr="00B27B43" w:rsidRDefault="00492A0F" w:rsidP="000A187C">
      <w:pPr>
        <w:spacing w:line="360" w:lineRule="auto"/>
        <w:ind w:leftChars="202" w:left="424" w:rightChars="61" w:right="128"/>
        <w:rPr>
          <w:rFonts w:ascii="宋体" w:eastAsia="宋体" w:hAnsi="宋体"/>
          <w:b/>
          <w:sz w:val="28"/>
          <w:szCs w:val="28"/>
        </w:rPr>
      </w:pPr>
      <w:r w:rsidRPr="00B27B43">
        <w:rPr>
          <w:rFonts w:ascii="宋体" w:eastAsia="宋体" w:hAnsi="宋体" w:hint="eastAsia"/>
          <w:b/>
          <w:sz w:val="28"/>
          <w:szCs w:val="28"/>
        </w:rPr>
        <w:t>二、任课教师教学过程中应注意的事项</w:t>
      </w:r>
    </w:p>
    <w:p w14:paraId="7AAD4F18" w14:textId="58FB5E23" w:rsidR="00492A0F" w:rsidRDefault="00492A0F" w:rsidP="000A187C">
      <w:pPr>
        <w:adjustRightInd w:val="0"/>
        <w:snapToGrid w:val="0"/>
        <w:spacing w:line="360" w:lineRule="auto"/>
        <w:ind w:leftChars="202" w:left="424" w:rightChars="61" w:right="128" w:firstLineChars="200" w:firstLine="420"/>
        <w:rPr>
          <w:rFonts w:ascii="宋体" w:eastAsia="宋体" w:hAnsi="宋体" w:cs="Arial"/>
          <w:color w:val="000000"/>
          <w:kern w:val="0"/>
          <w:szCs w:val="21"/>
        </w:rPr>
      </w:pPr>
      <w:r w:rsidRPr="00B27B43">
        <w:rPr>
          <w:rFonts w:ascii="宋体" w:eastAsia="宋体" w:hAnsi="宋体" w:cs="Arial"/>
          <w:color w:val="000000"/>
          <w:kern w:val="0"/>
          <w:szCs w:val="21"/>
        </w:rPr>
        <w:t>《</w:t>
      </w:r>
      <w:r w:rsidRPr="00B27B43">
        <w:rPr>
          <w:rFonts w:ascii="宋体" w:eastAsia="宋体" w:hAnsi="宋体" w:cs="Arial" w:hint="eastAsia"/>
          <w:color w:val="000000"/>
          <w:kern w:val="0"/>
          <w:szCs w:val="21"/>
        </w:rPr>
        <w:t>舞弊审计学</w:t>
      </w:r>
      <w:r w:rsidRPr="00B27B43">
        <w:rPr>
          <w:rFonts w:ascii="宋体" w:eastAsia="宋体" w:hAnsi="宋体" w:cs="Arial"/>
          <w:color w:val="000000"/>
          <w:kern w:val="0"/>
          <w:szCs w:val="21"/>
        </w:rPr>
        <w:t>》介绍</w:t>
      </w:r>
      <w:r w:rsidRPr="00B27B43">
        <w:rPr>
          <w:rFonts w:ascii="宋体" w:eastAsia="宋体" w:hAnsi="宋体" w:cs="Arial" w:hint="eastAsia"/>
          <w:color w:val="000000"/>
          <w:kern w:val="0"/>
          <w:szCs w:val="21"/>
        </w:rPr>
        <w:t>舞弊理论和舞弊审计理论与实务，包括舞弊理论、舞弊理论在审计过程中的应用、舞弊审计</w:t>
      </w:r>
      <w:r w:rsidRPr="00B27B43">
        <w:rPr>
          <w:rFonts w:ascii="宋体" w:eastAsia="宋体" w:hAnsi="宋体" w:cs="Arial"/>
          <w:color w:val="000000"/>
          <w:kern w:val="0"/>
          <w:szCs w:val="21"/>
        </w:rPr>
        <w:t>方法</w:t>
      </w:r>
      <w:r w:rsidRPr="00B27B43">
        <w:rPr>
          <w:rFonts w:ascii="宋体" w:eastAsia="宋体" w:hAnsi="宋体" w:cs="Arial" w:hint="eastAsia"/>
          <w:color w:val="000000"/>
          <w:kern w:val="0"/>
          <w:szCs w:val="21"/>
        </w:rPr>
        <w:t>、舞弊渗透风险评估、支出舞弊、合同舞弊、行贿受贿、差旅费、工资舞弊、收入舞弊、舞弊控制理论、审计师的舞弊调查等。</w:t>
      </w:r>
      <w:r w:rsidRPr="00B27B43">
        <w:rPr>
          <w:rFonts w:ascii="宋体" w:eastAsia="宋体" w:hAnsi="宋体" w:cs="Arial"/>
          <w:color w:val="000000"/>
          <w:kern w:val="0"/>
          <w:szCs w:val="21"/>
        </w:rPr>
        <w:t>特点是实务性较强。因此，在教学内容的安排上，既要阐述</w:t>
      </w:r>
      <w:r w:rsidRPr="00B27B43">
        <w:rPr>
          <w:rFonts w:ascii="宋体" w:eastAsia="宋体" w:hAnsi="宋体" w:cs="Arial" w:hint="eastAsia"/>
          <w:color w:val="000000"/>
          <w:kern w:val="0"/>
          <w:szCs w:val="21"/>
        </w:rPr>
        <w:t>舞弊理论如何在审计过程中应用的理论逻辑和注意要点</w:t>
      </w:r>
      <w:r w:rsidRPr="00B27B43">
        <w:rPr>
          <w:rFonts w:ascii="宋体" w:eastAsia="宋体" w:hAnsi="宋体" w:cs="Arial"/>
          <w:color w:val="000000"/>
          <w:kern w:val="0"/>
          <w:szCs w:val="21"/>
        </w:rPr>
        <w:t>，又要注重</w:t>
      </w:r>
      <w:r w:rsidRPr="00B27B43">
        <w:rPr>
          <w:rFonts w:ascii="宋体" w:eastAsia="宋体" w:hAnsi="宋体" w:cs="Arial" w:hint="eastAsia"/>
          <w:color w:val="000000"/>
          <w:kern w:val="0"/>
          <w:szCs w:val="21"/>
        </w:rPr>
        <w:t>舞弊审计领域和具体</w:t>
      </w:r>
      <w:r w:rsidRPr="00B27B43">
        <w:rPr>
          <w:rFonts w:ascii="宋体" w:eastAsia="宋体" w:hAnsi="宋体" w:cs="Arial"/>
          <w:color w:val="000000"/>
          <w:kern w:val="0"/>
          <w:szCs w:val="21"/>
        </w:rPr>
        <w:t>方法的介绍，</w:t>
      </w:r>
      <w:r w:rsidRPr="00B27B43">
        <w:rPr>
          <w:rFonts w:ascii="宋体" w:eastAsia="宋体" w:hAnsi="宋体" w:cs="Arial" w:hint="eastAsia"/>
          <w:color w:val="000000"/>
          <w:kern w:val="0"/>
          <w:szCs w:val="21"/>
        </w:rPr>
        <w:t>强调舞弊审计实务</w:t>
      </w:r>
      <w:r w:rsidRPr="00B27B43">
        <w:rPr>
          <w:rFonts w:ascii="宋体" w:eastAsia="宋体" w:hAnsi="宋体" w:cs="Arial"/>
          <w:color w:val="000000"/>
          <w:kern w:val="0"/>
          <w:szCs w:val="21"/>
        </w:rPr>
        <w:t>。</w:t>
      </w:r>
    </w:p>
    <w:p w14:paraId="3E575721" w14:textId="37B674D7" w:rsidR="00AA5502" w:rsidRDefault="00AA5502" w:rsidP="000A187C">
      <w:pPr>
        <w:adjustRightInd w:val="0"/>
        <w:snapToGrid w:val="0"/>
        <w:spacing w:line="360" w:lineRule="auto"/>
        <w:ind w:leftChars="202" w:left="424" w:rightChars="61" w:right="128" w:firstLineChars="200" w:firstLine="420"/>
        <w:rPr>
          <w:rFonts w:ascii="宋体" w:eastAsia="宋体" w:hAnsi="宋体" w:cs="Arial"/>
          <w:color w:val="000000"/>
          <w:kern w:val="0"/>
          <w:szCs w:val="21"/>
        </w:rPr>
      </w:pPr>
    </w:p>
    <w:p w14:paraId="6DAD2C80" w14:textId="77777777" w:rsidR="00AA5502" w:rsidRPr="00B27B43" w:rsidRDefault="00AA5502" w:rsidP="000A187C">
      <w:pPr>
        <w:adjustRightInd w:val="0"/>
        <w:snapToGrid w:val="0"/>
        <w:spacing w:line="360" w:lineRule="auto"/>
        <w:ind w:leftChars="202" w:left="424" w:rightChars="61" w:right="128" w:firstLineChars="200" w:firstLine="420"/>
        <w:rPr>
          <w:rFonts w:ascii="宋体" w:eastAsia="宋体" w:hAnsi="宋体"/>
        </w:rPr>
      </w:pPr>
    </w:p>
    <w:p w14:paraId="65C051D7" w14:textId="77777777" w:rsidR="00492A0F" w:rsidRPr="00B27B43" w:rsidRDefault="00492A0F" w:rsidP="000A187C">
      <w:pPr>
        <w:spacing w:line="360" w:lineRule="auto"/>
        <w:ind w:leftChars="202" w:left="424" w:rightChars="61" w:right="128"/>
        <w:rPr>
          <w:rFonts w:ascii="宋体" w:eastAsia="宋体" w:hAnsi="宋体"/>
          <w:b/>
          <w:sz w:val="28"/>
          <w:szCs w:val="28"/>
        </w:rPr>
      </w:pPr>
      <w:r w:rsidRPr="00B27B43">
        <w:rPr>
          <w:rFonts w:ascii="宋体" w:eastAsia="宋体" w:hAnsi="宋体" w:hint="eastAsia"/>
          <w:b/>
          <w:sz w:val="28"/>
          <w:szCs w:val="28"/>
        </w:rPr>
        <w:lastRenderedPageBreak/>
        <w:t>三、学时要求与分配</w:t>
      </w:r>
    </w:p>
    <w:p w14:paraId="1E108457" w14:textId="77777777" w:rsidR="00492A0F" w:rsidRPr="00B27B43" w:rsidRDefault="00492A0F" w:rsidP="000A187C">
      <w:pPr>
        <w:spacing w:line="360" w:lineRule="auto"/>
        <w:ind w:leftChars="202" w:left="424" w:rightChars="61" w:right="128" w:firstLineChars="150" w:firstLine="361"/>
        <w:rPr>
          <w:rFonts w:ascii="宋体" w:eastAsia="宋体" w:hAnsi="宋体"/>
          <w:b/>
          <w:sz w:val="24"/>
        </w:rPr>
      </w:pPr>
      <w:r w:rsidRPr="00B27B43">
        <w:rPr>
          <w:rFonts w:ascii="宋体" w:eastAsia="宋体" w:hAnsi="宋体" w:hint="eastAsia"/>
          <w:b/>
          <w:sz w:val="24"/>
        </w:rPr>
        <w:t>（一）总学时要求</w:t>
      </w:r>
    </w:p>
    <w:p w14:paraId="12DCAB03" w14:textId="2DABA08E" w:rsidR="00492A0F" w:rsidRPr="00B27B43" w:rsidRDefault="00492A0F" w:rsidP="000A187C">
      <w:pPr>
        <w:spacing w:line="360" w:lineRule="auto"/>
        <w:ind w:leftChars="202" w:left="424" w:rightChars="61" w:right="128" w:firstLineChars="150" w:firstLine="315"/>
        <w:rPr>
          <w:rFonts w:ascii="宋体" w:eastAsia="宋体" w:hAnsi="宋体"/>
          <w:szCs w:val="21"/>
        </w:rPr>
      </w:pPr>
      <w:r w:rsidRPr="00B27B43">
        <w:rPr>
          <w:rFonts w:ascii="宋体" w:eastAsia="宋体" w:hAnsi="宋体" w:hint="eastAsia"/>
          <w:szCs w:val="21"/>
        </w:rPr>
        <w:t>本课程共48学时，3学分。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851"/>
        <w:gridCol w:w="4819"/>
        <w:gridCol w:w="1134"/>
        <w:gridCol w:w="1559"/>
      </w:tblGrid>
      <w:tr w:rsidR="000A187C" w:rsidRPr="00B27B43" w14:paraId="775E3159" w14:textId="77777777" w:rsidTr="000A187C">
        <w:trPr>
          <w:trHeight w:val="615"/>
          <w:jc w:val="center"/>
        </w:trPr>
        <w:tc>
          <w:tcPr>
            <w:tcW w:w="1271" w:type="dxa"/>
            <w:vAlign w:val="center"/>
          </w:tcPr>
          <w:p w14:paraId="36995500" w14:textId="77777777" w:rsidR="00492A0F" w:rsidRPr="00B27B43" w:rsidRDefault="00492A0F" w:rsidP="000A187C">
            <w:pPr>
              <w:ind w:leftChars="202" w:left="424" w:rightChars="61" w:right="128"/>
              <w:jc w:val="center"/>
              <w:rPr>
                <w:rFonts w:ascii="宋体" w:eastAsia="宋体" w:hAnsi="宋体"/>
                <w:b/>
              </w:rPr>
            </w:pPr>
            <w:r w:rsidRPr="00B27B43">
              <w:rPr>
                <w:rFonts w:ascii="宋体" w:eastAsia="宋体" w:hAnsi="宋体" w:hint="eastAsia"/>
                <w:b/>
              </w:rPr>
              <w:t>周别</w:t>
            </w:r>
          </w:p>
        </w:tc>
        <w:tc>
          <w:tcPr>
            <w:tcW w:w="851" w:type="dxa"/>
            <w:vAlign w:val="center"/>
          </w:tcPr>
          <w:p w14:paraId="335EC2B5" w14:textId="77777777" w:rsidR="00492A0F" w:rsidRPr="00B27B43" w:rsidRDefault="00492A0F" w:rsidP="000A187C">
            <w:pPr>
              <w:ind w:leftChars="202" w:left="424" w:rightChars="61" w:right="128"/>
              <w:jc w:val="center"/>
              <w:rPr>
                <w:rFonts w:ascii="宋体" w:eastAsia="宋体" w:hAnsi="宋体"/>
                <w:b/>
              </w:rPr>
            </w:pPr>
            <w:r w:rsidRPr="00B27B43">
              <w:rPr>
                <w:rFonts w:ascii="宋体" w:eastAsia="宋体" w:hAnsi="宋体" w:hint="eastAsia"/>
                <w:b/>
              </w:rPr>
              <w:t>授课</w:t>
            </w:r>
          </w:p>
          <w:p w14:paraId="55606E32" w14:textId="77777777" w:rsidR="00492A0F" w:rsidRPr="00B27B43" w:rsidRDefault="00492A0F" w:rsidP="000A187C">
            <w:pPr>
              <w:ind w:leftChars="202" w:left="424" w:rightChars="61" w:right="128"/>
              <w:jc w:val="center"/>
              <w:rPr>
                <w:rFonts w:ascii="宋体" w:eastAsia="宋体" w:hAnsi="宋体"/>
                <w:b/>
              </w:rPr>
            </w:pPr>
            <w:r w:rsidRPr="00B27B43">
              <w:rPr>
                <w:rFonts w:ascii="宋体" w:eastAsia="宋体" w:hAnsi="宋体" w:hint="eastAsia"/>
                <w:b/>
              </w:rPr>
              <w:t>次数</w:t>
            </w:r>
          </w:p>
        </w:tc>
        <w:tc>
          <w:tcPr>
            <w:tcW w:w="4819" w:type="dxa"/>
            <w:vAlign w:val="center"/>
          </w:tcPr>
          <w:p w14:paraId="6F706933" w14:textId="77777777" w:rsidR="00492A0F" w:rsidRPr="00B27B43" w:rsidRDefault="00492A0F" w:rsidP="000A187C">
            <w:pPr>
              <w:ind w:leftChars="202" w:left="424" w:rightChars="61" w:right="128" w:firstLine="548"/>
              <w:jc w:val="center"/>
              <w:rPr>
                <w:rFonts w:ascii="宋体" w:eastAsia="宋体" w:hAnsi="宋体"/>
                <w:b/>
              </w:rPr>
            </w:pPr>
            <w:r w:rsidRPr="00B27B43">
              <w:rPr>
                <w:rFonts w:ascii="宋体" w:eastAsia="宋体" w:hAnsi="宋体" w:hint="eastAsia"/>
                <w:b/>
              </w:rPr>
              <w:t>授课章节与内容摘要</w:t>
            </w:r>
          </w:p>
        </w:tc>
        <w:tc>
          <w:tcPr>
            <w:tcW w:w="1134" w:type="dxa"/>
            <w:vAlign w:val="center"/>
          </w:tcPr>
          <w:p w14:paraId="4680BF17" w14:textId="77777777" w:rsidR="00492A0F" w:rsidRPr="00B27B43" w:rsidRDefault="00492A0F" w:rsidP="000A187C">
            <w:pPr>
              <w:ind w:leftChars="202" w:left="424" w:rightChars="61" w:right="128"/>
              <w:jc w:val="center"/>
              <w:rPr>
                <w:rFonts w:ascii="宋体" w:eastAsia="宋体" w:hAnsi="宋体"/>
                <w:b/>
              </w:rPr>
            </w:pPr>
            <w:r w:rsidRPr="00B27B43">
              <w:rPr>
                <w:rFonts w:ascii="宋体" w:eastAsia="宋体" w:hAnsi="宋体" w:hint="eastAsia"/>
                <w:b/>
              </w:rPr>
              <w:t>教学</w:t>
            </w:r>
          </w:p>
          <w:p w14:paraId="542FAF0B" w14:textId="77777777" w:rsidR="00492A0F" w:rsidRPr="00B27B43" w:rsidRDefault="00492A0F" w:rsidP="000A187C">
            <w:pPr>
              <w:ind w:leftChars="202" w:left="424" w:rightChars="61" w:right="128"/>
              <w:jc w:val="center"/>
              <w:rPr>
                <w:rFonts w:ascii="宋体" w:eastAsia="宋体" w:hAnsi="宋体"/>
                <w:b/>
              </w:rPr>
            </w:pPr>
            <w:r w:rsidRPr="00B27B43">
              <w:rPr>
                <w:rFonts w:ascii="宋体" w:eastAsia="宋体" w:hAnsi="宋体" w:hint="eastAsia"/>
                <w:b/>
              </w:rPr>
              <w:t>时数</w:t>
            </w:r>
          </w:p>
        </w:tc>
        <w:tc>
          <w:tcPr>
            <w:tcW w:w="1559" w:type="dxa"/>
            <w:vAlign w:val="center"/>
          </w:tcPr>
          <w:p w14:paraId="445B2318" w14:textId="77777777" w:rsidR="00492A0F" w:rsidRPr="00B27B43" w:rsidRDefault="00492A0F" w:rsidP="000A187C">
            <w:pPr>
              <w:ind w:leftChars="202" w:left="424" w:rightChars="61" w:right="128"/>
              <w:jc w:val="center"/>
              <w:rPr>
                <w:rFonts w:ascii="宋体" w:eastAsia="宋体" w:hAnsi="宋体"/>
                <w:b/>
              </w:rPr>
            </w:pPr>
            <w:r w:rsidRPr="00B27B43">
              <w:rPr>
                <w:rFonts w:ascii="宋体" w:eastAsia="宋体" w:hAnsi="宋体" w:hint="eastAsia"/>
                <w:b/>
              </w:rPr>
              <w:t>备注</w:t>
            </w:r>
          </w:p>
        </w:tc>
      </w:tr>
      <w:tr w:rsidR="000A187C" w:rsidRPr="00B27B43" w14:paraId="5B57AD9F" w14:textId="77777777" w:rsidTr="000A187C">
        <w:trPr>
          <w:trHeight w:val="493"/>
          <w:jc w:val="center"/>
        </w:trPr>
        <w:tc>
          <w:tcPr>
            <w:tcW w:w="1271" w:type="dxa"/>
            <w:vAlign w:val="center"/>
          </w:tcPr>
          <w:p w14:paraId="7398172B" w14:textId="77777777" w:rsidR="00492A0F" w:rsidRPr="00B27B43" w:rsidRDefault="00492A0F"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851" w:type="dxa"/>
            <w:vAlign w:val="center"/>
          </w:tcPr>
          <w:p w14:paraId="2CBDC5EE" w14:textId="77777777" w:rsidR="00492A0F" w:rsidRPr="00B27B43" w:rsidRDefault="00492A0F"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075F184D" w14:textId="77777777" w:rsidR="00492A0F" w:rsidRPr="00B27B43" w:rsidRDefault="00492A0F" w:rsidP="000A187C">
            <w:pPr>
              <w:ind w:rightChars="61" w:right="128"/>
              <w:jc w:val="left"/>
              <w:rPr>
                <w:rFonts w:ascii="宋体" w:eastAsia="宋体" w:hAnsi="宋体"/>
                <w:szCs w:val="21"/>
              </w:rPr>
            </w:pPr>
            <w:r w:rsidRPr="00B27B43">
              <w:rPr>
                <w:rFonts w:ascii="宋体" w:eastAsia="宋体" w:hAnsi="宋体" w:hint="eastAsia"/>
                <w:szCs w:val="21"/>
              </w:rPr>
              <w:t>第一章  舞弊概述</w:t>
            </w:r>
          </w:p>
          <w:p w14:paraId="6633F778" w14:textId="3D07C08E" w:rsidR="00492A0F" w:rsidRPr="00B27B43" w:rsidRDefault="00492A0F" w:rsidP="000A187C">
            <w:pPr>
              <w:ind w:rightChars="61" w:right="128"/>
              <w:jc w:val="left"/>
              <w:rPr>
                <w:rFonts w:ascii="宋体" w:eastAsia="宋体" w:hAnsi="宋体"/>
                <w:szCs w:val="21"/>
              </w:rPr>
            </w:pPr>
            <w:r w:rsidRPr="00B27B43">
              <w:rPr>
                <w:rFonts w:ascii="宋体" w:eastAsia="宋体" w:hAnsi="宋体" w:hint="eastAsia"/>
                <w:szCs w:val="21"/>
              </w:rPr>
              <w:t>第一节  舞弊的舞弊的基本概念、本质和分类</w:t>
            </w:r>
          </w:p>
          <w:p w14:paraId="72A9AAF4" w14:textId="77777777" w:rsidR="00492A0F" w:rsidRPr="00B27B43" w:rsidRDefault="00492A0F" w:rsidP="000A187C">
            <w:pPr>
              <w:ind w:rightChars="61" w:right="128"/>
              <w:jc w:val="left"/>
              <w:rPr>
                <w:rFonts w:ascii="宋体" w:eastAsia="宋体" w:hAnsi="宋体"/>
                <w:szCs w:val="21"/>
              </w:rPr>
            </w:pPr>
            <w:r w:rsidRPr="00B27B43">
              <w:rPr>
                <w:rFonts w:ascii="宋体" w:eastAsia="宋体" w:hAnsi="宋体" w:hint="eastAsia"/>
                <w:bCs/>
                <w:szCs w:val="21"/>
              </w:rPr>
              <w:t xml:space="preserve">第二节 </w:t>
            </w:r>
            <w:r w:rsidRPr="00B27B43">
              <w:rPr>
                <w:rFonts w:ascii="宋体" w:eastAsia="宋体" w:hAnsi="宋体"/>
                <w:bCs/>
                <w:szCs w:val="21"/>
              </w:rPr>
              <w:t xml:space="preserve"> </w:t>
            </w:r>
            <w:r w:rsidRPr="00B27B43">
              <w:rPr>
                <w:rFonts w:ascii="宋体" w:eastAsia="宋体" w:hAnsi="宋体" w:hint="eastAsia"/>
                <w:bCs/>
                <w:szCs w:val="21"/>
              </w:rPr>
              <w:t>舞弊的动因</w:t>
            </w:r>
          </w:p>
        </w:tc>
        <w:tc>
          <w:tcPr>
            <w:tcW w:w="1134" w:type="dxa"/>
            <w:vAlign w:val="center"/>
          </w:tcPr>
          <w:p w14:paraId="72105636" w14:textId="77777777" w:rsidR="00492A0F" w:rsidRPr="00B27B43" w:rsidRDefault="00492A0F" w:rsidP="000A187C">
            <w:pPr>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77C85451" w14:textId="77777777" w:rsidR="00492A0F" w:rsidRPr="00B27B43" w:rsidRDefault="00492A0F" w:rsidP="000A187C">
            <w:pPr>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5F62F01F" w14:textId="77777777" w:rsidTr="000A187C">
        <w:trPr>
          <w:trHeight w:val="493"/>
          <w:jc w:val="center"/>
        </w:trPr>
        <w:tc>
          <w:tcPr>
            <w:tcW w:w="1271" w:type="dxa"/>
            <w:vAlign w:val="center"/>
          </w:tcPr>
          <w:p w14:paraId="4DAC92E3" w14:textId="77777777" w:rsidR="00492A0F" w:rsidRPr="00B27B43" w:rsidRDefault="00492A0F"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851" w:type="dxa"/>
            <w:vAlign w:val="center"/>
          </w:tcPr>
          <w:p w14:paraId="708BFE68" w14:textId="77777777" w:rsidR="00492A0F" w:rsidRPr="00B27B43" w:rsidRDefault="00492A0F" w:rsidP="000A187C">
            <w:pPr>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6C8F1637" w14:textId="5C4280E8"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第二章</w:t>
            </w:r>
            <w:r w:rsidRPr="00B27B43">
              <w:rPr>
                <w:rFonts w:ascii="宋体" w:eastAsia="宋体" w:hAnsi="宋体" w:hint="eastAsia"/>
                <w:bCs/>
                <w:szCs w:val="21"/>
              </w:rPr>
              <w:tab/>
              <w:t>舞弊审计概述</w:t>
            </w:r>
          </w:p>
          <w:p w14:paraId="48541CA3"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 xml:space="preserve">第一节 </w:t>
            </w:r>
            <w:r w:rsidRPr="00B27B43">
              <w:rPr>
                <w:rFonts w:ascii="宋体" w:eastAsia="宋体" w:hAnsi="宋体"/>
                <w:bCs/>
                <w:szCs w:val="21"/>
              </w:rPr>
              <w:t xml:space="preserve"> </w:t>
            </w:r>
            <w:r w:rsidRPr="00B27B43">
              <w:rPr>
                <w:rFonts w:ascii="宋体" w:eastAsia="宋体" w:hAnsi="宋体" w:hint="eastAsia"/>
                <w:bCs/>
                <w:szCs w:val="21"/>
              </w:rPr>
              <w:t>舞弊审计的涵义</w:t>
            </w:r>
          </w:p>
          <w:p w14:paraId="45ABC3DB" w14:textId="5DDB7F5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 xml:space="preserve">第二节 </w:t>
            </w:r>
            <w:r w:rsidRPr="00B27B43">
              <w:rPr>
                <w:rFonts w:ascii="宋体" w:eastAsia="宋体" w:hAnsi="宋体"/>
                <w:bCs/>
                <w:szCs w:val="21"/>
              </w:rPr>
              <w:t xml:space="preserve"> </w:t>
            </w:r>
            <w:r w:rsidRPr="00B27B43">
              <w:rPr>
                <w:rFonts w:ascii="宋体" w:eastAsia="宋体" w:hAnsi="宋体" w:hint="eastAsia"/>
                <w:bCs/>
                <w:szCs w:val="21"/>
              </w:rPr>
              <w:t>舞弊审计的理论框架</w:t>
            </w:r>
          </w:p>
        </w:tc>
        <w:tc>
          <w:tcPr>
            <w:tcW w:w="1134" w:type="dxa"/>
            <w:vAlign w:val="center"/>
          </w:tcPr>
          <w:p w14:paraId="69858DEF" w14:textId="77777777" w:rsidR="00492A0F" w:rsidRPr="00B27B43" w:rsidRDefault="00492A0F"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43A300CF" w14:textId="242F7B04" w:rsidR="00492A0F" w:rsidRPr="00B27B43" w:rsidRDefault="00492A0F" w:rsidP="000A187C">
            <w:pPr>
              <w:ind w:leftChars="202" w:left="424" w:rightChars="61" w:right="128"/>
              <w:jc w:val="center"/>
              <w:rPr>
                <w:rFonts w:ascii="宋体" w:eastAsia="宋体" w:hAnsi="宋体"/>
                <w:szCs w:val="21"/>
              </w:rPr>
            </w:pPr>
          </w:p>
        </w:tc>
      </w:tr>
      <w:tr w:rsidR="000A187C" w:rsidRPr="00B27B43" w14:paraId="50088015" w14:textId="77777777" w:rsidTr="000A187C">
        <w:trPr>
          <w:trHeight w:val="493"/>
          <w:jc w:val="center"/>
        </w:trPr>
        <w:tc>
          <w:tcPr>
            <w:tcW w:w="1271" w:type="dxa"/>
            <w:vAlign w:val="center"/>
          </w:tcPr>
          <w:p w14:paraId="71A2B6D1"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3</w:t>
            </w:r>
          </w:p>
        </w:tc>
        <w:tc>
          <w:tcPr>
            <w:tcW w:w="851" w:type="dxa"/>
            <w:vAlign w:val="center"/>
          </w:tcPr>
          <w:p w14:paraId="0A4C5CCD"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3191D091"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第二章</w:t>
            </w:r>
            <w:r w:rsidRPr="00B27B43">
              <w:rPr>
                <w:rFonts w:ascii="宋体" w:eastAsia="宋体" w:hAnsi="宋体" w:hint="eastAsia"/>
                <w:bCs/>
                <w:szCs w:val="21"/>
              </w:rPr>
              <w:tab/>
              <w:t>舞弊审计概述</w:t>
            </w:r>
          </w:p>
          <w:p w14:paraId="0D0A9DA0"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 xml:space="preserve">第二节 </w:t>
            </w:r>
            <w:r w:rsidRPr="00B27B43">
              <w:rPr>
                <w:rFonts w:ascii="宋体" w:eastAsia="宋体" w:hAnsi="宋体"/>
                <w:bCs/>
                <w:szCs w:val="21"/>
              </w:rPr>
              <w:t xml:space="preserve"> </w:t>
            </w:r>
            <w:r w:rsidRPr="00B27B43">
              <w:rPr>
                <w:rFonts w:ascii="宋体" w:eastAsia="宋体" w:hAnsi="宋体" w:hint="eastAsia"/>
                <w:bCs/>
                <w:szCs w:val="21"/>
              </w:rPr>
              <w:t>舞弊审计的理论框架</w:t>
            </w:r>
          </w:p>
          <w:p w14:paraId="6B4DBDF1"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第三章  舞弊审计准则</w:t>
            </w:r>
          </w:p>
          <w:p w14:paraId="13066687" w14:textId="6B832712"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第一节  注册会计师舞弊审计准则</w:t>
            </w:r>
          </w:p>
        </w:tc>
        <w:tc>
          <w:tcPr>
            <w:tcW w:w="1134" w:type="dxa"/>
            <w:vAlign w:val="center"/>
          </w:tcPr>
          <w:p w14:paraId="7798091B"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1EA23644"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54054AE7" w14:textId="77777777" w:rsidTr="000A187C">
        <w:trPr>
          <w:trHeight w:val="493"/>
          <w:jc w:val="center"/>
        </w:trPr>
        <w:tc>
          <w:tcPr>
            <w:tcW w:w="1271" w:type="dxa"/>
            <w:vAlign w:val="center"/>
          </w:tcPr>
          <w:p w14:paraId="71267400"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851" w:type="dxa"/>
            <w:vAlign w:val="center"/>
          </w:tcPr>
          <w:p w14:paraId="6B3D240D"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1AD5DB12"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第三章  舞弊审计准则</w:t>
            </w:r>
          </w:p>
          <w:p w14:paraId="15CB44D0"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第二节  内部审计准则中关于舞弊审计的规定</w:t>
            </w:r>
          </w:p>
          <w:p w14:paraId="56D269DD" w14:textId="321B9FC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第三节  政府审计准则关于舞弊审计的规定</w:t>
            </w:r>
          </w:p>
        </w:tc>
        <w:tc>
          <w:tcPr>
            <w:tcW w:w="1134" w:type="dxa"/>
            <w:vAlign w:val="center"/>
          </w:tcPr>
          <w:p w14:paraId="613439F8"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2BA0D482" w14:textId="77777777" w:rsidR="00755294" w:rsidRPr="00B27B43" w:rsidRDefault="00755294" w:rsidP="000A187C">
            <w:pPr>
              <w:ind w:leftChars="202" w:left="424" w:rightChars="61" w:right="128"/>
              <w:jc w:val="center"/>
              <w:rPr>
                <w:rFonts w:ascii="宋体" w:eastAsia="宋体" w:hAnsi="宋体"/>
                <w:szCs w:val="21"/>
              </w:rPr>
            </w:pPr>
          </w:p>
        </w:tc>
      </w:tr>
      <w:tr w:rsidR="000A187C" w:rsidRPr="00B27B43" w14:paraId="3BA076A5" w14:textId="77777777" w:rsidTr="000A187C">
        <w:trPr>
          <w:trHeight w:val="493"/>
          <w:jc w:val="center"/>
        </w:trPr>
        <w:tc>
          <w:tcPr>
            <w:tcW w:w="1271" w:type="dxa"/>
            <w:vAlign w:val="center"/>
          </w:tcPr>
          <w:p w14:paraId="6A176B4A"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5</w:t>
            </w:r>
          </w:p>
        </w:tc>
        <w:tc>
          <w:tcPr>
            <w:tcW w:w="851" w:type="dxa"/>
            <w:vAlign w:val="center"/>
          </w:tcPr>
          <w:p w14:paraId="1F7BDAE3"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2D1B5937"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第四章</w:t>
            </w:r>
            <w:r w:rsidRPr="00B27B43">
              <w:rPr>
                <w:rFonts w:ascii="宋体" w:eastAsia="宋体" w:hAnsi="宋体"/>
                <w:bCs/>
                <w:szCs w:val="21"/>
              </w:rPr>
              <w:t xml:space="preserve">  舞弊审计技术</w:t>
            </w:r>
          </w:p>
          <w:p w14:paraId="0D3A5B84"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第一节</w:t>
            </w:r>
            <w:r w:rsidRPr="00B27B43">
              <w:rPr>
                <w:rFonts w:ascii="宋体" w:eastAsia="宋体" w:hAnsi="宋体"/>
                <w:bCs/>
                <w:szCs w:val="21"/>
              </w:rPr>
              <w:t xml:space="preserve">  舞弊预警技术</w:t>
            </w:r>
          </w:p>
          <w:p w14:paraId="2C3F6D75" w14:textId="12D583D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第二节</w:t>
            </w:r>
            <w:r w:rsidRPr="00B27B43">
              <w:rPr>
                <w:rFonts w:ascii="宋体" w:eastAsia="宋体" w:hAnsi="宋体"/>
                <w:bCs/>
                <w:szCs w:val="21"/>
              </w:rPr>
              <w:t xml:space="preserve">  舞弊反应技术</w:t>
            </w:r>
          </w:p>
        </w:tc>
        <w:tc>
          <w:tcPr>
            <w:tcW w:w="1134" w:type="dxa"/>
            <w:vAlign w:val="center"/>
          </w:tcPr>
          <w:p w14:paraId="1856E445"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587FD879" w14:textId="78D28C0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78294C37" w14:textId="77777777" w:rsidTr="000A187C">
        <w:trPr>
          <w:trHeight w:val="493"/>
          <w:jc w:val="center"/>
        </w:trPr>
        <w:tc>
          <w:tcPr>
            <w:tcW w:w="1271" w:type="dxa"/>
            <w:vAlign w:val="center"/>
          </w:tcPr>
          <w:p w14:paraId="15F465DF"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6</w:t>
            </w:r>
          </w:p>
        </w:tc>
        <w:tc>
          <w:tcPr>
            <w:tcW w:w="851" w:type="dxa"/>
            <w:vAlign w:val="center"/>
          </w:tcPr>
          <w:p w14:paraId="5BF4CBE4"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20D892F5" w14:textId="4D449399"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第五章  财务报告舞弊及审计</w:t>
            </w:r>
            <w:r w:rsidR="004A6417" w:rsidRPr="00B27B43">
              <w:rPr>
                <w:rFonts w:ascii="宋体" w:eastAsia="宋体" w:hAnsi="宋体" w:hint="eastAsia"/>
                <w:bCs/>
                <w:szCs w:val="21"/>
              </w:rPr>
              <w:t>策略</w:t>
            </w:r>
          </w:p>
          <w:p w14:paraId="5849E444" w14:textId="1B4132B6"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第一节  财务报告舞弊概述</w:t>
            </w:r>
          </w:p>
        </w:tc>
        <w:tc>
          <w:tcPr>
            <w:tcW w:w="1134" w:type="dxa"/>
            <w:vAlign w:val="center"/>
          </w:tcPr>
          <w:p w14:paraId="25C6E750"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5AA49D09"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08F96906" w14:textId="77777777" w:rsidTr="000A187C">
        <w:trPr>
          <w:trHeight w:val="493"/>
          <w:jc w:val="center"/>
        </w:trPr>
        <w:tc>
          <w:tcPr>
            <w:tcW w:w="1271" w:type="dxa"/>
            <w:vAlign w:val="center"/>
          </w:tcPr>
          <w:p w14:paraId="635DD409"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7</w:t>
            </w:r>
          </w:p>
        </w:tc>
        <w:tc>
          <w:tcPr>
            <w:tcW w:w="851" w:type="dxa"/>
            <w:vAlign w:val="center"/>
          </w:tcPr>
          <w:p w14:paraId="219C596E"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13B0B708" w14:textId="5ADF2760"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第五章  财务报告舞弊及审计</w:t>
            </w:r>
            <w:r w:rsidR="004A6417" w:rsidRPr="00B27B43">
              <w:rPr>
                <w:rFonts w:ascii="宋体" w:eastAsia="宋体" w:hAnsi="宋体" w:hint="eastAsia"/>
                <w:bCs/>
                <w:szCs w:val="21"/>
              </w:rPr>
              <w:t>策略</w:t>
            </w:r>
          </w:p>
          <w:p w14:paraId="36B11357" w14:textId="77777777" w:rsidR="00755294" w:rsidRPr="00B27B43" w:rsidRDefault="00755294" w:rsidP="000A187C">
            <w:pPr>
              <w:ind w:rightChars="61" w:right="128"/>
              <w:jc w:val="left"/>
              <w:rPr>
                <w:rFonts w:ascii="宋体" w:eastAsia="宋体" w:hAnsi="宋体"/>
                <w:bCs/>
                <w:szCs w:val="21"/>
              </w:rPr>
            </w:pPr>
            <w:r w:rsidRPr="00B27B43">
              <w:rPr>
                <w:rFonts w:ascii="宋体" w:eastAsia="宋体" w:hAnsi="宋体" w:hint="eastAsia"/>
                <w:bCs/>
                <w:szCs w:val="21"/>
              </w:rPr>
              <w:t>第二节  财务报告舞弊手法</w:t>
            </w:r>
          </w:p>
          <w:p w14:paraId="2BE3AC04" w14:textId="06CC221C"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第三节</w:t>
            </w:r>
            <w:r w:rsidRPr="00B27B43">
              <w:rPr>
                <w:rFonts w:ascii="宋体" w:eastAsia="宋体" w:hAnsi="宋体"/>
                <w:bCs/>
                <w:szCs w:val="21"/>
              </w:rPr>
              <w:t xml:space="preserve">  财务报告舞弊审计策略</w:t>
            </w:r>
          </w:p>
        </w:tc>
        <w:tc>
          <w:tcPr>
            <w:tcW w:w="1134" w:type="dxa"/>
            <w:vAlign w:val="center"/>
          </w:tcPr>
          <w:p w14:paraId="584ADF8F"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4B6F5414" w14:textId="0AD5709F" w:rsidR="00755294" w:rsidRPr="00B27B43" w:rsidRDefault="00501EB7" w:rsidP="000A187C">
            <w:pPr>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047C155C" w14:textId="77777777" w:rsidTr="000A187C">
        <w:trPr>
          <w:trHeight w:val="493"/>
          <w:jc w:val="center"/>
        </w:trPr>
        <w:tc>
          <w:tcPr>
            <w:tcW w:w="1271" w:type="dxa"/>
            <w:vAlign w:val="center"/>
          </w:tcPr>
          <w:p w14:paraId="633EB1EA"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8</w:t>
            </w:r>
          </w:p>
        </w:tc>
        <w:tc>
          <w:tcPr>
            <w:tcW w:w="851" w:type="dxa"/>
            <w:vAlign w:val="center"/>
          </w:tcPr>
          <w:p w14:paraId="773C5AAF"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00A17938"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第五章  财务报告舞弊及审计策略</w:t>
            </w:r>
          </w:p>
          <w:p w14:paraId="6B03D254" w14:textId="4DB4131D" w:rsidR="00755294"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第四节  案例与讨论</w:t>
            </w:r>
          </w:p>
        </w:tc>
        <w:tc>
          <w:tcPr>
            <w:tcW w:w="1134" w:type="dxa"/>
            <w:vAlign w:val="center"/>
          </w:tcPr>
          <w:p w14:paraId="0CA8DC9A"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4523ABA1" w14:textId="77777777" w:rsidR="00755294" w:rsidRPr="00B27B43" w:rsidRDefault="00755294" w:rsidP="000A187C">
            <w:pPr>
              <w:ind w:leftChars="202" w:left="424" w:rightChars="61" w:right="128"/>
              <w:jc w:val="center"/>
              <w:rPr>
                <w:rFonts w:ascii="宋体" w:eastAsia="宋体" w:hAnsi="宋体"/>
                <w:szCs w:val="21"/>
              </w:rPr>
            </w:pPr>
          </w:p>
        </w:tc>
      </w:tr>
      <w:tr w:rsidR="000A187C" w:rsidRPr="00B27B43" w14:paraId="1B227CB2" w14:textId="77777777" w:rsidTr="000A187C">
        <w:trPr>
          <w:trHeight w:val="493"/>
          <w:jc w:val="center"/>
        </w:trPr>
        <w:tc>
          <w:tcPr>
            <w:tcW w:w="1271" w:type="dxa"/>
            <w:vAlign w:val="center"/>
          </w:tcPr>
          <w:p w14:paraId="274C240B"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9</w:t>
            </w:r>
          </w:p>
        </w:tc>
        <w:tc>
          <w:tcPr>
            <w:tcW w:w="851" w:type="dxa"/>
            <w:vAlign w:val="center"/>
          </w:tcPr>
          <w:p w14:paraId="2F0F87A0"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3AECC2DC"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bCs/>
                <w:szCs w:val="21"/>
              </w:rPr>
              <w:t>第</w:t>
            </w:r>
            <w:r w:rsidRPr="00B27B43">
              <w:rPr>
                <w:rFonts w:ascii="宋体" w:eastAsia="宋体" w:hAnsi="宋体" w:hint="eastAsia"/>
                <w:bCs/>
                <w:szCs w:val="21"/>
              </w:rPr>
              <w:t>六</w:t>
            </w:r>
            <w:r w:rsidRPr="00B27B43">
              <w:rPr>
                <w:rFonts w:ascii="宋体" w:eastAsia="宋体" w:hAnsi="宋体"/>
                <w:bCs/>
                <w:szCs w:val="21"/>
              </w:rPr>
              <w:t>章</w:t>
            </w:r>
            <w:r w:rsidRPr="00B27B43">
              <w:rPr>
                <w:rFonts w:ascii="宋体" w:eastAsia="宋体" w:hAnsi="宋体" w:hint="eastAsia"/>
                <w:bCs/>
                <w:szCs w:val="21"/>
              </w:rPr>
              <w:t xml:space="preserve">  资产侵占舞弊及其审计策略</w:t>
            </w:r>
          </w:p>
          <w:p w14:paraId="27FC4325"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第一节  资产侵占舞弊概述</w:t>
            </w:r>
          </w:p>
          <w:p w14:paraId="0D0931B9" w14:textId="13A8B863" w:rsidR="00755294"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 xml:space="preserve">第二节 </w:t>
            </w:r>
            <w:r w:rsidRPr="00B27B43">
              <w:rPr>
                <w:rFonts w:ascii="宋体" w:eastAsia="宋体" w:hAnsi="宋体"/>
                <w:bCs/>
                <w:szCs w:val="21"/>
              </w:rPr>
              <w:t xml:space="preserve"> </w:t>
            </w:r>
            <w:r w:rsidRPr="00B27B43">
              <w:rPr>
                <w:rFonts w:ascii="宋体" w:eastAsia="宋体" w:hAnsi="宋体" w:hint="eastAsia"/>
                <w:bCs/>
                <w:szCs w:val="21"/>
              </w:rPr>
              <w:t>资产侵占舞弊的手法及审计策略</w:t>
            </w:r>
          </w:p>
        </w:tc>
        <w:tc>
          <w:tcPr>
            <w:tcW w:w="1134" w:type="dxa"/>
            <w:vAlign w:val="center"/>
          </w:tcPr>
          <w:p w14:paraId="34C53DBB"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0DDE1042" w14:textId="4327AE8C"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16AEAA92" w14:textId="77777777" w:rsidTr="000A187C">
        <w:trPr>
          <w:trHeight w:val="493"/>
          <w:jc w:val="center"/>
        </w:trPr>
        <w:tc>
          <w:tcPr>
            <w:tcW w:w="1271" w:type="dxa"/>
            <w:vAlign w:val="center"/>
          </w:tcPr>
          <w:p w14:paraId="15168A27"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10</w:t>
            </w:r>
          </w:p>
        </w:tc>
        <w:tc>
          <w:tcPr>
            <w:tcW w:w="851" w:type="dxa"/>
            <w:vAlign w:val="center"/>
          </w:tcPr>
          <w:p w14:paraId="1CBEAEF5"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07018C9B"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第六章</w:t>
            </w:r>
            <w:r w:rsidRPr="00B27B43">
              <w:rPr>
                <w:rFonts w:ascii="宋体" w:eastAsia="宋体" w:hAnsi="宋体"/>
                <w:bCs/>
                <w:szCs w:val="21"/>
              </w:rPr>
              <w:t xml:space="preserve">  资产侵占舞弊及其审计策略</w:t>
            </w:r>
          </w:p>
          <w:p w14:paraId="7EA8F182" w14:textId="617BC31D" w:rsidR="00755294"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第三节</w:t>
            </w:r>
            <w:r w:rsidRPr="00B27B43">
              <w:rPr>
                <w:rFonts w:ascii="宋体" w:eastAsia="宋体" w:hAnsi="宋体"/>
                <w:bCs/>
                <w:szCs w:val="21"/>
              </w:rPr>
              <w:t xml:space="preserve">  案例与讨论</w:t>
            </w:r>
          </w:p>
        </w:tc>
        <w:tc>
          <w:tcPr>
            <w:tcW w:w="1134" w:type="dxa"/>
            <w:vAlign w:val="center"/>
          </w:tcPr>
          <w:p w14:paraId="32460369"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42FD9E4C" w14:textId="394E3DFB" w:rsidR="00755294" w:rsidRPr="00B27B43" w:rsidRDefault="00755294" w:rsidP="000A187C">
            <w:pPr>
              <w:ind w:leftChars="202" w:left="424" w:rightChars="61" w:right="128"/>
              <w:jc w:val="center"/>
              <w:rPr>
                <w:rFonts w:ascii="宋体" w:eastAsia="宋体" w:hAnsi="宋体"/>
                <w:bCs/>
                <w:szCs w:val="21"/>
              </w:rPr>
            </w:pPr>
          </w:p>
        </w:tc>
      </w:tr>
      <w:tr w:rsidR="000A187C" w:rsidRPr="00B27B43" w14:paraId="3D3E6B87" w14:textId="77777777" w:rsidTr="000A187C">
        <w:trPr>
          <w:trHeight w:val="493"/>
          <w:jc w:val="center"/>
        </w:trPr>
        <w:tc>
          <w:tcPr>
            <w:tcW w:w="1271" w:type="dxa"/>
            <w:vAlign w:val="center"/>
          </w:tcPr>
          <w:p w14:paraId="45D2582A"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11</w:t>
            </w:r>
          </w:p>
        </w:tc>
        <w:tc>
          <w:tcPr>
            <w:tcW w:w="851" w:type="dxa"/>
            <w:vAlign w:val="center"/>
          </w:tcPr>
          <w:p w14:paraId="318D14C8"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09361D6B"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第七章</w:t>
            </w:r>
            <w:r w:rsidRPr="00B27B43">
              <w:rPr>
                <w:rFonts w:ascii="宋体" w:eastAsia="宋体" w:hAnsi="宋体"/>
                <w:bCs/>
                <w:szCs w:val="21"/>
              </w:rPr>
              <w:t xml:space="preserve">  </w:t>
            </w:r>
            <w:r w:rsidRPr="00B27B43">
              <w:rPr>
                <w:rFonts w:ascii="宋体" w:eastAsia="宋体" w:hAnsi="宋体" w:hint="eastAsia"/>
                <w:bCs/>
                <w:szCs w:val="21"/>
              </w:rPr>
              <w:t>腐败</w:t>
            </w:r>
            <w:r w:rsidRPr="00B27B43">
              <w:rPr>
                <w:rFonts w:ascii="宋体" w:eastAsia="宋体" w:hAnsi="宋体"/>
                <w:bCs/>
                <w:szCs w:val="21"/>
              </w:rPr>
              <w:t>舞弊及其审计策略</w:t>
            </w:r>
          </w:p>
          <w:p w14:paraId="783263FE" w14:textId="4707B65F" w:rsidR="00755294"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第一节</w:t>
            </w:r>
            <w:r w:rsidRPr="00B27B43">
              <w:rPr>
                <w:rFonts w:ascii="宋体" w:eastAsia="宋体" w:hAnsi="宋体"/>
                <w:bCs/>
                <w:szCs w:val="21"/>
              </w:rPr>
              <w:t xml:space="preserve">  </w:t>
            </w:r>
            <w:r w:rsidRPr="00B27B43">
              <w:rPr>
                <w:rFonts w:ascii="宋体" w:eastAsia="宋体" w:hAnsi="宋体" w:hint="eastAsia"/>
                <w:bCs/>
                <w:szCs w:val="21"/>
              </w:rPr>
              <w:t>腐败舞弊</w:t>
            </w:r>
            <w:r w:rsidRPr="00B27B43">
              <w:rPr>
                <w:rFonts w:ascii="宋体" w:eastAsia="宋体" w:hAnsi="宋体"/>
                <w:bCs/>
                <w:szCs w:val="21"/>
              </w:rPr>
              <w:t>舞弊概述</w:t>
            </w:r>
          </w:p>
        </w:tc>
        <w:tc>
          <w:tcPr>
            <w:tcW w:w="1134" w:type="dxa"/>
            <w:vAlign w:val="center"/>
          </w:tcPr>
          <w:p w14:paraId="4032FDE3"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7F42B59E" w14:textId="532E2AB5" w:rsidR="00755294" w:rsidRPr="00B27B43" w:rsidRDefault="00501EB7" w:rsidP="000A187C">
            <w:pPr>
              <w:ind w:leftChars="202" w:left="424" w:rightChars="61" w:right="128"/>
              <w:jc w:val="center"/>
              <w:rPr>
                <w:rFonts w:ascii="宋体" w:eastAsia="宋体" w:hAnsi="宋体"/>
                <w:szCs w:val="21"/>
              </w:rPr>
            </w:pPr>
            <w:r w:rsidRPr="00B27B43">
              <w:rPr>
                <w:rFonts w:ascii="宋体" w:eastAsia="宋体" w:hAnsi="宋体" w:hint="eastAsia"/>
                <w:szCs w:val="21"/>
              </w:rPr>
              <w:t>测验</w:t>
            </w:r>
          </w:p>
        </w:tc>
      </w:tr>
      <w:tr w:rsidR="000A187C" w:rsidRPr="00B27B43" w14:paraId="6944B4C3" w14:textId="77777777" w:rsidTr="000A187C">
        <w:trPr>
          <w:trHeight w:val="493"/>
          <w:jc w:val="center"/>
        </w:trPr>
        <w:tc>
          <w:tcPr>
            <w:tcW w:w="1271" w:type="dxa"/>
            <w:vAlign w:val="center"/>
          </w:tcPr>
          <w:p w14:paraId="1EB00112"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12</w:t>
            </w:r>
          </w:p>
        </w:tc>
        <w:tc>
          <w:tcPr>
            <w:tcW w:w="851" w:type="dxa"/>
            <w:vAlign w:val="center"/>
          </w:tcPr>
          <w:p w14:paraId="6125E003"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35C0357F"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第七章</w:t>
            </w:r>
            <w:r w:rsidRPr="00B27B43">
              <w:rPr>
                <w:rFonts w:ascii="宋体" w:eastAsia="宋体" w:hAnsi="宋体"/>
                <w:bCs/>
                <w:szCs w:val="21"/>
              </w:rPr>
              <w:t xml:space="preserve">  </w:t>
            </w:r>
            <w:r w:rsidRPr="00B27B43">
              <w:rPr>
                <w:rFonts w:ascii="宋体" w:eastAsia="宋体" w:hAnsi="宋体" w:hint="eastAsia"/>
                <w:bCs/>
                <w:szCs w:val="21"/>
              </w:rPr>
              <w:t>腐败</w:t>
            </w:r>
            <w:r w:rsidRPr="00B27B43">
              <w:rPr>
                <w:rFonts w:ascii="宋体" w:eastAsia="宋体" w:hAnsi="宋体"/>
                <w:bCs/>
                <w:szCs w:val="21"/>
              </w:rPr>
              <w:t>舞弊及其审计策略</w:t>
            </w:r>
          </w:p>
          <w:p w14:paraId="7E2698AC" w14:textId="77777777" w:rsidR="00755294"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第二节</w:t>
            </w:r>
            <w:r w:rsidRPr="00B27B43">
              <w:rPr>
                <w:rFonts w:ascii="宋体" w:eastAsia="宋体" w:hAnsi="宋体"/>
                <w:bCs/>
                <w:szCs w:val="21"/>
              </w:rPr>
              <w:t xml:space="preserve">  </w:t>
            </w:r>
            <w:r w:rsidRPr="00B27B43">
              <w:rPr>
                <w:rFonts w:ascii="宋体" w:eastAsia="宋体" w:hAnsi="宋体" w:hint="eastAsia"/>
                <w:bCs/>
                <w:szCs w:val="21"/>
              </w:rPr>
              <w:t>腐败舞弊</w:t>
            </w:r>
            <w:r w:rsidRPr="00B27B43">
              <w:rPr>
                <w:rFonts w:ascii="宋体" w:eastAsia="宋体" w:hAnsi="宋体"/>
                <w:bCs/>
                <w:szCs w:val="21"/>
              </w:rPr>
              <w:t>的手法及审计策略</w:t>
            </w:r>
          </w:p>
          <w:p w14:paraId="050FB014" w14:textId="29BC019D"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第三节</w:t>
            </w:r>
            <w:r w:rsidRPr="00B27B43">
              <w:rPr>
                <w:rFonts w:ascii="宋体" w:eastAsia="宋体" w:hAnsi="宋体"/>
                <w:bCs/>
                <w:szCs w:val="21"/>
              </w:rPr>
              <w:t xml:space="preserve">  案例与讨论</w:t>
            </w:r>
          </w:p>
        </w:tc>
        <w:tc>
          <w:tcPr>
            <w:tcW w:w="1134" w:type="dxa"/>
            <w:vAlign w:val="center"/>
          </w:tcPr>
          <w:p w14:paraId="45E2B2B3" w14:textId="77777777" w:rsidR="00755294" w:rsidRPr="00B27B43" w:rsidRDefault="00755294" w:rsidP="000A187C">
            <w:pPr>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24EE6927" w14:textId="77777777" w:rsidR="00755294" w:rsidRPr="00B27B43" w:rsidRDefault="00755294" w:rsidP="000A187C">
            <w:pPr>
              <w:ind w:leftChars="202" w:left="424" w:rightChars="61" w:right="128"/>
              <w:jc w:val="center"/>
              <w:rPr>
                <w:rFonts w:ascii="宋体" w:eastAsia="宋体" w:hAnsi="宋体"/>
                <w:szCs w:val="21"/>
              </w:rPr>
            </w:pPr>
          </w:p>
        </w:tc>
      </w:tr>
      <w:tr w:rsidR="000A187C" w:rsidRPr="00B27B43" w14:paraId="763CA0DA" w14:textId="77777777" w:rsidTr="000A187C">
        <w:trPr>
          <w:trHeight w:val="493"/>
          <w:jc w:val="center"/>
        </w:trPr>
        <w:tc>
          <w:tcPr>
            <w:tcW w:w="1271" w:type="dxa"/>
            <w:vAlign w:val="center"/>
          </w:tcPr>
          <w:p w14:paraId="0BD79481"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13</w:t>
            </w:r>
          </w:p>
        </w:tc>
        <w:tc>
          <w:tcPr>
            <w:tcW w:w="851" w:type="dxa"/>
            <w:vAlign w:val="center"/>
          </w:tcPr>
          <w:p w14:paraId="6868CF69"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02CC6C15"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第七章</w:t>
            </w:r>
            <w:r w:rsidRPr="00B27B43">
              <w:rPr>
                <w:rFonts w:ascii="宋体" w:eastAsia="宋体" w:hAnsi="宋体"/>
                <w:bCs/>
                <w:szCs w:val="21"/>
              </w:rPr>
              <w:t xml:space="preserve">  </w:t>
            </w:r>
            <w:r w:rsidRPr="00B27B43">
              <w:rPr>
                <w:rFonts w:ascii="宋体" w:eastAsia="宋体" w:hAnsi="宋体" w:hint="eastAsia"/>
                <w:bCs/>
                <w:szCs w:val="21"/>
              </w:rPr>
              <w:t>腐败</w:t>
            </w:r>
            <w:r w:rsidRPr="00B27B43">
              <w:rPr>
                <w:rFonts w:ascii="宋体" w:eastAsia="宋体" w:hAnsi="宋体"/>
                <w:bCs/>
                <w:szCs w:val="21"/>
              </w:rPr>
              <w:t>舞弊及其审计策略</w:t>
            </w:r>
          </w:p>
          <w:p w14:paraId="775B10D5" w14:textId="77777777" w:rsidR="00501EB7" w:rsidRPr="00B27B43" w:rsidRDefault="00501EB7" w:rsidP="000A187C">
            <w:pPr>
              <w:ind w:rightChars="61" w:right="128"/>
              <w:jc w:val="left"/>
              <w:rPr>
                <w:rFonts w:ascii="宋体" w:eastAsia="宋体" w:hAnsi="宋体"/>
                <w:bCs/>
                <w:szCs w:val="21"/>
              </w:rPr>
            </w:pPr>
            <w:r w:rsidRPr="00B27B43">
              <w:rPr>
                <w:rFonts w:ascii="宋体" w:eastAsia="宋体" w:hAnsi="宋体" w:hint="eastAsia"/>
                <w:bCs/>
                <w:szCs w:val="21"/>
              </w:rPr>
              <w:t>第一节</w:t>
            </w:r>
            <w:r w:rsidRPr="00B27B43">
              <w:rPr>
                <w:rFonts w:ascii="宋体" w:eastAsia="宋体" w:hAnsi="宋体"/>
                <w:bCs/>
                <w:szCs w:val="21"/>
              </w:rPr>
              <w:t xml:space="preserve">  </w:t>
            </w:r>
            <w:r w:rsidRPr="00B27B43">
              <w:rPr>
                <w:rFonts w:ascii="宋体" w:eastAsia="宋体" w:hAnsi="宋体" w:hint="eastAsia"/>
                <w:bCs/>
                <w:szCs w:val="21"/>
              </w:rPr>
              <w:t>腐败舞弊</w:t>
            </w:r>
            <w:r w:rsidRPr="00B27B43">
              <w:rPr>
                <w:rFonts w:ascii="宋体" w:eastAsia="宋体" w:hAnsi="宋体"/>
                <w:bCs/>
                <w:szCs w:val="21"/>
              </w:rPr>
              <w:t>舞弊概述</w:t>
            </w:r>
          </w:p>
          <w:p w14:paraId="17E9D1FA" w14:textId="7BA1A5DA" w:rsidR="00755294" w:rsidRPr="00B27B43" w:rsidRDefault="00501EB7" w:rsidP="000A187C">
            <w:pPr>
              <w:ind w:rightChars="61" w:right="128"/>
              <w:jc w:val="left"/>
              <w:rPr>
                <w:rFonts w:ascii="宋体" w:eastAsia="宋体" w:hAnsi="宋体"/>
                <w:szCs w:val="21"/>
              </w:rPr>
            </w:pPr>
            <w:r w:rsidRPr="00B27B43">
              <w:rPr>
                <w:rFonts w:ascii="宋体" w:eastAsia="宋体" w:hAnsi="宋体" w:hint="eastAsia"/>
                <w:bCs/>
                <w:szCs w:val="21"/>
              </w:rPr>
              <w:t>第二节</w:t>
            </w:r>
            <w:r w:rsidRPr="00B27B43">
              <w:rPr>
                <w:rFonts w:ascii="宋体" w:eastAsia="宋体" w:hAnsi="宋体"/>
                <w:bCs/>
                <w:szCs w:val="21"/>
              </w:rPr>
              <w:t xml:space="preserve">  </w:t>
            </w:r>
            <w:bookmarkStart w:id="1" w:name="_Hlk67503690"/>
            <w:r w:rsidRPr="00B27B43">
              <w:rPr>
                <w:rFonts w:ascii="宋体" w:eastAsia="宋体" w:hAnsi="宋体" w:hint="eastAsia"/>
                <w:bCs/>
                <w:szCs w:val="21"/>
              </w:rPr>
              <w:t>腐败舞弊</w:t>
            </w:r>
            <w:r w:rsidRPr="00B27B43">
              <w:rPr>
                <w:rFonts w:ascii="宋体" w:eastAsia="宋体" w:hAnsi="宋体"/>
                <w:bCs/>
                <w:szCs w:val="21"/>
              </w:rPr>
              <w:t>的手法及审计策略</w:t>
            </w:r>
            <w:bookmarkEnd w:id="1"/>
          </w:p>
        </w:tc>
        <w:tc>
          <w:tcPr>
            <w:tcW w:w="1134" w:type="dxa"/>
            <w:vAlign w:val="center"/>
          </w:tcPr>
          <w:p w14:paraId="00292DB4"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46CB099D"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48C9F62D" w14:textId="77777777" w:rsidTr="000A187C">
        <w:trPr>
          <w:trHeight w:val="493"/>
          <w:jc w:val="center"/>
        </w:trPr>
        <w:tc>
          <w:tcPr>
            <w:tcW w:w="1271" w:type="dxa"/>
            <w:vAlign w:val="center"/>
          </w:tcPr>
          <w:p w14:paraId="0EF3CB1A"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14</w:t>
            </w:r>
          </w:p>
        </w:tc>
        <w:tc>
          <w:tcPr>
            <w:tcW w:w="851" w:type="dxa"/>
            <w:vAlign w:val="center"/>
          </w:tcPr>
          <w:p w14:paraId="39C35A52"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4BF6E2F4" w14:textId="77777777" w:rsidR="004A6417" w:rsidRPr="00B27B43" w:rsidRDefault="004A6417" w:rsidP="000A187C">
            <w:pPr>
              <w:ind w:rightChars="61" w:right="128"/>
              <w:jc w:val="left"/>
              <w:rPr>
                <w:rFonts w:ascii="宋体" w:eastAsia="宋体" w:hAnsi="宋体"/>
                <w:bCs/>
                <w:szCs w:val="21"/>
              </w:rPr>
            </w:pPr>
            <w:r w:rsidRPr="00B27B43">
              <w:rPr>
                <w:rFonts w:ascii="宋体" w:eastAsia="宋体" w:hAnsi="宋体" w:hint="eastAsia"/>
                <w:bCs/>
                <w:szCs w:val="21"/>
              </w:rPr>
              <w:t>第七章</w:t>
            </w:r>
            <w:r w:rsidRPr="00B27B43">
              <w:rPr>
                <w:rFonts w:ascii="宋体" w:eastAsia="宋体" w:hAnsi="宋体"/>
                <w:bCs/>
                <w:szCs w:val="21"/>
              </w:rPr>
              <w:t xml:space="preserve">  腐败舞弊及其审计策略</w:t>
            </w:r>
          </w:p>
          <w:p w14:paraId="166CC645" w14:textId="596D848E" w:rsidR="00755294" w:rsidRPr="00B27B43" w:rsidRDefault="004A6417" w:rsidP="000A187C">
            <w:pPr>
              <w:ind w:rightChars="61" w:right="128"/>
              <w:jc w:val="left"/>
              <w:rPr>
                <w:rFonts w:ascii="宋体" w:eastAsia="宋体" w:hAnsi="宋体"/>
                <w:szCs w:val="21"/>
              </w:rPr>
            </w:pPr>
            <w:r w:rsidRPr="00B27B43">
              <w:rPr>
                <w:rFonts w:ascii="宋体" w:eastAsia="宋体" w:hAnsi="宋体" w:hint="eastAsia"/>
                <w:bCs/>
                <w:szCs w:val="21"/>
              </w:rPr>
              <w:t>第三节</w:t>
            </w:r>
            <w:r w:rsidRPr="00B27B43">
              <w:rPr>
                <w:rFonts w:ascii="宋体" w:eastAsia="宋体" w:hAnsi="宋体"/>
                <w:bCs/>
                <w:szCs w:val="21"/>
              </w:rPr>
              <w:t xml:space="preserve">  案例与讨论</w:t>
            </w:r>
          </w:p>
        </w:tc>
        <w:tc>
          <w:tcPr>
            <w:tcW w:w="1134" w:type="dxa"/>
            <w:vAlign w:val="center"/>
          </w:tcPr>
          <w:p w14:paraId="65FF0DAC"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04BC59B4" w14:textId="77777777" w:rsidR="00755294" w:rsidRPr="00B27B43" w:rsidRDefault="00755294" w:rsidP="000A187C">
            <w:pPr>
              <w:spacing w:line="420" w:lineRule="exact"/>
              <w:ind w:leftChars="202" w:left="424" w:rightChars="61" w:right="128"/>
              <w:jc w:val="center"/>
              <w:rPr>
                <w:rFonts w:ascii="宋体" w:eastAsia="宋体" w:hAnsi="宋体"/>
                <w:szCs w:val="21"/>
              </w:rPr>
            </w:pPr>
          </w:p>
        </w:tc>
      </w:tr>
      <w:tr w:rsidR="000A187C" w:rsidRPr="00B27B43" w14:paraId="48C295D5" w14:textId="77777777" w:rsidTr="000A187C">
        <w:trPr>
          <w:trHeight w:val="493"/>
          <w:jc w:val="center"/>
        </w:trPr>
        <w:tc>
          <w:tcPr>
            <w:tcW w:w="1271" w:type="dxa"/>
            <w:vAlign w:val="center"/>
          </w:tcPr>
          <w:p w14:paraId="06F60780"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15</w:t>
            </w:r>
          </w:p>
        </w:tc>
        <w:tc>
          <w:tcPr>
            <w:tcW w:w="851" w:type="dxa"/>
            <w:vAlign w:val="center"/>
          </w:tcPr>
          <w:p w14:paraId="278A633D"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4819" w:type="dxa"/>
            <w:vAlign w:val="center"/>
          </w:tcPr>
          <w:p w14:paraId="56C88A86" w14:textId="77777777" w:rsidR="004A6417" w:rsidRPr="00B27B43" w:rsidRDefault="004A6417" w:rsidP="000A187C">
            <w:pPr>
              <w:ind w:rightChars="61" w:right="128"/>
              <w:jc w:val="left"/>
              <w:rPr>
                <w:rFonts w:ascii="宋体" w:eastAsia="宋体" w:hAnsi="宋体"/>
                <w:bCs/>
                <w:szCs w:val="21"/>
              </w:rPr>
            </w:pPr>
            <w:r w:rsidRPr="00B27B43">
              <w:rPr>
                <w:rFonts w:ascii="宋体" w:eastAsia="宋体" w:hAnsi="宋体" w:hint="eastAsia"/>
                <w:bCs/>
                <w:szCs w:val="21"/>
              </w:rPr>
              <w:t>第八章</w:t>
            </w:r>
            <w:r w:rsidRPr="00B27B43">
              <w:rPr>
                <w:rFonts w:ascii="宋体" w:eastAsia="宋体" w:hAnsi="宋体"/>
                <w:bCs/>
                <w:szCs w:val="21"/>
              </w:rPr>
              <w:t xml:space="preserve">  </w:t>
            </w:r>
            <w:r w:rsidRPr="00B27B43">
              <w:rPr>
                <w:rFonts w:ascii="宋体" w:eastAsia="宋体" w:hAnsi="宋体" w:hint="eastAsia"/>
                <w:bCs/>
                <w:szCs w:val="21"/>
              </w:rPr>
              <w:t>反腐败机制</w:t>
            </w:r>
          </w:p>
          <w:p w14:paraId="667726B2" w14:textId="77777777" w:rsidR="004A6417" w:rsidRPr="00B27B43" w:rsidRDefault="004A6417" w:rsidP="000A187C">
            <w:pPr>
              <w:ind w:rightChars="61" w:right="128"/>
              <w:jc w:val="left"/>
              <w:rPr>
                <w:rFonts w:ascii="宋体" w:eastAsia="宋体" w:hAnsi="宋体"/>
                <w:bCs/>
                <w:szCs w:val="21"/>
              </w:rPr>
            </w:pPr>
            <w:r w:rsidRPr="00B27B43">
              <w:rPr>
                <w:rFonts w:ascii="宋体" w:eastAsia="宋体" w:hAnsi="宋体" w:hint="eastAsia"/>
                <w:bCs/>
                <w:szCs w:val="21"/>
              </w:rPr>
              <w:t>第一节</w:t>
            </w:r>
            <w:r w:rsidRPr="00B27B43">
              <w:rPr>
                <w:rFonts w:ascii="宋体" w:eastAsia="宋体" w:hAnsi="宋体"/>
                <w:bCs/>
                <w:szCs w:val="21"/>
              </w:rPr>
              <w:t xml:space="preserve">  </w:t>
            </w:r>
            <w:r w:rsidRPr="00B27B43">
              <w:rPr>
                <w:rFonts w:ascii="宋体" w:eastAsia="宋体" w:hAnsi="宋体" w:hint="eastAsia"/>
                <w:bCs/>
                <w:szCs w:val="21"/>
              </w:rPr>
              <w:t>反腐败机制框架</w:t>
            </w:r>
          </w:p>
          <w:p w14:paraId="030DD54F" w14:textId="041469B6" w:rsidR="00755294" w:rsidRPr="00B27B43" w:rsidRDefault="004A6417" w:rsidP="0034601C">
            <w:pPr>
              <w:ind w:rightChars="61" w:right="128"/>
              <w:jc w:val="left"/>
              <w:rPr>
                <w:rFonts w:ascii="宋体" w:eastAsia="宋体" w:hAnsi="宋体"/>
                <w:bCs/>
                <w:szCs w:val="21"/>
              </w:rPr>
            </w:pPr>
            <w:r w:rsidRPr="00B27B43">
              <w:rPr>
                <w:rFonts w:ascii="宋体" w:eastAsia="宋体" w:hAnsi="宋体" w:hint="eastAsia"/>
                <w:bCs/>
                <w:szCs w:val="21"/>
              </w:rPr>
              <w:t>第二节</w:t>
            </w:r>
            <w:r w:rsidRPr="00B27B43">
              <w:rPr>
                <w:rFonts w:ascii="宋体" w:eastAsia="宋体" w:hAnsi="宋体"/>
                <w:bCs/>
                <w:szCs w:val="21"/>
              </w:rPr>
              <w:t xml:space="preserve">  </w:t>
            </w:r>
            <w:r w:rsidRPr="00B27B43">
              <w:rPr>
                <w:rFonts w:ascii="宋体" w:eastAsia="宋体" w:hAnsi="宋体" w:hint="eastAsia"/>
                <w:bCs/>
                <w:szCs w:val="21"/>
              </w:rPr>
              <w:t>反腐败机制的构建</w:t>
            </w:r>
          </w:p>
        </w:tc>
        <w:tc>
          <w:tcPr>
            <w:tcW w:w="1134" w:type="dxa"/>
            <w:vAlign w:val="center"/>
          </w:tcPr>
          <w:p w14:paraId="44BCE960"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4</w:t>
            </w:r>
          </w:p>
        </w:tc>
        <w:tc>
          <w:tcPr>
            <w:tcW w:w="1559" w:type="dxa"/>
            <w:vAlign w:val="center"/>
          </w:tcPr>
          <w:p w14:paraId="1E51F221"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作业</w:t>
            </w:r>
          </w:p>
        </w:tc>
      </w:tr>
      <w:tr w:rsidR="000A187C" w:rsidRPr="00B27B43" w14:paraId="1CB32867" w14:textId="77777777" w:rsidTr="000A187C">
        <w:trPr>
          <w:trHeight w:val="493"/>
          <w:jc w:val="center"/>
        </w:trPr>
        <w:tc>
          <w:tcPr>
            <w:tcW w:w="1271" w:type="dxa"/>
            <w:vAlign w:val="center"/>
          </w:tcPr>
          <w:p w14:paraId="6BFAEEE8"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16</w:t>
            </w:r>
          </w:p>
        </w:tc>
        <w:tc>
          <w:tcPr>
            <w:tcW w:w="851" w:type="dxa"/>
            <w:vAlign w:val="center"/>
          </w:tcPr>
          <w:p w14:paraId="14AC3504"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1</w:t>
            </w:r>
          </w:p>
        </w:tc>
        <w:tc>
          <w:tcPr>
            <w:tcW w:w="4819" w:type="dxa"/>
            <w:vAlign w:val="center"/>
          </w:tcPr>
          <w:p w14:paraId="2D7AA250" w14:textId="19E53A10" w:rsidR="00755294" w:rsidRPr="00B27B43" w:rsidRDefault="00501EB7" w:rsidP="0034601C">
            <w:pPr>
              <w:ind w:rightChars="61" w:right="128"/>
              <w:jc w:val="left"/>
              <w:rPr>
                <w:rFonts w:ascii="宋体" w:eastAsia="宋体" w:hAnsi="宋体"/>
                <w:bCs/>
                <w:szCs w:val="21"/>
              </w:rPr>
            </w:pPr>
            <w:r w:rsidRPr="00B27B43">
              <w:rPr>
                <w:rFonts w:ascii="宋体" w:eastAsia="宋体" w:hAnsi="宋体" w:hint="eastAsia"/>
                <w:bCs/>
                <w:szCs w:val="21"/>
              </w:rPr>
              <w:t>复习、答疑</w:t>
            </w:r>
          </w:p>
        </w:tc>
        <w:tc>
          <w:tcPr>
            <w:tcW w:w="1134" w:type="dxa"/>
            <w:vAlign w:val="center"/>
          </w:tcPr>
          <w:p w14:paraId="54B191F5" w14:textId="77777777"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2</w:t>
            </w:r>
          </w:p>
        </w:tc>
        <w:tc>
          <w:tcPr>
            <w:tcW w:w="1559" w:type="dxa"/>
            <w:vAlign w:val="center"/>
          </w:tcPr>
          <w:p w14:paraId="3B393501" w14:textId="77777777" w:rsidR="00755294" w:rsidRPr="00B27B43" w:rsidRDefault="00755294" w:rsidP="000A187C">
            <w:pPr>
              <w:spacing w:line="420" w:lineRule="exact"/>
              <w:ind w:leftChars="202" w:left="424" w:rightChars="61" w:right="128"/>
              <w:jc w:val="center"/>
              <w:rPr>
                <w:rFonts w:ascii="宋体" w:eastAsia="宋体" w:hAnsi="宋体"/>
                <w:szCs w:val="21"/>
              </w:rPr>
            </w:pPr>
          </w:p>
        </w:tc>
      </w:tr>
      <w:tr w:rsidR="000A187C" w:rsidRPr="00B27B43" w14:paraId="4A7E3333" w14:textId="77777777" w:rsidTr="000A187C">
        <w:trPr>
          <w:trHeight w:val="493"/>
          <w:jc w:val="center"/>
        </w:trPr>
        <w:tc>
          <w:tcPr>
            <w:tcW w:w="1271" w:type="dxa"/>
            <w:vAlign w:val="center"/>
          </w:tcPr>
          <w:p w14:paraId="2021C45F" w14:textId="600796F9"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合计</w:t>
            </w:r>
          </w:p>
        </w:tc>
        <w:tc>
          <w:tcPr>
            <w:tcW w:w="851" w:type="dxa"/>
            <w:vAlign w:val="center"/>
          </w:tcPr>
          <w:p w14:paraId="4A7738E4" w14:textId="77777777" w:rsidR="00755294" w:rsidRPr="00B27B43" w:rsidRDefault="00755294" w:rsidP="000A187C">
            <w:pPr>
              <w:spacing w:line="420" w:lineRule="exact"/>
              <w:ind w:leftChars="202" w:left="424" w:rightChars="61" w:right="128"/>
              <w:jc w:val="center"/>
              <w:rPr>
                <w:rFonts w:ascii="宋体" w:eastAsia="宋体" w:hAnsi="宋体"/>
                <w:szCs w:val="21"/>
              </w:rPr>
            </w:pPr>
          </w:p>
        </w:tc>
        <w:tc>
          <w:tcPr>
            <w:tcW w:w="4819" w:type="dxa"/>
            <w:vAlign w:val="center"/>
          </w:tcPr>
          <w:p w14:paraId="5ACE6E80" w14:textId="77777777" w:rsidR="00755294" w:rsidRPr="00B27B43" w:rsidRDefault="00755294" w:rsidP="000A187C">
            <w:pPr>
              <w:ind w:leftChars="202" w:left="424" w:rightChars="61" w:right="128"/>
              <w:jc w:val="left"/>
              <w:rPr>
                <w:rFonts w:ascii="宋体" w:eastAsia="宋体" w:hAnsi="宋体"/>
                <w:bCs/>
                <w:szCs w:val="21"/>
              </w:rPr>
            </w:pPr>
          </w:p>
        </w:tc>
        <w:tc>
          <w:tcPr>
            <w:tcW w:w="1134" w:type="dxa"/>
            <w:vAlign w:val="center"/>
          </w:tcPr>
          <w:p w14:paraId="3C71FF04" w14:textId="5D2B44A3" w:rsidR="00755294" w:rsidRPr="00B27B43" w:rsidRDefault="00755294" w:rsidP="000A187C">
            <w:pPr>
              <w:spacing w:line="420" w:lineRule="exact"/>
              <w:ind w:leftChars="202" w:left="424" w:rightChars="61" w:right="128"/>
              <w:jc w:val="center"/>
              <w:rPr>
                <w:rFonts w:ascii="宋体" w:eastAsia="宋体" w:hAnsi="宋体"/>
                <w:szCs w:val="21"/>
              </w:rPr>
            </w:pPr>
            <w:r w:rsidRPr="00B27B43">
              <w:rPr>
                <w:rFonts w:ascii="宋体" w:eastAsia="宋体" w:hAnsi="宋体" w:hint="eastAsia"/>
                <w:szCs w:val="21"/>
              </w:rPr>
              <w:t>4</w:t>
            </w:r>
            <w:r w:rsidRPr="00B27B43">
              <w:rPr>
                <w:rFonts w:ascii="宋体" w:eastAsia="宋体" w:hAnsi="宋体"/>
                <w:szCs w:val="21"/>
              </w:rPr>
              <w:t>8</w:t>
            </w:r>
          </w:p>
        </w:tc>
        <w:tc>
          <w:tcPr>
            <w:tcW w:w="1559" w:type="dxa"/>
            <w:vAlign w:val="center"/>
          </w:tcPr>
          <w:p w14:paraId="7C51001C" w14:textId="77777777" w:rsidR="00755294" w:rsidRPr="00B27B43" w:rsidRDefault="00755294" w:rsidP="000A187C">
            <w:pPr>
              <w:spacing w:line="420" w:lineRule="exact"/>
              <w:ind w:leftChars="202" w:left="424" w:rightChars="61" w:right="128"/>
              <w:jc w:val="center"/>
              <w:rPr>
                <w:rFonts w:ascii="宋体" w:eastAsia="宋体" w:hAnsi="宋体"/>
                <w:szCs w:val="21"/>
              </w:rPr>
            </w:pPr>
          </w:p>
        </w:tc>
      </w:tr>
    </w:tbl>
    <w:p w14:paraId="35EF80E9" w14:textId="77777777" w:rsidR="00AA5502" w:rsidRDefault="00AA5502" w:rsidP="000A187C">
      <w:pPr>
        <w:spacing w:line="360" w:lineRule="auto"/>
        <w:ind w:leftChars="202" w:left="424" w:rightChars="61" w:right="128"/>
        <w:rPr>
          <w:rFonts w:ascii="宋体" w:eastAsia="宋体" w:hAnsi="宋体"/>
          <w:b/>
          <w:sz w:val="28"/>
          <w:szCs w:val="28"/>
        </w:rPr>
      </w:pPr>
    </w:p>
    <w:p w14:paraId="27ABF4C0" w14:textId="4BD14276" w:rsidR="00492A0F" w:rsidRPr="00B27B43" w:rsidRDefault="00AA5502" w:rsidP="000A187C">
      <w:pPr>
        <w:spacing w:line="360" w:lineRule="auto"/>
        <w:ind w:leftChars="202" w:left="424" w:rightChars="61" w:right="128"/>
        <w:rPr>
          <w:rFonts w:ascii="宋体" w:eastAsia="宋体" w:hAnsi="宋体"/>
          <w:b/>
          <w:sz w:val="28"/>
          <w:szCs w:val="28"/>
        </w:rPr>
      </w:pPr>
      <w:r>
        <w:rPr>
          <w:rFonts w:ascii="宋体" w:eastAsia="宋体" w:hAnsi="宋体" w:hint="eastAsia"/>
          <w:b/>
          <w:sz w:val="28"/>
          <w:szCs w:val="28"/>
        </w:rPr>
        <w:lastRenderedPageBreak/>
        <w:t>四</w:t>
      </w:r>
      <w:r w:rsidR="00492A0F" w:rsidRPr="00B27B43">
        <w:rPr>
          <w:rFonts w:ascii="宋体" w:eastAsia="宋体" w:hAnsi="宋体" w:hint="eastAsia"/>
          <w:b/>
          <w:sz w:val="28"/>
          <w:szCs w:val="28"/>
        </w:rPr>
        <w:t>、教学参考资料</w:t>
      </w:r>
    </w:p>
    <w:p w14:paraId="0AD924B9" w14:textId="77777777" w:rsidR="00492A0F" w:rsidRPr="00B27B43" w:rsidRDefault="00492A0F" w:rsidP="000A187C">
      <w:pPr>
        <w:widowControl/>
        <w:shd w:val="clear" w:color="auto" w:fill="FFFFFF"/>
        <w:spacing w:line="336" w:lineRule="auto"/>
        <w:ind w:leftChars="202" w:left="424" w:rightChars="61" w:right="128" w:firstLineChars="200" w:firstLine="420"/>
        <w:jc w:val="left"/>
        <w:rPr>
          <w:rFonts w:ascii="宋体" w:eastAsia="宋体" w:hAnsi="宋体"/>
          <w:szCs w:val="21"/>
        </w:rPr>
      </w:pPr>
      <w:r w:rsidRPr="00B27B43">
        <w:rPr>
          <w:rFonts w:ascii="宋体" w:eastAsia="宋体" w:hAnsi="宋体" w:hint="eastAsia"/>
          <w:szCs w:val="21"/>
        </w:rPr>
        <w:t>教材</w:t>
      </w:r>
      <w:r w:rsidRPr="00B27B43">
        <w:rPr>
          <w:rFonts w:ascii="宋体" w:eastAsia="宋体" w:hAnsi="宋体"/>
          <w:szCs w:val="21"/>
        </w:rPr>
        <w:t>：</w:t>
      </w:r>
      <w:r w:rsidRPr="00B27B43">
        <w:rPr>
          <w:rFonts w:ascii="宋体" w:eastAsia="宋体" w:hAnsi="宋体" w:hint="eastAsia"/>
          <w:szCs w:val="21"/>
        </w:rPr>
        <w:t>《舞弊审计学</w:t>
      </w:r>
      <w:r w:rsidRPr="00B27B43">
        <w:rPr>
          <w:rFonts w:ascii="宋体" w:eastAsia="宋体" w:hAnsi="宋体"/>
          <w:szCs w:val="21"/>
        </w:rPr>
        <w:t>》</w:t>
      </w:r>
      <w:r w:rsidRPr="00B27B43">
        <w:rPr>
          <w:rFonts w:ascii="宋体" w:eastAsia="宋体" w:hAnsi="宋体" w:hint="eastAsia"/>
          <w:szCs w:val="21"/>
        </w:rPr>
        <w:t>，中国时代经济</w:t>
      </w:r>
      <w:r w:rsidRPr="00B27B43">
        <w:rPr>
          <w:rFonts w:ascii="宋体" w:eastAsia="宋体" w:hAnsi="宋体"/>
          <w:szCs w:val="21"/>
        </w:rPr>
        <w:t>出版社</w:t>
      </w:r>
      <w:r w:rsidRPr="00B27B43">
        <w:rPr>
          <w:rFonts w:ascii="宋体" w:eastAsia="宋体" w:hAnsi="宋体" w:hint="eastAsia"/>
          <w:szCs w:val="21"/>
        </w:rPr>
        <w:t>，李华</w:t>
      </w:r>
      <w:r w:rsidRPr="00B27B43">
        <w:rPr>
          <w:rFonts w:ascii="宋体" w:eastAsia="宋体" w:hAnsi="宋体"/>
          <w:szCs w:val="21"/>
        </w:rPr>
        <w:t>主编</w:t>
      </w:r>
      <w:r w:rsidRPr="00B27B43">
        <w:rPr>
          <w:rFonts w:ascii="宋体" w:eastAsia="宋体" w:hAnsi="宋体" w:hint="eastAsia"/>
          <w:szCs w:val="21"/>
        </w:rPr>
        <w:t>，201</w:t>
      </w:r>
      <w:r w:rsidRPr="00B27B43">
        <w:rPr>
          <w:rFonts w:ascii="宋体" w:eastAsia="宋体" w:hAnsi="宋体"/>
          <w:szCs w:val="21"/>
        </w:rPr>
        <w:t>8</w:t>
      </w:r>
      <w:r w:rsidRPr="00B27B43">
        <w:rPr>
          <w:rFonts w:ascii="宋体" w:eastAsia="宋体" w:hAnsi="宋体" w:hint="eastAsia"/>
          <w:szCs w:val="21"/>
        </w:rPr>
        <w:t>年</w:t>
      </w:r>
      <w:r w:rsidRPr="00B27B43">
        <w:rPr>
          <w:rFonts w:ascii="宋体" w:eastAsia="宋体" w:hAnsi="宋体"/>
          <w:szCs w:val="21"/>
        </w:rPr>
        <w:t>11</w:t>
      </w:r>
      <w:r w:rsidRPr="00B27B43">
        <w:rPr>
          <w:rFonts w:ascii="宋体" w:eastAsia="宋体" w:hAnsi="宋体" w:hint="eastAsia"/>
          <w:szCs w:val="21"/>
        </w:rPr>
        <w:t>月第二版；</w:t>
      </w:r>
    </w:p>
    <w:p w14:paraId="47628A50" w14:textId="77777777" w:rsidR="00492A0F" w:rsidRPr="00B27B43" w:rsidRDefault="00492A0F" w:rsidP="000A187C">
      <w:pPr>
        <w:widowControl/>
        <w:shd w:val="clear" w:color="auto" w:fill="FFFFFF"/>
        <w:spacing w:line="360" w:lineRule="auto"/>
        <w:ind w:leftChars="202" w:left="424" w:rightChars="61" w:right="128" w:firstLineChars="200" w:firstLine="420"/>
        <w:jc w:val="left"/>
        <w:rPr>
          <w:rFonts w:ascii="宋体" w:eastAsia="宋体" w:hAnsi="宋体"/>
          <w:szCs w:val="21"/>
        </w:rPr>
      </w:pPr>
      <w:r w:rsidRPr="00B27B43">
        <w:rPr>
          <w:rFonts w:ascii="宋体" w:eastAsia="宋体" w:hAnsi="宋体" w:hint="eastAsia"/>
          <w:szCs w:val="21"/>
        </w:rPr>
        <w:t>扩充阅读资料：</w:t>
      </w:r>
    </w:p>
    <w:p w14:paraId="2A60EAA1" w14:textId="77777777" w:rsidR="00492A0F" w:rsidRPr="00B27B43" w:rsidRDefault="00492A0F" w:rsidP="000A187C">
      <w:pPr>
        <w:widowControl/>
        <w:shd w:val="clear" w:color="auto" w:fill="FFFFFF"/>
        <w:spacing w:line="360" w:lineRule="auto"/>
        <w:ind w:leftChars="202" w:left="424" w:rightChars="61" w:right="128" w:firstLineChars="200" w:firstLine="420"/>
        <w:jc w:val="left"/>
        <w:rPr>
          <w:rFonts w:ascii="宋体" w:eastAsia="宋体" w:hAnsi="宋体"/>
          <w:szCs w:val="21"/>
        </w:rPr>
      </w:pPr>
      <w:r w:rsidRPr="00B27B43">
        <w:rPr>
          <w:rFonts w:ascii="宋体" w:eastAsia="宋体" w:hAnsi="宋体" w:hint="eastAsia"/>
          <w:szCs w:val="21"/>
        </w:rPr>
        <w:t>1.《企业审计准则2006》，经济科学出版社，</w:t>
      </w:r>
      <w:r w:rsidRPr="00B27B43">
        <w:rPr>
          <w:rFonts w:ascii="宋体" w:eastAsia="宋体" w:hAnsi="宋体"/>
          <w:szCs w:val="21"/>
        </w:rPr>
        <w:t>中华人民共和国财政部</w:t>
      </w:r>
      <w:r w:rsidRPr="00B27B43">
        <w:rPr>
          <w:rFonts w:ascii="宋体" w:eastAsia="宋体" w:hAnsi="宋体" w:hint="eastAsia"/>
          <w:szCs w:val="21"/>
        </w:rPr>
        <w:t>；</w:t>
      </w:r>
    </w:p>
    <w:p w14:paraId="6315F043" w14:textId="77777777" w:rsidR="00492A0F" w:rsidRPr="00B27B43" w:rsidRDefault="00492A0F" w:rsidP="000A187C">
      <w:pPr>
        <w:widowControl/>
        <w:shd w:val="clear" w:color="auto" w:fill="FFFFFF"/>
        <w:spacing w:line="360" w:lineRule="auto"/>
        <w:ind w:leftChars="202" w:left="424" w:rightChars="61" w:right="128" w:firstLineChars="200" w:firstLine="420"/>
        <w:jc w:val="left"/>
        <w:rPr>
          <w:rFonts w:ascii="宋体" w:eastAsia="宋体" w:hAnsi="宋体"/>
          <w:szCs w:val="21"/>
        </w:rPr>
      </w:pPr>
      <w:r w:rsidRPr="00B27B43">
        <w:rPr>
          <w:rFonts w:ascii="宋体" w:eastAsia="宋体" w:hAnsi="宋体" w:hint="eastAsia"/>
          <w:szCs w:val="21"/>
        </w:rPr>
        <w:t>2.《企业审计准则应用指南2006》，中国财政经济出版社，</w:t>
      </w:r>
      <w:r w:rsidRPr="00B27B43">
        <w:rPr>
          <w:rFonts w:ascii="宋体" w:eastAsia="宋体" w:hAnsi="宋体"/>
          <w:szCs w:val="21"/>
        </w:rPr>
        <w:t>中华人民共和国财政部</w:t>
      </w:r>
      <w:r w:rsidRPr="00B27B43">
        <w:rPr>
          <w:rFonts w:ascii="宋体" w:eastAsia="宋体" w:hAnsi="宋体" w:hint="eastAsia"/>
          <w:szCs w:val="21"/>
        </w:rPr>
        <w:t>；</w:t>
      </w:r>
    </w:p>
    <w:p w14:paraId="5BAF2902" w14:textId="77777777" w:rsidR="00492A0F" w:rsidRPr="00B27B43" w:rsidRDefault="00492A0F" w:rsidP="000A187C">
      <w:pPr>
        <w:snapToGrid w:val="0"/>
        <w:spacing w:line="400" w:lineRule="exact"/>
        <w:ind w:leftChars="202" w:left="424" w:rightChars="61" w:right="128" w:firstLineChars="200" w:firstLine="420"/>
        <w:rPr>
          <w:rFonts w:ascii="宋体" w:eastAsia="宋体" w:hAnsi="宋体"/>
          <w:szCs w:val="21"/>
        </w:rPr>
      </w:pPr>
      <w:r w:rsidRPr="00B27B43">
        <w:rPr>
          <w:rFonts w:ascii="宋体" w:eastAsia="宋体" w:hAnsi="宋体" w:hint="eastAsia"/>
          <w:szCs w:val="21"/>
        </w:rPr>
        <w:t>3.《舞弊风险评估</w:t>
      </w:r>
      <w:r w:rsidRPr="00B27B43">
        <w:rPr>
          <w:rFonts w:ascii="宋体" w:eastAsia="宋体" w:hAnsi="宋体"/>
          <w:szCs w:val="21"/>
        </w:rPr>
        <w:t>》</w:t>
      </w:r>
      <w:r w:rsidRPr="00B27B43">
        <w:rPr>
          <w:rFonts w:ascii="宋体" w:eastAsia="宋体" w:hAnsi="宋体" w:hint="eastAsia"/>
          <w:szCs w:val="21"/>
        </w:rPr>
        <w:t>，中国时代经济</w:t>
      </w:r>
      <w:r w:rsidRPr="00B27B43">
        <w:rPr>
          <w:rFonts w:ascii="宋体" w:eastAsia="宋体" w:hAnsi="宋体"/>
          <w:szCs w:val="21"/>
        </w:rPr>
        <w:t>出版社</w:t>
      </w:r>
      <w:r w:rsidRPr="00B27B43">
        <w:rPr>
          <w:rFonts w:ascii="宋体" w:eastAsia="宋体" w:hAnsi="宋体" w:hint="eastAsia"/>
          <w:szCs w:val="21"/>
        </w:rPr>
        <w:t>，莱昂纳德·W.佛纳（著），毛建慧（译），2009年；</w:t>
      </w:r>
    </w:p>
    <w:p w14:paraId="69C5166E" w14:textId="77777777" w:rsidR="00492A0F" w:rsidRPr="00B27B43" w:rsidRDefault="00492A0F" w:rsidP="000A187C">
      <w:pPr>
        <w:snapToGrid w:val="0"/>
        <w:spacing w:line="400" w:lineRule="exact"/>
        <w:ind w:leftChars="202" w:left="424" w:rightChars="61" w:right="128" w:firstLineChars="200" w:firstLine="420"/>
        <w:rPr>
          <w:rFonts w:ascii="宋体" w:eastAsia="宋体" w:hAnsi="宋体"/>
          <w:szCs w:val="21"/>
        </w:rPr>
      </w:pPr>
      <w:r w:rsidRPr="00B27B43">
        <w:rPr>
          <w:rFonts w:ascii="宋体" w:eastAsia="宋体" w:hAnsi="宋体" w:hint="eastAsia"/>
          <w:szCs w:val="21"/>
        </w:rPr>
        <w:t>4.《舞弊检查</w:t>
      </w:r>
      <w:r w:rsidRPr="00B27B43">
        <w:rPr>
          <w:rFonts w:ascii="宋体" w:eastAsia="宋体" w:hAnsi="宋体"/>
          <w:szCs w:val="21"/>
        </w:rPr>
        <w:t>》</w:t>
      </w:r>
      <w:r w:rsidRPr="00B27B43">
        <w:rPr>
          <w:rFonts w:ascii="宋体" w:eastAsia="宋体" w:hAnsi="宋体" w:hint="eastAsia"/>
          <w:szCs w:val="21"/>
        </w:rPr>
        <w:t>，中国财政经济</w:t>
      </w:r>
      <w:r w:rsidRPr="00B27B43">
        <w:rPr>
          <w:rFonts w:ascii="宋体" w:eastAsia="宋体" w:hAnsi="宋体"/>
          <w:szCs w:val="21"/>
        </w:rPr>
        <w:t>出版社</w:t>
      </w:r>
      <w:r w:rsidRPr="00B27B43">
        <w:rPr>
          <w:rFonts w:ascii="宋体" w:eastAsia="宋体" w:hAnsi="宋体" w:hint="eastAsia"/>
          <w:szCs w:val="21"/>
        </w:rPr>
        <w:t>，斯蒂文·阿尔博切特（著），李爽、吴溪（译），2005年；</w:t>
      </w:r>
    </w:p>
    <w:p w14:paraId="48FA5898" w14:textId="77777777" w:rsidR="00492A0F" w:rsidRPr="00B27B43" w:rsidRDefault="00492A0F" w:rsidP="000A187C">
      <w:pPr>
        <w:snapToGrid w:val="0"/>
        <w:spacing w:line="400" w:lineRule="exact"/>
        <w:ind w:leftChars="202" w:left="424" w:rightChars="61" w:right="128" w:firstLineChars="200" w:firstLine="420"/>
        <w:rPr>
          <w:rFonts w:ascii="宋体" w:eastAsia="宋体" w:hAnsi="宋体"/>
        </w:rPr>
      </w:pPr>
      <w:r w:rsidRPr="00B27B43">
        <w:rPr>
          <w:rFonts w:ascii="宋体" w:eastAsia="宋体" w:hAnsi="宋体" w:hint="eastAsia"/>
          <w:szCs w:val="21"/>
        </w:rPr>
        <w:t>5.《</w:t>
      </w:r>
      <w:r w:rsidRPr="00B27B43">
        <w:rPr>
          <w:rFonts w:ascii="宋体" w:eastAsia="宋体" w:hAnsi="宋体" w:hint="eastAsia"/>
        </w:rPr>
        <w:t>财务与会计》、《会计之友》、《财会月刊》及会计类核心期刊。</w:t>
      </w:r>
    </w:p>
    <w:p w14:paraId="4725A8DE" w14:textId="77777777" w:rsidR="00492A0F" w:rsidRPr="00B27B43" w:rsidRDefault="00492A0F" w:rsidP="000A187C">
      <w:pPr>
        <w:widowControl/>
        <w:shd w:val="clear" w:color="auto" w:fill="FFFFFF"/>
        <w:spacing w:line="336" w:lineRule="auto"/>
        <w:ind w:leftChars="202" w:left="424" w:rightChars="61" w:right="128" w:firstLineChars="200" w:firstLine="420"/>
        <w:jc w:val="left"/>
        <w:rPr>
          <w:rFonts w:ascii="宋体" w:eastAsia="宋体" w:hAnsi="宋体"/>
          <w:szCs w:val="21"/>
        </w:rPr>
      </w:pPr>
      <w:r w:rsidRPr="00B27B43">
        <w:rPr>
          <w:rFonts w:ascii="宋体" w:eastAsia="宋体" w:hAnsi="宋体" w:hint="eastAsia"/>
          <w:szCs w:val="21"/>
        </w:rPr>
        <w:t>推荐网站：</w:t>
      </w:r>
    </w:p>
    <w:p w14:paraId="0ACC2AD6" w14:textId="77777777" w:rsidR="00492A0F" w:rsidRPr="00B27B43" w:rsidRDefault="00492A0F" w:rsidP="000A187C">
      <w:pPr>
        <w:widowControl/>
        <w:shd w:val="clear" w:color="auto" w:fill="FFFFFF"/>
        <w:spacing w:line="336" w:lineRule="auto"/>
        <w:ind w:leftChars="202" w:left="424" w:rightChars="61" w:right="128" w:firstLine="420"/>
        <w:jc w:val="left"/>
        <w:rPr>
          <w:rFonts w:ascii="宋体" w:eastAsia="宋体" w:hAnsi="宋体"/>
          <w:szCs w:val="21"/>
        </w:rPr>
      </w:pPr>
      <w:r w:rsidRPr="00B27B43">
        <w:rPr>
          <w:rFonts w:ascii="宋体" w:eastAsia="宋体" w:hAnsi="宋体" w:hint="eastAsia"/>
          <w:szCs w:val="21"/>
        </w:rPr>
        <w:t>1.中国财会网,网址：WWW.KJ2000.COM</w:t>
      </w:r>
    </w:p>
    <w:p w14:paraId="55941395" w14:textId="77777777" w:rsidR="00492A0F" w:rsidRPr="00B27B43" w:rsidRDefault="00492A0F" w:rsidP="000A187C">
      <w:pPr>
        <w:widowControl/>
        <w:shd w:val="clear" w:color="auto" w:fill="FFFFFF"/>
        <w:spacing w:line="336" w:lineRule="auto"/>
        <w:ind w:leftChars="202" w:left="424" w:rightChars="61" w:right="128" w:firstLine="420"/>
        <w:jc w:val="left"/>
        <w:rPr>
          <w:rFonts w:ascii="宋体" w:eastAsia="宋体" w:hAnsi="宋体"/>
          <w:szCs w:val="21"/>
        </w:rPr>
      </w:pPr>
      <w:r w:rsidRPr="00B27B43">
        <w:rPr>
          <w:rFonts w:ascii="宋体" w:eastAsia="宋体" w:hAnsi="宋体" w:hint="eastAsia"/>
          <w:szCs w:val="21"/>
        </w:rPr>
        <w:t>2.中国注册会计师协会，网址：WWW.CICPA.ORG.CN</w:t>
      </w:r>
    </w:p>
    <w:p w14:paraId="2CC00BAE" w14:textId="77777777" w:rsidR="00492A0F" w:rsidRPr="00B27B43" w:rsidRDefault="00492A0F" w:rsidP="000A187C">
      <w:pPr>
        <w:widowControl/>
        <w:shd w:val="clear" w:color="auto" w:fill="FFFFFF"/>
        <w:spacing w:line="336" w:lineRule="auto"/>
        <w:ind w:leftChars="202" w:left="424" w:rightChars="61" w:right="128" w:firstLine="420"/>
        <w:jc w:val="left"/>
        <w:rPr>
          <w:rFonts w:ascii="宋体" w:eastAsia="宋体" w:hAnsi="宋体"/>
          <w:szCs w:val="21"/>
        </w:rPr>
      </w:pPr>
      <w:r w:rsidRPr="00B27B43">
        <w:rPr>
          <w:rFonts w:ascii="宋体" w:eastAsia="宋体" w:hAnsi="宋体" w:hint="eastAsia"/>
          <w:szCs w:val="21"/>
        </w:rPr>
        <w:t>3.中华会计网校，网址：WWW.CHINAACC.COM</w:t>
      </w:r>
    </w:p>
    <w:p w14:paraId="5E8CCFCD" w14:textId="279126E2" w:rsidR="00492A0F" w:rsidRDefault="00492A0F" w:rsidP="000A187C">
      <w:pPr>
        <w:widowControl/>
        <w:shd w:val="clear" w:color="auto" w:fill="FFFFFF"/>
        <w:spacing w:line="336" w:lineRule="auto"/>
        <w:ind w:leftChars="202" w:left="424" w:rightChars="61" w:right="128" w:firstLine="420"/>
        <w:jc w:val="left"/>
        <w:rPr>
          <w:rFonts w:ascii="宋体" w:eastAsia="宋体" w:hAnsi="宋体"/>
          <w:szCs w:val="21"/>
        </w:rPr>
      </w:pPr>
      <w:r w:rsidRPr="00B27B43">
        <w:rPr>
          <w:rFonts w:ascii="宋体" w:eastAsia="宋体" w:hAnsi="宋体" w:hint="eastAsia"/>
          <w:szCs w:val="21"/>
        </w:rPr>
        <w:t>4.中国证券报，网址：</w:t>
      </w:r>
      <w:hyperlink r:id="rId7" w:history="1">
        <w:r w:rsidRPr="00B27B43">
          <w:rPr>
            <w:rFonts w:ascii="宋体" w:eastAsia="宋体" w:hAnsi="宋体" w:hint="eastAsia"/>
            <w:szCs w:val="21"/>
          </w:rPr>
          <w:t>WWW.CS.COM.CN</w:t>
        </w:r>
      </w:hyperlink>
    </w:p>
    <w:p w14:paraId="068D73A9" w14:textId="77777777" w:rsidR="00AA5502" w:rsidRPr="00B27B43" w:rsidRDefault="00AA5502" w:rsidP="000A187C">
      <w:pPr>
        <w:widowControl/>
        <w:shd w:val="clear" w:color="auto" w:fill="FFFFFF"/>
        <w:spacing w:line="336" w:lineRule="auto"/>
        <w:ind w:leftChars="202" w:left="424" w:rightChars="61" w:right="128" w:firstLine="420"/>
        <w:jc w:val="left"/>
        <w:rPr>
          <w:rFonts w:ascii="宋体" w:eastAsia="宋体" w:hAnsi="宋体"/>
          <w:szCs w:val="21"/>
        </w:rPr>
      </w:pPr>
    </w:p>
    <w:p w14:paraId="5B0CD126" w14:textId="39D2E09D" w:rsidR="00492A0F" w:rsidRPr="00B27B43" w:rsidRDefault="00AA5502" w:rsidP="000A187C">
      <w:pPr>
        <w:spacing w:line="360" w:lineRule="auto"/>
        <w:ind w:leftChars="202" w:left="424" w:rightChars="61" w:right="128"/>
        <w:rPr>
          <w:rFonts w:ascii="宋体" w:eastAsia="宋体" w:hAnsi="宋体"/>
          <w:b/>
          <w:sz w:val="28"/>
          <w:szCs w:val="28"/>
        </w:rPr>
      </w:pPr>
      <w:r>
        <w:rPr>
          <w:rFonts w:ascii="宋体" w:eastAsia="宋体" w:hAnsi="宋体" w:hint="eastAsia"/>
          <w:b/>
          <w:sz w:val="28"/>
          <w:szCs w:val="28"/>
        </w:rPr>
        <w:t>五</w:t>
      </w:r>
      <w:r w:rsidR="00492A0F" w:rsidRPr="00B27B43">
        <w:rPr>
          <w:rFonts w:ascii="宋体" w:eastAsia="宋体" w:hAnsi="宋体" w:hint="eastAsia"/>
          <w:b/>
          <w:sz w:val="28"/>
          <w:szCs w:val="28"/>
        </w:rPr>
        <w:t>、课程考核要求</w:t>
      </w:r>
    </w:p>
    <w:p w14:paraId="15C08B4E" w14:textId="1AB3D921" w:rsidR="00492A0F" w:rsidRPr="00B27B43" w:rsidRDefault="00492A0F" w:rsidP="000A187C">
      <w:pPr>
        <w:spacing w:line="360" w:lineRule="auto"/>
        <w:ind w:leftChars="202" w:left="424" w:rightChars="61" w:right="128" w:firstLineChars="200" w:firstLine="420"/>
        <w:rPr>
          <w:rFonts w:ascii="宋体" w:eastAsia="宋体" w:hAnsi="宋体"/>
          <w:szCs w:val="21"/>
        </w:rPr>
      </w:pPr>
      <w:r w:rsidRPr="00B27B43">
        <w:rPr>
          <w:rFonts w:ascii="宋体" w:eastAsia="宋体" w:hAnsi="宋体" w:hint="eastAsia"/>
          <w:szCs w:val="21"/>
        </w:rPr>
        <w:t>1.期末考试形式：闭卷</w:t>
      </w:r>
      <w:r w:rsidR="003D5C28">
        <w:rPr>
          <w:rFonts w:ascii="宋体" w:eastAsia="宋体" w:hAnsi="宋体" w:hint="eastAsia"/>
          <w:szCs w:val="21"/>
        </w:rPr>
        <w:t>。</w:t>
      </w:r>
    </w:p>
    <w:p w14:paraId="16ACE36A" w14:textId="36628362" w:rsidR="00492A0F" w:rsidRPr="00B27B43" w:rsidRDefault="00492A0F" w:rsidP="000A187C">
      <w:pPr>
        <w:spacing w:line="360" w:lineRule="auto"/>
        <w:ind w:leftChars="202" w:left="424" w:rightChars="61" w:right="128" w:firstLineChars="200" w:firstLine="420"/>
        <w:rPr>
          <w:rFonts w:ascii="宋体" w:eastAsia="宋体" w:hAnsi="宋体"/>
          <w:szCs w:val="21"/>
        </w:rPr>
      </w:pPr>
      <w:r w:rsidRPr="00B27B43">
        <w:rPr>
          <w:rFonts w:ascii="宋体" w:eastAsia="宋体" w:hAnsi="宋体" w:hint="eastAsia"/>
          <w:szCs w:val="21"/>
        </w:rPr>
        <w:t>2.平时成绩构成比例：作业</w:t>
      </w:r>
      <w:r w:rsidRPr="00B27B43">
        <w:rPr>
          <w:rFonts w:ascii="宋体" w:eastAsia="宋体" w:hAnsi="宋体"/>
          <w:szCs w:val="21"/>
        </w:rPr>
        <w:t>1</w:t>
      </w:r>
      <w:r w:rsidRPr="00B27B43">
        <w:rPr>
          <w:rFonts w:ascii="宋体" w:eastAsia="宋体" w:hAnsi="宋体" w:hint="eastAsia"/>
          <w:szCs w:val="21"/>
        </w:rPr>
        <w:t>0%；考勤1</w:t>
      </w:r>
      <w:r w:rsidRPr="00B27B43">
        <w:rPr>
          <w:rFonts w:ascii="宋体" w:eastAsia="宋体" w:hAnsi="宋体"/>
          <w:szCs w:val="21"/>
        </w:rPr>
        <w:t>0</w:t>
      </w:r>
      <w:r w:rsidRPr="00B27B43">
        <w:rPr>
          <w:rFonts w:ascii="宋体" w:eastAsia="宋体" w:hAnsi="宋体" w:hint="eastAsia"/>
          <w:szCs w:val="21"/>
        </w:rPr>
        <w:t>%、课堂表现</w:t>
      </w:r>
      <w:r w:rsidRPr="00B27B43">
        <w:rPr>
          <w:rFonts w:ascii="宋体" w:eastAsia="宋体" w:hAnsi="宋体"/>
          <w:szCs w:val="21"/>
        </w:rPr>
        <w:t>1</w:t>
      </w:r>
      <w:r w:rsidRPr="00B27B43">
        <w:rPr>
          <w:rFonts w:ascii="宋体" w:eastAsia="宋体" w:hAnsi="宋体" w:hint="eastAsia"/>
          <w:szCs w:val="21"/>
        </w:rPr>
        <w:t>0%。</w:t>
      </w:r>
    </w:p>
    <w:p w14:paraId="019D1634" w14:textId="7975C70F" w:rsidR="00492A0F" w:rsidRPr="00B27B43" w:rsidRDefault="00492A0F" w:rsidP="000A187C">
      <w:pPr>
        <w:spacing w:line="360" w:lineRule="auto"/>
        <w:ind w:leftChars="202" w:left="424" w:rightChars="61" w:right="128" w:firstLineChars="200" w:firstLine="420"/>
        <w:rPr>
          <w:rFonts w:ascii="宋体" w:eastAsia="宋体" w:hAnsi="宋体"/>
          <w:sz w:val="28"/>
          <w:szCs w:val="21"/>
        </w:rPr>
      </w:pPr>
      <w:r w:rsidRPr="00B27B43">
        <w:rPr>
          <w:rFonts w:ascii="宋体" w:eastAsia="宋体" w:hAnsi="宋体" w:hint="eastAsia"/>
          <w:szCs w:val="21"/>
        </w:rPr>
        <w:t xml:space="preserve">3.课程成绩构成：平时成绩 </w:t>
      </w:r>
      <w:r w:rsidRPr="00B27B43">
        <w:rPr>
          <w:rFonts w:ascii="宋体" w:eastAsia="宋体" w:hAnsi="宋体"/>
          <w:szCs w:val="21"/>
        </w:rPr>
        <w:t>3</w:t>
      </w:r>
      <w:r w:rsidRPr="00B27B43">
        <w:rPr>
          <w:rFonts w:ascii="宋体" w:eastAsia="宋体" w:hAnsi="宋体" w:hint="eastAsia"/>
          <w:szCs w:val="21"/>
        </w:rPr>
        <w:t>0%；期中成绩</w:t>
      </w:r>
      <w:r w:rsidR="003D5C28">
        <w:rPr>
          <w:rFonts w:ascii="宋体" w:eastAsia="宋体" w:hAnsi="宋体" w:hint="eastAsia"/>
          <w:szCs w:val="21"/>
        </w:rPr>
        <w:t>（</w:t>
      </w:r>
      <w:r w:rsidR="003D5C28" w:rsidRPr="00B27B43">
        <w:rPr>
          <w:rFonts w:ascii="宋体" w:eastAsia="宋体" w:hAnsi="宋体" w:hint="eastAsia"/>
          <w:szCs w:val="21"/>
        </w:rPr>
        <w:t>测验</w:t>
      </w:r>
      <w:r w:rsidR="003D5C28">
        <w:rPr>
          <w:rFonts w:ascii="宋体" w:eastAsia="宋体" w:hAnsi="宋体" w:hint="eastAsia"/>
          <w:szCs w:val="21"/>
        </w:rPr>
        <w:t>）</w:t>
      </w:r>
      <w:r w:rsidRPr="00B27B43">
        <w:rPr>
          <w:rFonts w:ascii="宋体" w:eastAsia="宋体" w:hAnsi="宋体" w:hint="eastAsia"/>
          <w:szCs w:val="21"/>
        </w:rPr>
        <w:t>2</w:t>
      </w:r>
      <w:r w:rsidRPr="00B27B43">
        <w:rPr>
          <w:rFonts w:ascii="宋体" w:eastAsia="宋体" w:hAnsi="宋体"/>
          <w:szCs w:val="21"/>
        </w:rPr>
        <w:t>0</w:t>
      </w:r>
      <w:r w:rsidRPr="00B27B43">
        <w:rPr>
          <w:rFonts w:ascii="宋体" w:eastAsia="宋体" w:hAnsi="宋体" w:hint="eastAsia"/>
          <w:szCs w:val="21"/>
        </w:rPr>
        <w:t>%；期末考试成绩</w:t>
      </w:r>
      <w:r w:rsidRPr="00B27B43">
        <w:rPr>
          <w:rFonts w:ascii="宋体" w:eastAsia="宋体" w:hAnsi="宋体"/>
          <w:szCs w:val="21"/>
        </w:rPr>
        <w:t>5</w:t>
      </w:r>
      <w:r w:rsidRPr="00B27B43">
        <w:rPr>
          <w:rFonts w:ascii="宋体" w:eastAsia="宋体" w:hAnsi="宋体" w:hint="eastAsia"/>
          <w:szCs w:val="21"/>
        </w:rPr>
        <w:t>0%。</w:t>
      </w:r>
    </w:p>
    <w:p w14:paraId="02698151" w14:textId="77777777" w:rsidR="00492A0F" w:rsidRPr="00B27B43" w:rsidRDefault="00492A0F" w:rsidP="000A187C">
      <w:pPr>
        <w:spacing w:line="360" w:lineRule="auto"/>
        <w:ind w:leftChars="202" w:left="424" w:rightChars="61" w:right="128" w:firstLineChars="200" w:firstLine="560"/>
        <w:rPr>
          <w:rFonts w:ascii="宋体" w:eastAsia="宋体" w:hAnsi="宋体"/>
          <w:sz w:val="28"/>
          <w:szCs w:val="21"/>
        </w:rPr>
      </w:pPr>
    </w:p>
    <w:p w14:paraId="2492AB4A" w14:textId="77777777" w:rsidR="00492A0F" w:rsidRPr="00B27B43" w:rsidRDefault="00492A0F" w:rsidP="000A187C">
      <w:pPr>
        <w:spacing w:line="360" w:lineRule="auto"/>
        <w:ind w:leftChars="202" w:left="424" w:rightChars="61" w:right="128"/>
        <w:rPr>
          <w:rFonts w:ascii="宋体" w:eastAsia="宋体" w:hAnsi="宋体"/>
          <w:b/>
          <w:sz w:val="32"/>
          <w:szCs w:val="32"/>
        </w:rPr>
      </w:pPr>
      <w:r w:rsidRPr="00B27B43">
        <w:rPr>
          <w:rFonts w:ascii="宋体" w:eastAsia="宋体" w:hAnsi="宋体" w:hint="eastAsia"/>
          <w:sz w:val="32"/>
          <w:szCs w:val="32"/>
        </w:rPr>
        <w:t xml:space="preserve"> </w:t>
      </w:r>
    </w:p>
    <w:p w14:paraId="29C1F0F7" w14:textId="6BA3C297" w:rsidR="00492A0F" w:rsidRDefault="00492A0F" w:rsidP="000A187C">
      <w:pPr>
        <w:ind w:leftChars="202" w:left="424" w:rightChars="61" w:right="128"/>
        <w:jc w:val="center"/>
        <w:rPr>
          <w:rFonts w:ascii="宋体" w:eastAsia="宋体" w:hAnsi="宋体"/>
          <w:b/>
          <w:sz w:val="32"/>
          <w:szCs w:val="32"/>
        </w:rPr>
      </w:pPr>
      <w:r w:rsidRPr="00B27B43">
        <w:rPr>
          <w:rFonts w:ascii="宋体" w:eastAsia="宋体" w:hAnsi="宋体" w:hint="eastAsia"/>
          <w:b/>
          <w:sz w:val="32"/>
          <w:szCs w:val="32"/>
        </w:rPr>
        <w:t>教学要求及教学要点</w:t>
      </w:r>
    </w:p>
    <w:p w14:paraId="046D0EA0" w14:textId="77777777" w:rsidR="00B27B43" w:rsidRPr="00B27B43" w:rsidRDefault="00B27B43" w:rsidP="000A187C">
      <w:pPr>
        <w:ind w:leftChars="202" w:left="424" w:rightChars="61" w:right="128"/>
        <w:jc w:val="center"/>
        <w:rPr>
          <w:rFonts w:ascii="宋体" w:eastAsia="宋体" w:hAnsi="宋体"/>
          <w:b/>
          <w:sz w:val="32"/>
          <w:szCs w:val="32"/>
        </w:rPr>
      </w:pPr>
    </w:p>
    <w:bookmarkEnd w:id="0"/>
    <w:p w14:paraId="1045EBF8" w14:textId="77777777" w:rsidR="00492A0F" w:rsidRPr="00B27B43" w:rsidRDefault="00492A0F" w:rsidP="000A187C">
      <w:pPr>
        <w:tabs>
          <w:tab w:val="left" w:pos="260"/>
        </w:tabs>
        <w:spacing w:line="320" w:lineRule="exact"/>
        <w:ind w:leftChars="202" w:left="424" w:rightChars="61" w:right="128"/>
        <w:jc w:val="center"/>
        <w:rPr>
          <w:rFonts w:ascii="宋体" w:eastAsia="宋体" w:hAnsi="宋体"/>
          <w:b/>
          <w:sz w:val="28"/>
          <w:szCs w:val="28"/>
        </w:rPr>
      </w:pPr>
      <w:r w:rsidRPr="00B27B43">
        <w:rPr>
          <w:rFonts w:ascii="宋体" w:eastAsia="宋体" w:hAnsi="宋体"/>
          <w:b/>
          <w:sz w:val="28"/>
          <w:szCs w:val="28"/>
        </w:rPr>
        <w:t>第一章</w:t>
      </w:r>
      <w:r w:rsidRPr="00B27B43">
        <w:rPr>
          <w:rFonts w:ascii="宋体" w:eastAsia="宋体" w:hAnsi="宋体"/>
          <w:sz w:val="28"/>
          <w:szCs w:val="28"/>
        </w:rPr>
        <w:tab/>
      </w:r>
      <w:r w:rsidRPr="00B27B43">
        <w:rPr>
          <w:rFonts w:ascii="宋体" w:eastAsia="宋体" w:hAnsi="宋体"/>
          <w:b/>
          <w:sz w:val="28"/>
          <w:szCs w:val="28"/>
        </w:rPr>
        <w:t>舞弊概述</w:t>
      </w:r>
    </w:p>
    <w:p w14:paraId="657A35B6" w14:textId="77777777" w:rsidR="00492A0F" w:rsidRPr="00B27B43" w:rsidRDefault="00492A0F" w:rsidP="000A187C">
      <w:pPr>
        <w:spacing w:line="41" w:lineRule="exact"/>
        <w:ind w:leftChars="202" w:left="424" w:rightChars="61" w:right="128"/>
        <w:rPr>
          <w:rFonts w:ascii="宋体" w:eastAsia="宋体" w:hAnsi="宋体"/>
        </w:rPr>
      </w:pPr>
    </w:p>
    <w:p w14:paraId="62490C8C" w14:textId="77777777" w:rsidR="00492A0F" w:rsidRPr="00B27B43" w:rsidRDefault="00492A0F" w:rsidP="000A187C">
      <w:pPr>
        <w:spacing w:line="101" w:lineRule="exact"/>
        <w:ind w:leftChars="202" w:left="424" w:rightChars="61" w:right="128"/>
        <w:rPr>
          <w:rFonts w:ascii="宋体" w:eastAsia="宋体" w:hAnsi="宋体"/>
          <w:sz w:val="24"/>
          <w:szCs w:val="28"/>
        </w:rPr>
      </w:pPr>
    </w:p>
    <w:p w14:paraId="27733FD6" w14:textId="77777777" w:rsidR="00492A0F" w:rsidRPr="00B27B43" w:rsidRDefault="00492A0F" w:rsidP="000A187C">
      <w:pPr>
        <w:spacing w:line="240" w:lineRule="exact"/>
        <w:ind w:leftChars="202" w:left="424" w:rightChars="61" w:right="128"/>
        <w:rPr>
          <w:rFonts w:ascii="宋体" w:eastAsia="宋体" w:hAnsi="宋体"/>
          <w:sz w:val="24"/>
          <w:szCs w:val="28"/>
        </w:rPr>
      </w:pPr>
      <w:r w:rsidRPr="00B27B43">
        <w:rPr>
          <w:rFonts w:ascii="宋体" w:eastAsia="宋体" w:hAnsi="宋体"/>
          <w:sz w:val="24"/>
          <w:szCs w:val="28"/>
        </w:rPr>
        <w:t>【</w:t>
      </w:r>
      <w:r w:rsidRPr="00B27B43">
        <w:rPr>
          <w:rFonts w:ascii="宋体" w:eastAsia="宋体" w:hAnsi="宋体"/>
          <w:b/>
          <w:sz w:val="24"/>
          <w:szCs w:val="28"/>
        </w:rPr>
        <w:t>本章教学目的和要求</w:t>
      </w:r>
      <w:r w:rsidRPr="00B27B43">
        <w:rPr>
          <w:rFonts w:ascii="宋体" w:eastAsia="宋体" w:hAnsi="宋体"/>
          <w:sz w:val="24"/>
          <w:szCs w:val="28"/>
        </w:rPr>
        <w:t>】</w:t>
      </w:r>
    </w:p>
    <w:p w14:paraId="0B64BA94" w14:textId="77777777" w:rsidR="00492A0F" w:rsidRPr="00B27B43" w:rsidRDefault="00492A0F" w:rsidP="000A187C">
      <w:pPr>
        <w:spacing w:line="97" w:lineRule="exact"/>
        <w:ind w:leftChars="202" w:left="424" w:rightChars="61" w:right="128"/>
        <w:rPr>
          <w:rFonts w:ascii="宋体" w:eastAsia="宋体" w:hAnsi="宋体"/>
        </w:rPr>
      </w:pPr>
    </w:p>
    <w:p w14:paraId="3B39500E" w14:textId="469C9DB4" w:rsidR="00492A0F" w:rsidRPr="00B27B43" w:rsidRDefault="00492A0F" w:rsidP="00B27B43">
      <w:pPr>
        <w:spacing w:line="360" w:lineRule="auto"/>
        <w:ind w:leftChars="202" w:left="424" w:rightChars="61" w:right="128"/>
        <w:rPr>
          <w:rFonts w:ascii="宋体" w:eastAsia="宋体" w:hAnsi="宋体"/>
        </w:rPr>
      </w:pPr>
      <w:r w:rsidRPr="00B27B43">
        <w:rPr>
          <w:rFonts w:ascii="宋体" w:eastAsia="宋体" w:hAnsi="宋体"/>
        </w:rPr>
        <w:t>1、通过本章学习要求学生掌握舞弊的基本理论，包括舞弊的定义、涵义、分类；</w:t>
      </w:r>
    </w:p>
    <w:p w14:paraId="20C10660" w14:textId="77777777" w:rsidR="00492A0F" w:rsidRPr="00B27B43" w:rsidRDefault="00492A0F" w:rsidP="00B27B43">
      <w:pPr>
        <w:spacing w:line="360" w:lineRule="auto"/>
        <w:ind w:leftChars="202" w:left="783" w:rightChars="61" w:right="128" w:hanging="359"/>
        <w:rPr>
          <w:rFonts w:ascii="宋体" w:eastAsia="宋体" w:hAnsi="宋体"/>
        </w:rPr>
      </w:pPr>
      <w:r w:rsidRPr="00B27B43">
        <w:rPr>
          <w:rFonts w:ascii="宋体" w:eastAsia="宋体" w:hAnsi="宋体"/>
        </w:rPr>
        <w:t>2、通过本章学习，要求掌握舞弊三角理论的内涵，并能够运用该理论进行具体舞弊行为的要素分析；了解其他舞弊动因理论；掌握管理层舞弊和员工舞弊的原因；掌握 COSO 关于舞弊防范的理论和主要内容；了解国内外其他舞弊防范理论。</w:t>
      </w:r>
    </w:p>
    <w:p w14:paraId="281E49D3" w14:textId="77777777" w:rsidR="00492A0F" w:rsidRPr="00B27B43" w:rsidRDefault="00492A0F" w:rsidP="000A187C">
      <w:pPr>
        <w:spacing w:line="106" w:lineRule="exact"/>
        <w:ind w:leftChars="202" w:left="424" w:rightChars="61" w:right="128"/>
        <w:rPr>
          <w:rFonts w:ascii="宋体" w:eastAsia="宋体" w:hAnsi="宋体"/>
        </w:rPr>
      </w:pPr>
    </w:p>
    <w:p w14:paraId="2D02D8EE" w14:textId="77777777" w:rsidR="00492A0F" w:rsidRPr="00B27B43" w:rsidRDefault="00492A0F"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6148DB8E" w14:textId="77777777" w:rsidR="00492A0F" w:rsidRPr="00B27B43" w:rsidRDefault="00492A0F" w:rsidP="000A187C">
      <w:pPr>
        <w:spacing w:line="97" w:lineRule="exact"/>
        <w:ind w:leftChars="202" w:left="424" w:rightChars="61" w:right="128"/>
        <w:rPr>
          <w:rFonts w:ascii="宋体" w:eastAsia="宋体" w:hAnsi="宋体"/>
        </w:rPr>
      </w:pPr>
    </w:p>
    <w:p w14:paraId="431BC029" w14:textId="75E0783C" w:rsidR="00492A0F" w:rsidRDefault="00492A0F" w:rsidP="00AA5502">
      <w:pPr>
        <w:spacing w:line="360" w:lineRule="auto"/>
        <w:ind w:leftChars="202" w:left="424" w:rightChars="61" w:right="128"/>
        <w:rPr>
          <w:rFonts w:ascii="宋体" w:eastAsia="宋体" w:hAnsi="宋体"/>
        </w:rPr>
      </w:pPr>
      <w:r w:rsidRPr="00B27B43">
        <w:rPr>
          <w:rFonts w:ascii="宋体" w:eastAsia="宋体" w:hAnsi="宋体"/>
        </w:rPr>
        <w:t>理解和掌握舞弊三角理论，能够利用该理论分析和识别舞弊风险。</w:t>
      </w:r>
    </w:p>
    <w:p w14:paraId="3F718FB5" w14:textId="77777777" w:rsidR="00AA5502" w:rsidRPr="00B27B43" w:rsidRDefault="00AA5502" w:rsidP="000A187C">
      <w:pPr>
        <w:spacing w:line="240" w:lineRule="exact"/>
        <w:ind w:leftChars="202" w:left="424" w:rightChars="61" w:right="128"/>
        <w:rPr>
          <w:rFonts w:ascii="宋体" w:eastAsia="宋体" w:hAnsi="宋体"/>
        </w:rPr>
      </w:pPr>
    </w:p>
    <w:p w14:paraId="1AA7BC1D" w14:textId="77777777" w:rsidR="00492A0F" w:rsidRPr="00B27B43" w:rsidRDefault="00492A0F" w:rsidP="000A187C">
      <w:pPr>
        <w:spacing w:line="175" w:lineRule="exact"/>
        <w:ind w:leftChars="202" w:left="424" w:rightChars="61" w:right="128"/>
        <w:rPr>
          <w:rFonts w:ascii="宋体" w:eastAsia="宋体" w:hAnsi="宋体"/>
        </w:rPr>
      </w:pPr>
    </w:p>
    <w:p w14:paraId="2FE8687F" w14:textId="77777777" w:rsidR="00492A0F" w:rsidRPr="00B27B43" w:rsidRDefault="00492A0F" w:rsidP="000A187C">
      <w:pPr>
        <w:tabs>
          <w:tab w:val="left" w:pos="26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第一节</w:t>
      </w:r>
      <w:r w:rsidRPr="00B27B43">
        <w:rPr>
          <w:rFonts w:ascii="宋体" w:eastAsia="宋体" w:hAnsi="宋体"/>
          <w:b/>
          <w:sz w:val="28"/>
        </w:rPr>
        <w:tab/>
        <w:t>舞弊的基本概念、本质和分类</w:t>
      </w:r>
    </w:p>
    <w:p w14:paraId="01FDA050" w14:textId="77777777" w:rsidR="00492A0F" w:rsidRPr="00B27B43" w:rsidRDefault="00492A0F" w:rsidP="000A187C">
      <w:pPr>
        <w:spacing w:line="39" w:lineRule="exact"/>
        <w:ind w:leftChars="202" w:left="424" w:rightChars="61" w:right="128"/>
        <w:rPr>
          <w:rFonts w:ascii="宋体" w:eastAsia="宋体" w:hAnsi="宋体"/>
        </w:rPr>
      </w:pPr>
    </w:p>
    <w:p w14:paraId="4E873845" w14:textId="7DF38B18"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一、舞弊的定义</w:t>
      </w:r>
    </w:p>
    <w:p w14:paraId="28787B5E" w14:textId="032C251D"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二、舞弊的特点</w:t>
      </w:r>
    </w:p>
    <w:p w14:paraId="312198D8" w14:textId="77777777" w:rsidR="00492A0F" w:rsidRPr="00B27B43" w:rsidRDefault="00492A0F" w:rsidP="00AA5502">
      <w:pPr>
        <w:spacing w:line="360" w:lineRule="auto"/>
        <w:ind w:leftChars="202" w:left="424" w:rightChars="61" w:right="128"/>
        <w:rPr>
          <w:rFonts w:ascii="宋体" w:eastAsia="宋体" w:hAnsi="宋体"/>
        </w:rPr>
      </w:pPr>
      <w:r w:rsidRPr="00AA5502">
        <w:rPr>
          <w:rFonts w:ascii="宋体" w:eastAsia="宋体" w:hAnsi="宋体"/>
        </w:rPr>
        <w:t>三</w:t>
      </w:r>
      <w:r w:rsidRPr="00B27B43">
        <w:rPr>
          <w:rFonts w:ascii="宋体" w:eastAsia="宋体" w:hAnsi="宋体"/>
        </w:rPr>
        <w:t>、舞弊的分类</w:t>
      </w:r>
    </w:p>
    <w:p w14:paraId="70F16C2F" w14:textId="77777777" w:rsidR="00492A0F" w:rsidRPr="00B27B43" w:rsidRDefault="00492A0F" w:rsidP="000A187C">
      <w:pPr>
        <w:spacing w:line="175" w:lineRule="exact"/>
        <w:ind w:leftChars="202" w:left="424" w:rightChars="61" w:right="128"/>
        <w:rPr>
          <w:rFonts w:ascii="宋体" w:eastAsia="宋体" w:hAnsi="宋体"/>
        </w:rPr>
      </w:pPr>
    </w:p>
    <w:p w14:paraId="147BAFE9" w14:textId="77777777" w:rsidR="00AA5502" w:rsidRDefault="00AA5502" w:rsidP="00AA5502">
      <w:pPr>
        <w:tabs>
          <w:tab w:val="left" w:pos="400"/>
        </w:tabs>
        <w:spacing w:line="320" w:lineRule="exact"/>
        <w:ind w:leftChars="202" w:left="424" w:rightChars="61" w:right="128"/>
        <w:jc w:val="center"/>
        <w:rPr>
          <w:rFonts w:ascii="宋体" w:eastAsia="宋体" w:hAnsi="宋体"/>
          <w:b/>
          <w:sz w:val="28"/>
        </w:rPr>
      </w:pPr>
    </w:p>
    <w:p w14:paraId="045D75B6" w14:textId="77777777" w:rsidR="00AA5502" w:rsidRDefault="00AA5502" w:rsidP="00AA5502">
      <w:pPr>
        <w:tabs>
          <w:tab w:val="left" w:pos="400"/>
        </w:tabs>
        <w:spacing w:line="320" w:lineRule="exact"/>
        <w:ind w:leftChars="202" w:left="424" w:rightChars="61" w:right="128"/>
        <w:jc w:val="center"/>
        <w:rPr>
          <w:rFonts w:ascii="宋体" w:eastAsia="宋体" w:hAnsi="宋体"/>
          <w:b/>
          <w:sz w:val="28"/>
        </w:rPr>
      </w:pPr>
    </w:p>
    <w:p w14:paraId="78D03F7B" w14:textId="6818395C" w:rsidR="00492A0F" w:rsidRPr="00B27B43" w:rsidRDefault="00492A0F" w:rsidP="00AA5502">
      <w:pPr>
        <w:tabs>
          <w:tab w:val="left" w:pos="40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lastRenderedPageBreak/>
        <w:t>第二节</w:t>
      </w:r>
      <w:r w:rsidRPr="00B27B43">
        <w:rPr>
          <w:rFonts w:ascii="宋体" w:eastAsia="宋体" w:hAnsi="宋体"/>
          <w:b/>
          <w:sz w:val="28"/>
        </w:rPr>
        <w:tab/>
        <w:t>舞弊的动因</w:t>
      </w:r>
    </w:p>
    <w:p w14:paraId="68204DFD" w14:textId="77777777" w:rsidR="00492A0F" w:rsidRPr="00B27B43" w:rsidRDefault="00492A0F" w:rsidP="000A187C">
      <w:pPr>
        <w:spacing w:line="222" w:lineRule="exact"/>
        <w:ind w:leftChars="202" w:left="424" w:rightChars="61" w:right="128"/>
        <w:rPr>
          <w:rFonts w:ascii="宋体" w:eastAsia="宋体" w:hAnsi="宋体"/>
        </w:rPr>
      </w:pPr>
    </w:p>
    <w:p w14:paraId="14BBCCAA" w14:textId="7B9ADFC6"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一、舞弊三角理论</w:t>
      </w:r>
    </w:p>
    <w:p w14:paraId="442A0F09" w14:textId="4F9873B8"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二、冰山理论</w:t>
      </w:r>
    </w:p>
    <w:p w14:paraId="50A1B24A" w14:textId="269C3DCD"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三、GONE 理论</w:t>
      </w:r>
    </w:p>
    <w:p w14:paraId="7C91CB9E" w14:textId="52FBB7CA"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四、舞弊风险因子理论</w:t>
      </w:r>
    </w:p>
    <w:p w14:paraId="003D7599" w14:textId="77777777"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五、其他舞弊动因理论</w:t>
      </w:r>
    </w:p>
    <w:p w14:paraId="50D5122C" w14:textId="77777777" w:rsidR="00492A0F" w:rsidRPr="00B27B43" w:rsidRDefault="00492A0F" w:rsidP="000A187C">
      <w:pPr>
        <w:spacing w:line="173" w:lineRule="exact"/>
        <w:ind w:leftChars="202" w:left="424" w:rightChars="61" w:right="128"/>
        <w:rPr>
          <w:rFonts w:ascii="宋体" w:eastAsia="宋体" w:hAnsi="宋体"/>
        </w:rPr>
      </w:pPr>
    </w:p>
    <w:p w14:paraId="1927068B" w14:textId="77777777" w:rsidR="00492A0F" w:rsidRPr="00B27B43" w:rsidRDefault="00492A0F" w:rsidP="000A187C">
      <w:pPr>
        <w:spacing w:line="274" w:lineRule="exact"/>
        <w:ind w:leftChars="202" w:left="424" w:rightChars="61" w:right="128"/>
        <w:rPr>
          <w:rFonts w:ascii="宋体" w:eastAsia="宋体" w:hAnsi="宋体"/>
          <w:sz w:val="24"/>
        </w:rPr>
      </w:pPr>
      <w:r w:rsidRPr="00B27B43">
        <w:rPr>
          <w:rFonts w:ascii="宋体" w:eastAsia="宋体" w:hAnsi="宋体"/>
          <w:sz w:val="24"/>
        </w:rPr>
        <w:t>【</w:t>
      </w:r>
      <w:r w:rsidRPr="00B27B43">
        <w:rPr>
          <w:rFonts w:ascii="宋体" w:eastAsia="宋体" w:hAnsi="宋体"/>
          <w:b/>
        </w:rPr>
        <w:t>课程思政教学内容</w:t>
      </w:r>
      <w:r w:rsidRPr="00B27B43">
        <w:rPr>
          <w:rFonts w:ascii="宋体" w:eastAsia="宋体" w:hAnsi="宋体"/>
          <w:sz w:val="24"/>
        </w:rPr>
        <w:t>】</w:t>
      </w:r>
    </w:p>
    <w:p w14:paraId="0932BB38" w14:textId="77777777" w:rsidR="00492A0F" w:rsidRPr="00B27B43" w:rsidRDefault="00492A0F" w:rsidP="000A187C">
      <w:pPr>
        <w:spacing w:line="67" w:lineRule="exact"/>
        <w:ind w:leftChars="202" w:left="424" w:rightChars="61" w:right="128"/>
        <w:rPr>
          <w:rFonts w:ascii="宋体" w:eastAsia="宋体" w:hAnsi="宋体"/>
        </w:rPr>
      </w:pPr>
    </w:p>
    <w:p w14:paraId="480636B9" w14:textId="6390D576" w:rsidR="00492A0F" w:rsidRPr="00B27B43" w:rsidRDefault="00492A0F" w:rsidP="00AA5502">
      <w:pPr>
        <w:spacing w:line="360" w:lineRule="auto"/>
        <w:ind w:leftChars="202" w:left="424" w:rightChars="61" w:right="128" w:firstLineChars="200" w:firstLine="420"/>
        <w:rPr>
          <w:rFonts w:ascii="宋体" w:eastAsia="宋体" w:hAnsi="宋体"/>
        </w:rPr>
      </w:pPr>
      <w:r w:rsidRPr="00AA5502">
        <w:rPr>
          <w:rFonts w:ascii="宋体" w:eastAsia="宋体" w:hAnsi="宋体"/>
        </w:rPr>
        <w:t>1、通过对现实中的舞弊现象和审计工作中的舞弊现象的对比总结，发现舞弊行为的一般规律，从而作为思考审计策略的依据。由这个过程总结出“透过现象看本质”的客观辩证思想，提升我们认知事物认知世界的能力</w:t>
      </w:r>
    </w:p>
    <w:p w14:paraId="316E3FBC" w14:textId="77777777" w:rsidR="00492A0F" w:rsidRPr="00AA5502" w:rsidRDefault="00492A0F" w:rsidP="00AA5502">
      <w:pPr>
        <w:spacing w:line="360" w:lineRule="auto"/>
        <w:ind w:leftChars="202" w:left="424" w:rightChars="61" w:right="128" w:firstLineChars="200" w:firstLine="420"/>
        <w:rPr>
          <w:rFonts w:ascii="宋体" w:eastAsia="宋体" w:hAnsi="宋体"/>
        </w:rPr>
      </w:pPr>
      <w:r w:rsidRPr="00AA5502">
        <w:rPr>
          <w:rFonts w:ascii="宋体" w:eastAsia="宋体" w:hAnsi="宋体"/>
        </w:rPr>
        <w:t>2、在舞弊的动因中，导致舞弊出现的决定性因素（主观因素）是自我合理化。从这一要素联系主观客观的辩证思考，以及如何通过强化自身素质遏制自我合理化的不正确思想，从而杜绝自己从事舞弊的行为。（可以结合考试作弊展开课堂讨论，引申到审计职业道德的遵循）</w:t>
      </w:r>
    </w:p>
    <w:p w14:paraId="6D8FD1AE" w14:textId="77777777" w:rsidR="00492A0F" w:rsidRPr="00B27B43" w:rsidRDefault="00492A0F" w:rsidP="000A187C">
      <w:pPr>
        <w:spacing w:line="200" w:lineRule="exact"/>
        <w:ind w:leftChars="202" w:left="424" w:rightChars="61" w:right="128"/>
        <w:rPr>
          <w:rFonts w:ascii="宋体" w:eastAsia="宋体" w:hAnsi="宋体"/>
        </w:rPr>
      </w:pPr>
    </w:p>
    <w:p w14:paraId="416BFDDE" w14:textId="77777777" w:rsidR="00492A0F" w:rsidRPr="00B27B43" w:rsidRDefault="00492A0F" w:rsidP="000A187C">
      <w:pPr>
        <w:spacing w:line="324" w:lineRule="exact"/>
        <w:ind w:leftChars="202" w:left="424" w:rightChars="61" w:right="128"/>
        <w:rPr>
          <w:rFonts w:ascii="宋体" w:eastAsia="宋体" w:hAnsi="宋体"/>
        </w:rPr>
      </w:pPr>
    </w:p>
    <w:p w14:paraId="66F6F8A6" w14:textId="77777777" w:rsidR="00492A0F" w:rsidRPr="00B27B43" w:rsidRDefault="00492A0F" w:rsidP="00FD2FE2">
      <w:pPr>
        <w:tabs>
          <w:tab w:val="left" w:pos="400"/>
        </w:tabs>
        <w:spacing w:line="320" w:lineRule="exact"/>
        <w:ind w:leftChars="202" w:left="424" w:rightChars="61" w:right="128"/>
        <w:jc w:val="center"/>
        <w:rPr>
          <w:rFonts w:ascii="宋体" w:eastAsia="宋体" w:hAnsi="宋体"/>
          <w:b/>
          <w:sz w:val="28"/>
        </w:rPr>
      </w:pPr>
      <w:bookmarkStart w:id="2" w:name="_Hlk67501114"/>
      <w:r w:rsidRPr="00AA5502">
        <w:rPr>
          <w:rFonts w:ascii="宋体" w:eastAsia="宋体" w:hAnsi="宋体"/>
          <w:b/>
          <w:sz w:val="28"/>
        </w:rPr>
        <w:t>第二章</w:t>
      </w:r>
      <w:r w:rsidRPr="00AA5502">
        <w:rPr>
          <w:rFonts w:ascii="宋体" w:eastAsia="宋体" w:hAnsi="宋体"/>
          <w:b/>
          <w:sz w:val="28"/>
        </w:rPr>
        <w:tab/>
        <w:t>舞弊审计概述</w:t>
      </w:r>
    </w:p>
    <w:bookmarkEnd w:id="2"/>
    <w:p w14:paraId="2BADF1B1" w14:textId="77777777" w:rsidR="00492A0F" w:rsidRPr="00B27B43" w:rsidRDefault="00492A0F" w:rsidP="000A187C">
      <w:pPr>
        <w:spacing w:line="223" w:lineRule="exact"/>
        <w:ind w:leftChars="202" w:left="424" w:rightChars="61" w:right="128"/>
        <w:rPr>
          <w:rFonts w:ascii="宋体" w:eastAsia="宋体" w:hAnsi="宋体"/>
        </w:rPr>
      </w:pPr>
    </w:p>
    <w:p w14:paraId="51DB00E5" w14:textId="77777777" w:rsidR="00492A0F" w:rsidRPr="00B27B43" w:rsidRDefault="00492A0F" w:rsidP="000A187C">
      <w:pPr>
        <w:spacing w:line="101" w:lineRule="exact"/>
        <w:ind w:leftChars="202" w:left="424" w:rightChars="61" w:right="128"/>
        <w:rPr>
          <w:rFonts w:ascii="宋体" w:eastAsia="宋体" w:hAnsi="宋体"/>
        </w:rPr>
      </w:pPr>
    </w:p>
    <w:p w14:paraId="59BE23B0" w14:textId="77777777" w:rsidR="00492A0F" w:rsidRPr="00B27B43" w:rsidRDefault="00492A0F"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【本章教学目的和要求】</w:t>
      </w:r>
    </w:p>
    <w:p w14:paraId="6E6BF040" w14:textId="77777777" w:rsidR="00492A0F" w:rsidRPr="00B27B43" w:rsidRDefault="00492A0F" w:rsidP="000A187C">
      <w:pPr>
        <w:spacing w:line="196" w:lineRule="exact"/>
        <w:ind w:leftChars="202" w:left="424" w:rightChars="61" w:right="128"/>
        <w:rPr>
          <w:rFonts w:ascii="宋体" w:eastAsia="宋体" w:hAnsi="宋体"/>
        </w:rPr>
      </w:pPr>
    </w:p>
    <w:p w14:paraId="50333988" w14:textId="77777777" w:rsidR="00FD2FE2"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1、掌握舞弊审计的基本概念及基本特征；</w:t>
      </w:r>
    </w:p>
    <w:p w14:paraId="3DECB4DF" w14:textId="3819C8A5"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2、掌握舞弊审计与相关学科之间的异同，了解舞弊审计现有的理论框架；</w:t>
      </w:r>
    </w:p>
    <w:p w14:paraId="7BE916BA" w14:textId="77777777" w:rsidR="00FD2FE2" w:rsidRPr="00B27B43" w:rsidRDefault="00FD2FE2" w:rsidP="00FD2FE2">
      <w:pPr>
        <w:spacing w:line="240" w:lineRule="exact"/>
        <w:ind w:leftChars="202" w:left="424" w:rightChars="61" w:right="128"/>
        <w:rPr>
          <w:rFonts w:ascii="宋体" w:eastAsia="宋体" w:hAnsi="宋体"/>
        </w:rPr>
      </w:pPr>
    </w:p>
    <w:p w14:paraId="3CE39EF6" w14:textId="77777777" w:rsidR="00492A0F" w:rsidRPr="00B27B43" w:rsidRDefault="00492A0F" w:rsidP="000A187C">
      <w:pPr>
        <w:spacing w:line="104" w:lineRule="exact"/>
        <w:ind w:leftChars="202" w:left="424" w:rightChars="61" w:right="128"/>
        <w:rPr>
          <w:rFonts w:ascii="宋体" w:eastAsia="宋体" w:hAnsi="宋体"/>
        </w:rPr>
      </w:pPr>
    </w:p>
    <w:p w14:paraId="035615F1" w14:textId="77777777" w:rsidR="00492A0F" w:rsidRPr="00B27B43" w:rsidRDefault="00492A0F"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18947879" w14:textId="77777777" w:rsidR="00492A0F" w:rsidRPr="00B27B43" w:rsidRDefault="00492A0F" w:rsidP="000A187C">
      <w:pPr>
        <w:spacing w:line="167" w:lineRule="exact"/>
        <w:ind w:leftChars="202" w:left="424" w:rightChars="61" w:right="128"/>
        <w:rPr>
          <w:rFonts w:ascii="宋体" w:eastAsia="宋体" w:hAnsi="宋体"/>
        </w:rPr>
      </w:pPr>
    </w:p>
    <w:p w14:paraId="12DE7D19" w14:textId="77777777"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舞弊审计和财务审计、法务会计之间的区别与联系。</w:t>
      </w:r>
    </w:p>
    <w:p w14:paraId="7C71D1F7" w14:textId="77777777" w:rsidR="00492A0F" w:rsidRPr="00B27B43" w:rsidRDefault="00492A0F" w:rsidP="000A187C">
      <w:pPr>
        <w:spacing w:line="200" w:lineRule="exact"/>
        <w:ind w:leftChars="202" w:left="424" w:rightChars="61" w:right="128"/>
        <w:rPr>
          <w:rFonts w:ascii="宋体" w:eastAsia="宋体" w:hAnsi="宋体"/>
        </w:rPr>
      </w:pPr>
    </w:p>
    <w:p w14:paraId="3590DF2D" w14:textId="77777777" w:rsidR="00492A0F" w:rsidRPr="00B27B43" w:rsidRDefault="00492A0F" w:rsidP="000A187C">
      <w:pPr>
        <w:spacing w:line="315" w:lineRule="exact"/>
        <w:ind w:leftChars="202" w:left="424" w:rightChars="61" w:right="128"/>
        <w:rPr>
          <w:rFonts w:ascii="宋体" w:eastAsia="宋体" w:hAnsi="宋体"/>
        </w:rPr>
      </w:pPr>
    </w:p>
    <w:p w14:paraId="11CE914D" w14:textId="77777777" w:rsidR="00492A0F" w:rsidRPr="00B27B43" w:rsidRDefault="00492A0F" w:rsidP="00FD2FE2">
      <w:pPr>
        <w:tabs>
          <w:tab w:val="left" w:pos="40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第一节</w:t>
      </w:r>
      <w:r w:rsidRPr="00B27B43">
        <w:rPr>
          <w:rFonts w:ascii="宋体" w:eastAsia="宋体" w:hAnsi="宋体"/>
          <w:b/>
          <w:sz w:val="28"/>
        </w:rPr>
        <w:tab/>
        <w:t>舞弊审计的涵义</w:t>
      </w:r>
    </w:p>
    <w:p w14:paraId="3CA8E32E" w14:textId="77777777" w:rsidR="00492A0F" w:rsidRPr="00B27B43" w:rsidRDefault="00492A0F" w:rsidP="000A187C">
      <w:pPr>
        <w:spacing w:line="219" w:lineRule="exact"/>
        <w:ind w:leftChars="202" w:left="424" w:rightChars="61" w:right="128"/>
        <w:rPr>
          <w:rFonts w:ascii="宋体" w:eastAsia="宋体" w:hAnsi="宋体"/>
        </w:rPr>
      </w:pPr>
    </w:p>
    <w:p w14:paraId="0DAA68C7" w14:textId="0246E59D"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一、舞弊审计的内涵</w:t>
      </w:r>
    </w:p>
    <w:p w14:paraId="5D82442D" w14:textId="77777777" w:rsidR="00492A0F" w:rsidRPr="00B27B43" w:rsidRDefault="00492A0F" w:rsidP="00AA5502">
      <w:pPr>
        <w:spacing w:line="360" w:lineRule="auto"/>
        <w:ind w:leftChars="202" w:left="424" w:rightChars="61" w:right="128"/>
        <w:rPr>
          <w:rFonts w:ascii="宋体" w:eastAsia="宋体" w:hAnsi="宋体"/>
        </w:rPr>
      </w:pPr>
      <w:r w:rsidRPr="00B27B43">
        <w:rPr>
          <w:rFonts w:ascii="宋体" w:eastAsia="宋体" w:hAnsi="宋体"/>
        </w:rPr>
        <w:t>二、舞弊审计和财务审计、法务会计之间的区别与联系。</w:t>
      </w:r>
    </w:p>
    <w:p w14:paraId="697E60CA" w14:textId="77777777" w:rsidR="00492A0F" w:rsidRPr="00B27B43" w:rsidRDefault="00492A0F" w:rsidP="000A187C">
      <w:pPr>
        <w:spacing w:line="240" w:lineRule="exact"/>
        <w:ind w:leftChars="202" w:left="424" w:rightChars="61" w:right="128"/>
        <w:rPr>
          <w:rFonts w:ascii="宋体" w:eastAsia="宋体" w:hAnsi="宋体"/>
        </w:rPr>
        <w:sectPr w:rsidR="00492A0F" w:rsidRPr="00B27B43">
          <w:pgSz w:w="11900" w:h="16838"/>
          <w:pgMar w:top="878" w:right="746" w:bottom="422" w:left="860" w:header="0" w:footer="0" w:gutter="0"/>
          <w:cols w:space="0" w:equalWidth="0">
            <w:col w:w="10300"/>
          </w:cols>
          <w:docGrid w:linePitch="360"/>
        </w:sectPr>
      </w:pPr>
    </w:p>
    <w:p w14:paraId="30541B8C" w14:textId="77777777" w:rsidR="00492A0F" w:rsidRPr="00B27B43" w:rsidRDefault="00492A0F" w:rsidP="000A187C">
      <w:pPr>
        <w:spacing w:line="100" w:lineRule="exact"/>
        <w:ind w:leftChars="202" w:left="424" w:rightChars="61" w:right="128"/>
        <w:rPr>
          <w:rFonts w:ascii="宋体" w:eastAsia="宋体" w:hAnsi="宋体"/>
        </w:rPr>
      </w:pPr>
    </w:p>
    <w:p w14:paraId="56C689AB" w14:textId="77777777" w:rsidR="00492A0F" w:rsidRPr="00B27B43" w:rsidRDefault="00492A0F" w:rsidP="000A187C">
      <w:pPr>
        <w:tabs>
          <w:tab w:val="left" w:pos="4640"/>
        </w:tabs>
        <w:spacing w:line="219" w:lineRule="exact"/>
        <w:ind w:leftChars="202" w:left="691" w:rightChars="61" w:right="128" w:hanging="267"/>
        <w:rPr>
          <w:rFonts w:ascii="宋体" w:eastAsia="宋体" w:hAnsi="宋体"/>
          <w:sz w:val="18"/>
        </w:rPr>
      </w:pPr>
    </w:p>
    <w:p w14:paraId="199C3F0A" w14:textId="30C8406D" w:rsidR="000A187C" w:rsidRPr="00B27B43" w:rsidRDefault="000A187C" w:rsidP="00FD2FE2">
      <w:pPr>
        <w:tabs>
          <w:tab w:val="left" w:pos="436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第二节</w:t>
      </w:r>
      <w:r w:rsidR="00FD2FE2" w:rsidRPr="00B27B43">
        <w:rPr>
          <w:rFonts w:ascii="宋体" w:eastAsia="宋体" w:hAnsi="宋体"/>
          <w:b/>
          <w:sz w:val="28"/>
        </w:rPr>
        <w:t xml:space="preserve">  </w:t>
      </w:r>
      <w:r w:rsidRPr="00B27B43">
        <w:rPr>
          <w:rFonts w:ascii="宋体" w:eastAsia="宋体" w:hAnsi="宋体"/>
          <w:b/>
          <w:sz w:val="28"/>
        </w:rPr>
        <w:t>舞弊审计的理论框架</w:t>
      </w:r>
    </w:p>
    <w:p w14:paraId="1A2B14EA" w14:textId="77777777" w:rsidR="000A187C" w:rsidRPr="00B27B43" w:rsidRDefault="000A187C" w:rsidP="000A187C">
      <w:pPr>
        <w:spacing w:line="219" w:lineRule="exact"/>
        <w:ind w:leftChars="202" w:left="424" w:rightChars="61" w:right="128"/>
        <w:rPr>
          <w:rFonts w:ascii="宋体" w:eastAsia="宋体" w:hAnsi="宋体"/>
        </w:rPr>
      </w:pPr>
    </w:p>
    <w:p w14:paraId="5778F69B" w14:textId="3BD0E6BC" w:rsidR="000A187C" w:rsidRPr="00B27B43" w:rsidRDefault="000A187C" w:rsidP="00AA5502">
      <w:pPr>
        <w:spacing w:line="360" w:lineRule="auto"/>
        <w:ind w:leftChars="202" w:left="424" w:rightChars="61" w:right="128"/>
        <w:rPr>
          <w:rFonts w:ascii="宋体" w:eastAsia="宋体" w:hAnsi="宋体"/>
        </w:rPr>
      </w:pPr>
      <w:r w:rsidRPr="00B27B43">
        <w:rPr>
          <w:rFonts w:ascii="宋体" w:eastAsia="宋体" w:hAnsi="宋体"/>
        </w:rPr>
        <w:t>一、舞弊审计与其他学科之间的关系</w:t>
      </w:r>
    </w:p>
    <w:p w14:paraId="569986E7" w14:textId="77777777" w:rsidR="000A187C" w:rsidRPr="00B27B43" w:rsidRDefault="000A187C" w:rsidP="00AA5502">
      <w:pPr>
        <w:spacing w:line="360" w:lineRule="auto"/>
        <w:ind w:leftChars="202" w:left="424" w:rightChars="61" w:right="128"/>
        <w:rPr>
          <w:rFonts w:ascii="宋体" w:eastAsia="宋体" w:hAnsi="宋体"/>
        </w:rPr>
      </w:pPr>
      <w:r w:rsidRPr="00B27B43">
        <w:rPr>
          <w:rFonts w:ascii="宋体" w:eastAsia="宋体" w:hAnsi="宋体"/>
        </w:rPr>
        <w:t>二、舞弊审计基本理论架构</w:t>
      </w:r>
    </w:p>
    <w:p w14:paraId="5AD940A8" w14:textId="77777777" w:rsidR="000A187C" w:rsidRPr="00B27B43" w:rsidRDefault="000A187C" w:rsidP="000A187C">
      <w:pPr>
        <w:spacing w:line="171" w:lineRule="exact"/>
        <w:ind w:leftChars="202" w:left="424" w:rightChars="61" w:right="128"/>
        <w:rPr>
          <w:rFonts w:ascii="宋体" w:eastAsia="宋体" w:hAnsi="宋体"/>
        </w:rPr>
      </w:pPr>
    </w:p>
    <w:p w14:paraId="5B9246B8" w14:textId="77777777" w:rsidR="000A187C" w:rsidRPr="00B27B43" w:rsidRDefault="000A187C" w:rsidP="000A187C">
      <w:pPr>
        <w:spacing w:line="274" w:lineRule="exact"/>
        <w:ind w:leftChars="202" w:left="424" w:rightChars="61" w:right="128"/>
        <w:rPr>
          <w:rFonts w:ascii="宋体" w:eastAsia="宋体" w:hAnsi="宋体"/>
          <w:sz w:val="24"/>
        </w:rPr>
      </w:pPr>
      <w:r w:rsidRPr="00B27B43">
        <w:rPr>
          <w:rFonts w:ascii="宋体" w:eastAsia="宋体" w:hAnsi="宋体"/>
          <w:sz w:val="24"/>
        </w:rPr>
        <w:t>【</w:t>
      </w:r>
      <w:r w:rsidRPr="00B27B43">
        <w:rPr>
          <w:rFonts w:ascii="宋体" w:eastAsia="宋体" w:hAnsi="宋体"/>
          <w:b/>
        </w:rPr>
        <w:t>课程思政教学内容</w:t>
      </w:r>
      <w:r w:rsidRPr="00B27B43">
        <w:rPr>
          <w:rFonts w:ascii="宋体" w:eastAsia="宋体" w:hAnsi="宋体"/>
          <w:sz w:val="24"/>
        </w:rPr>
        <w:t>】</w:t>
      </w:r>
    </w:p>
    <w:p w14:paraId="15AFEAF2" w14:textId="77777777" w:rsidR="000A187C" w:rsidRPr="00B27B43" w:rsidRDefault="000A187C" w:rsidP="000A187C">
      <w:pPr>
        <w:spacing w:line="192" w:lineRule="exact"/>
        <w:ind w:leftChars="202" w:left="424" w:rightChars="61" w:right="128"/>
        <w:rPr>
          <w:rFonts w:ascii="宋体" w:eastAsia="宋体" w:hAnsi="宋体"/>
        </w:rPr>
      </w:pPr>
    </w:p>
    <w:p w14:paraId="18D5012F" w14:textId="77777777" w:rsidR="000A187C" w:rsidRPr="00AA5502" w:rsidRDefault="000A187C" w:rsidP="00AA5502">
      <w:pPr>
        <w:spacing w:line="360" w:lineRule="auto"/>
        <w:ind w:leftChars="202" w:left="424" w:rightChars="61" w:right="128" w:firstLineChars="200" w:firstLine="420"/>
        <w:rPr>
          <w:rFonts w:ascii="宋体" w:eastAsia="宋体" w:hAnsi="宋体"/>
        </w:rPr>
      </w:pPr>
      <w:r w:rsidRPr="00AA5502">
        <w:rPr>
          <w:rFonts w:ascii="宋体" w:eastAsia="宋体" w:hAnsi="宋体"/>
        </w:rPr>
        <w:t>舞弊审计的内涵包括发现舞弊和防范舞弊，从防范舞弊的角度联系我国目前三大攻坚战之一的“防范</w:t>
      </w:r>
    </w:p>
    <w:p w14:paraId="64A2B313" w14:textId="46BD62F8" w:rsidR="000A187C" w:rsidRPr="00AA5502" w:rsidRDefault="000A187C" w:rsidP="00AA5502">
      <w:pPr>
        <w:spacing w:line="360" w:lineRule="auto"/>
        <w:ind w:leftChars="202" w:left="424" w:rightChars="61" w:right="128"/>
        <w:rPr>
          <w:rFonts w:ascii="宋体" w:eastAsia="宋体" w:hAnsi="宋体"/>
        </w:rPr>
      </w:pPr>
      <w:r w:rsidRPr="00AA5502">
        <w:rPr>
          <w:rFonts w:ascii="宋体" w:eastAsia="宋体" w:hAnsi="宋体"/>
        </w:rPr>
        <w:t>化解重大风险”。结合舞弊审计工作的现实需求，国家审计从国家战略层面预测问题防范风险，内部审计从组织层面预测问题防范风险，社会审计从行业层面防范风险，从而从“</w:t>
      </w:r>
      <w:hyperlink r:id="rId8" w:history="1">
        <w:r w:rsidRPr="00AA5502">
          <w:rPr>
            <w:rFonts w:ascii="宋体" w:eastAsia="宋体" w:hAnsi="宋体"/>
          </w:rPr>
          <w:t>加强审计监督助力防范化解重大</w:t>
        </w:r>
      </w:hyperlink>
      <w:r w:rsidRPr="00AA5502">
        <w:rPr>
          <w:rFonts w:ascii="宋体" w:eastAsia="宋体" w:hAnsi="宋体"/>
        </w:rPr>
        <w:t>风险”的角度提升职业使命感</w:t>
      </w:r>
      <w:r w:rsidR="00FD2FE2" w:rsidRPr="00AA5502">
        <w:rPr>
          <w:rFonts w:ascii="宋体" w:eastAsia="宋体" w:hAnsi="宋体" w:hint="eastAsia"/>
        </w:rPr>
        <w:t>。</w:t>
      </w:r>
    </w:p>
    <w:p w14:paraId="50BCBE9C" w14:textId="77777777" w:rsidR="000A187C" w:rsidRPr="00B27B43" w:rsidRDefault="000A187C" w:rsidP="000A187C">
      <w:pPr>
        <w:spacing w:line="200" w:lineRule="exact"/>
        <w:ind w:leftChars="202" w:left="424" w:rightChars="61" w:right="128"/>
        <w:rPr>
          <w:rFonts w:ascii="宋体" w:eastAsia="宋体" w:hAnsi="宋体"/>
        </w:rPr>
      </w:pPr>
    </w:p>
    <w:p w14:paraId="73E95749" w14:textId="77777777" w:rsidR="000A187C" w:rsidRPr="00B27B43" w:rsidRDefault="000A187C" w:rsidP="000A187C">
      <w:pPr>
        <w:spacing w:line="200" w:lineRule="exact"/>
        <w:ind w:leftChars="202" w:left="424" w:rightChars="61" w:right="128"/>
        <w:rPr>
          <w:rFonts w:ascii="宋体" w:eastAsia="宋体" w:hAnsi="宋体"/>
        </w:rPr>
      </w:pPr>
    </w:p>
    <w:p w14:paraId="59C68BF2" w14:textId="77777777" w:rsidR="000A187C" w:rsidRPr="00B27B43" w:rsidRDefault="000A187C" w:rsidP="000A187C">
      <w:pPr>
        <w:spacing w:line="209" w:lineRule="exact"/>
        <w:ind w:leftChars="202" w:left="424" w:rightChars="61" w:right="128"/>
        <w:rPr>
          <w:rFonts w:ascii="宋体" w:eastAsia="宋体" w:hAnsi="宋体"/>
        </w:rPr>
      </w:pPr>
    </w:p>
    <w:p w14:paraId="30F3A9A4" w14:textId="77777777" w:rsidR="000A187C" w:rsidRPr="00B27B43" w:rsidRDefault="000A187C" w:rsidP="00FD2FE2">
      <w:pPr>
        <w:tabs>
          <w:tab w:val="left" w:pos="540"/>
        </w:tabs>
        <w:spacing w:line="320" w:lineRule="exact"/>
        <w:ind w:leftChars="202" w:left="424" w:rightChars="61" w:right="128"/>
        <w:jc w:val="center"/>
        <w:rPr>
          <w:rFonts w:ascii="宋体" w:eastAsia="宋体" w:hAnsi="宋体"/>
          <w:b/>
          <w:sz w:val="28"/>
        </w:rPr>
      </w:pPr>
      <w:r w:rsidRPr="00AA5502">
        <w:rPr>
          <w:rFonts w:ascii="宋体" w:eastAsia="宋体" w:hAnsi="宋体"/>
          <w:b/>
          <w:sz w:val="28"/>
        </w:rPr>
        <w:t>第三章</w:t>
      </w:r>
      <w:r w:rsidRPr="00AA5502">
        <w:rPr>
          <w:rFonts w:ascii="宋体" w:eastAsia="宋体" w:hAnsi="宋体"/>
        </w:rPr>
        <w:tab/>
      </w:r>
      <w:r w:rsidRPr="00AA5502">
        <w:rPr>
          <w:rFonts w:ascii="宋体" w:eastAsia="宋体" w:hAnsi="宋体"/>
          <w:b/>
          <w:sz w:val="28"/>
        </w:rPr>
        <w:t>舞弊审计准则</w:t>
      </w:r>
    </w:p>
    <w:p w14:paraId="0EBFD38B" w14:textId="77777777" w:rsidR="000A187C" w:rsidRPr="00B27B43" w:rsidRDefault="000A187C" w:rsidP="000A187C">
      <w:pPr>
        <w:spacing w:line="223" w:lineRule="exact"/>
        <w:ind w:leftChars="202" w:left="424" w:rightChars="61" w:right="128"/>
        <w:rPr>
          <w:rFonts w:ascii="宋体" w:eastAsia="宋体" w:hAnsi="宋体"/>
        </w:rPr>
      </w:pPr>
    </w:p>
    <w:p w14:paraId="13BEF640" w14:textId="77777777" w:rsidR="000A187C" w:rsidRPr="00B27B43" w:rsidRDefault="000A187C" w:rsidP="000A187C">
      <w:pPr>
        <w:spacing w:line="168" w:lineRule="exact"/>
        <w:ind w:leftChars="202" w:left="424" w:rightChars="61" w:right="128"/>
        <w:rPr>
          <w:rFonts w:ascii="宋体" w:eastAsia="宋体" w:hAnsi="宋体"/>
        </w:rPr>
      </w:pPr>
    </w:p>
    <w:p w14:paraId="1FF9A2BC"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【本章教学目的和要求】</w:t>
      </w:r>
    </w:p>
    <w:p w14:paraId="46E4C397" w14:textId="77777777" w:rsidR="000A187C" w:rsidRPr="00B27B43" w:rsidRDefault="000A187C" w:rsidP="000A187C">
      <w:pPr>
        <w:spacing w:line="176" w:lineRule="exact"/>
        <w:ind w:leftChars="202" w:left="424" w:rightChars="61" w:right="128"/>
        <w:rPr>
          <w:rFonts w:ascii="宋体" w:eastAsia="宋体" w:hAnsi="宋体"/>
        </w:rPr>
      </w:pPr>
    </w:p>
    <w:p w14:paraId="00069709" w14:textId="6E4E1CF9" w:rsidR="000A187C" w:rsidRPr="00B27B43" w:rsidRDefault="000A187C"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通过本章学习要求学生掌握注册会计师、内部审计和政府审计关于舞弊及舞弊审计的有关准则和指南；掌握准则（指南）中关于舞弊审计责任、舞弊审计方法等主要的内容</w:t>
      </w:r>
    </w:p>
    <w:p w14:paraId="17DCD8B0" w14:textId="77777777" w:rsidR="000A187C" w:rsidRPr="00B27B43" w:rsidRDefault="000A187C" w:rsidP="000A187C">
      <w:pPr>
        <w:spacing w:line="175" w:lineRule="exact"/>
        <w:ind w:leftChars="202" w:left="424" w:rightChars="61" w:right="128"/>
        <w:rPr>
          <w:rFonts w:ascii="宋体" w:eastAsia="宋体" w:hAnsi="宋体"/>
        </w:rPr>
      </w:pPr>
    </w:p>
    <w:p w14:paraId="0E71960F"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36966E79" w14:textId="77777777" w:rsidR="000A187C" w:rsidRPr="00B27B43" w:rsidRDefault="000A187C" w:rsidP="000A187C">
      <w:pPr>
        <w:spacing w:line="164" w:lineRule="exact"/>
        <w:ind w:leftChars="202" w:left="424" w:rightChars="61" w:right="128"/>
        <w:rPr>
          <w:rFonts w:ascii="宋体" w:eastAsia="宋体" w:hAnsi="宋体"/>
        </w:rPr>
      </w:pPr>
    </w:p>
    <w:p w14:paraId="4418E201" w14:textId="77777777" w:rsidR="000A187C" w:rsidRPr="00B27B43" w:rsidRDefault="000A187C"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美国注册会计师舞弊审计准则的历史沿革及其核心思想的变化；舞弊审计责任内涵的演变。</w:t>
      </w:r>
    </w:p>
    <w:p w14:paraId="09A32406" w14:textId="77777777" w:rsidR="000A187C" w:rsidRPr="00B27B43" w:rsidRDefault="000A187C" w:rsidP="000A187C">
      <w:pPr>
        <w:spacing w:line="175" w:lineRule="exact"/>
        <w:ind w:leftChars="202" w:left="424" w:rightChars="61" w:right="128"/>
        <w:rPr>
          <w:rFonts w:ascii="宋体" w:eastAsia="宋体" w:hAnsi="宋体"/>
        </w:rPr>
      </w:pPr>
    </w:p>
    <w:p w14:paraId="52A99D9F" w14:textId="77777777" w:rsidR="000A187C" w:rsidRPr="00B27B43" w:rsidRDefault="000A187C" w:rsidP="00FD2FE2">
      <w:pPr>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第一节 注册会计师舞弊审计准则</w:t>
      </w:r>
    </w:p>
    <w:p w14:paraId="5010B361" w14:textId="77777777" w:rsidR="000A187C" w:rsidRPr="00B27B43" w:rsidRDefault="000A187C" w:rsidP="000A187C">
      <w:pPr>
        <w:spacing w:line="219" w:lineRule="exact"/>
        <w:ind w:leftChars="202" w:left="424" w:rightChars="61" w:right="128"/>
        <w:rPr>
          <w:rFonts w:ascii="宋体" w:eastAsia="宋体" w:hAnsi="宋体"/>
        </w:rPr>
      </w:pPr>
    </w:p>
    <w:p w14:paraId="2BBE692E"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一、美国注册会计师舞弊审计准则</w:t>
      </w:r>
    </w:p>
    <w:p w14:paraId="42D5D47D" w14:textId="77777777" w:rsidR="000A187C" w:rsidRPr="00B27B43" w:rsidRDefault="000A187C" w:rsidP="000A187C">
      <w:pPr>
        <w:spacing w:line="168" w:lineRule="exact"/>
        <w:ind w:leftChars="202" w:left="424" w:rightChars="61" w:right="128"/>
        <w:rPr>
          <w:rFonts w:ascii="宋体" w:eastAsia="宋体" w:hAnsi="宋体"/>
        </w:rPr>
      </w:pPr>
    </w:p>
    <w:p w14:paraId="2045A3E4"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二、国际注册会计师舞弊审计准则</w:t>
      </w:r>
    </w:p>
    <w:p w14:paraId="2AAD2B8F" w14:textId="77777777" w:rsidR="000A187C" w:rsidRPr="00B27B43" w:rsidRDefault="000A187C" w:rsidP="000A187C">
      <w:pPr>
        <w:spacing w:line="168" w:lineRule="exact"/>
        <w:ind w:leftChars="202" w:left="424" w:rightChars="61" w:right="128"/>
        <w:rPr>
          <w:rFonts w:ascii="宋体" w:eastAsia="宋体" w:hAnsi="宋体"/>
        </w:rPr>
      </w:pPr>
    </w:p>
    <w:p w14:paraId="506CDC99" w14:textId="10798131" w:rsidR="000A187C" w:rsidRDefault="000A187C" w:rsidP="000A187C">
      <w:pPr>
        <w:spacing w:line="240" w:lineRule="exact"/>
        <w:ind w:leftChars="202" w:left="424" w:rightChars="61" w:right="128"/>
        <w:rPr>
          <w:rFonts w:ascii="宋体" w:eastAsia="宋体" w:hAnsi="宋体"/>
        </w:rPr>
      </w:pPr>
      <w:r w:rsidRPr="00B27B43">
        <w:rPr>
          <w:rFonts w:ascii="宋体" w:eastAsia="宋体" w:hAnsi="宋体"/>
        </w:rPr>
        <w:t>三、中国注册会计师舞弊审计准则</w:t>
      </w:r>
    </w:p>
    <w:p w14:paraId="205DDF83" w14:textId="77777777" w:rsidR="00AA5502" w:rsidRPr="00B27B43" w:rsidRDefault="00AA5502" w:rsidP="000A187C">
      <w:pPr>
        <w:spacing w:line="240" w:lineRule="exact"/>
        <w:ind w:leftChars="202" w:left="424" w:rightChars="61" w:right="128"/>
        <w:rPr>
          <w:rFonts w:ascii="宋体" w:eastAsia="宋体" w:hAnsi="宋体"/>
        </w:rPr>
      </w:pPr>
    </w:p>
    <w:p w14:paraId="7B57B6A4" w14:textId="77777777" w:rsidR="000A187C" w:rsidRPr="00B27B43" w:rsidRDefault="000A187C" w:rsidP="000A187C">
      <w:pPr>
        <w:spacing w:line="177" w:lineRule="exact"/>
        <w:ind w:leftChars="202" w:left="424" w:rightChars="61" w:right="128"/>
        <w:rPr>
          <w:rFonts w:ascii="宋体" w:eastAsia="宋体" w:hAnsi="宋体"/>
        </w:rPr>
      </w:pPr>
    </w:p>
    <w:p w14:paraId="6F06A258" w14:textId="77777777" w:rsidR="000A187C" w:rsidRPr="00B27B43" w:rsidRDefault="000A187C" w:rsidP="00FD2FE2">
      <w:pPr>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第二节 内部审计准则中关于舞弊的规定</w:t>
      </w:r>
    </w:p>
    <w:p w14:paraId="6C8EF20B" w14:textId="77777777" w:rsidR="000A187C" w:rsidRPr="00B27B43" w:rsidRDefault="000A187C" w:rsidP="000A187C">
      <w:pPr>
        <w:spacing w:line="219" w:lineRule="exact"/>
        <w:ind w:leftChars="202" w:left="424" w:rightChars="61" w:right="128"/>
        <w:rPr>
          <w:rFonts w:ascii="宋体" w:eastAsia="宋体" w:hAnsi="宋体"/>
        </w:rPr>
      </w:pPr>
    </w:p>
    <w:p w14:paraId="42E87560"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一、国际内部审计准则关于舞弊审计的相关规定</w:t>
      </w:r>
    </w:p>
    <w:p w14:paraId="6AEBB492" w14:textId="77777777" w:rsidR="000A187C" w:rsidRPr="00B27B43" w:rsidRDefault="000A187C" w:rsidP="000A187C">
      <w:pPr>
        <w:spacing w:line="168" w:lineRule="exact"/>
        <w:ind w:leftChars="202" w:left="424" w:rightChars="61" w:right="128"/>
        <w:rPr>
          <w:rFonts w:ascii="宋体" w:eastAsia="宋体" w:hAnsi="宋体"/>
        </w:rPr>
      </w:pPr>
    </w:p>
    <w:p w14:paraId="6F7B36ED" w14:textId="4C546C98" w:rsidR="000A187C" w:rsidRDefault="000A187C" w:rsidP="000A187C">
      <w:pPr>
        <w:spacing w:line="240" w:lineRule="exact"/>
        <w:ind w:leftChars="202" w:left="424" w:rightChars="61" w:right="128"/>
        <w:rPr>
          <w:rFonts w:ascii="宋体" w:eastAsia="宋体" w:hAnsi="宋体"/>
        </w:rPr>
      </w:pPr>
      <w:r w:rsidRPr="00B27B43">
        <w:rPr>
          <w:rFonts w:ascii="宋体" w:eastAsia="宋体" w:hAnsi="宋体"/>
        </w:rPr>
        <w:t>二、我国内部审计准则有关舞弊审计的规定</w:t>
      </w:r>
    </w:p>
    <w:p w14:paraId="5DD6F269" w14:textId="77777777" w:rsidR="00AA5502" w:rsidRPr="00B27B43" w:rsidRDefault="00AA5502" w:rsidP="000A187C">
      <w:pPr>
        <w:spacing w:line="240" w:lineRule="exact"/>
        <w:ind w:leftChars="202" w:left="424" w:rightChars="61" w:right="128"/>
        <w:rPr>
          <w:rFonts w:ascii="宋体" w:eastAsia="宋体" w:hAnsi="宋体"/>
        </w:rPr>
      </w:pPr>
    </w:p>
    <w:p w14:paraId="64F725E5" w14:textId="77777777" w:rsidR="000A187C" w:rsidRPr="00B27B43" w:rsidRDefault="000A187C" w:rsidP="000A187C">
      <w:pPr>
        <w:spacing w:line="175" w:lineRule="exact"/>
        <w:ind w:leftChars="202" w:left="424" w:rightChars="61" w:right="128"/>
        <w:rPr>
          <w:rFonts w:ascii="宋体" w:eastAsia="宋体" w:hAnsi="宋体"/>
        </w:rPr>
      </w:pPr>
    </w:p>
    <w:p w14:paraId="7875AF82" w14:textId="2AA555F8" w:rsidR="000A187C" w:rsidRPr="00B27B43" w:rsidRDefault="000A187C" w:rsidP="00FD2FE2">
      <w:pPr>
        <w:tabs>
          <w:tab w:val="left" w:pos="380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第三节</w:t>
      </w:r>
      <w:r w:rsidR="00FD2FE2" w:rsidRPr="00B27B43">
        <w:rPr>
          <w:rFonts w:ascii="宋体" w:eastAsia="宋体" w:hAnsi="宋体"/>
          <w:b/>
          <w:sz w:val="28"/>
        </w:rPr>
        <w:t xml:space="preserve"> </w:t>
      </w:r>
      <w:r w:rsidRPr="00B27B43">
        <w:rPr>
          <w:rFonts w:ascii="宋体" w:eastAsia="宋体" w:hAnsi="宋体"/>
          <w:b/>
          <w:sz w:val="28"/>
        </w:rPr>
        <w:t>政府审计准则关于舞弊的规定</w:t>
      </w:r>
    </w:p>
    <w:p w14:paraId="55DB0EF4" w14:textId="77777777" w:rsidR="000A187C" w:rsidRPr="00B27B43" w:rsidRDefault="000A187C" w:rsidP="000A187C">
      <w:pPr>
        <w:spacing w:line="219" w:lineRule="exact"/>
        <w:ind w:leftChars="202" w:left="424" w:rightChars="61" w:right="128"/>
        <w:rPr>
          <w:rFonts w:ascii="宋体" w:eastAsia="宋体" w:hAnsi="宋体"/>
        </w:rPr>
      </w:pPr>
    </w:p>
    <w:p w14:paraId="4FD982E0"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一、亚洲审计组织反舞弊和腐败指南</w:t>
      </w:r>
    </w:p>
    <w:p w14:paraId="667EBC37" w14:textId="77777777" w:rsidR="000A187C" w:rsidRPr="00B27B43" w:rsidRDefault="000A187C" w:rsidP="000A187C">
      <w:pPr>
        <w:spacing w:line="168" w:lineRule="exact"/>
        <w:ind w:leftChars="202" w:left="424" w:rightChars="61" w:right="128"/>
        <w:rPr>
          <w:rFonts w:ascii="宋体" w:eastAsia="宋体" w:hAnsi="宋体"/>
        </w:rPr>
      </w:pPr>
    </w:p>
    <w:p w14:paraId="270778F3" w14:textId="1A1E9544" w:rsidR="000A187C" w:rsidRDefault="000A187C" w:rsidP="000A187C">
      <w:pPr>
        <w:spacing w:line="240" w:lineRule="exact"/>
        <w:ind w:leftChars="202" w:left="424" w:rightChars="61" w:right="128"/>
        <w:rPr>
          <w:rFonts w:ascii="宋体" w:eastAsia="宋体" w:hAnsi="宋体"/>
        </w:rPr>
      </w:pPr>
      <w:r w:rsidRPr="00B27B43">
        <w:rPr>
          <w:rFonts w:ascii="宋体" w:eastAsia="宋体" w:hAnsi="宋体"/>
        </w:rPr>
        <w:t>二、我国国家审计准则中关于舞弊审计的规定</w:t>
      </w:r>
    </w:p>
    <w:p w14:paraId="2251137E" w14:textId="77777777" w:rsidR="00AA5502" w:rsidRPr="00B27B43" w:rsidRDefault="00AA5502" w:rsidP="000A187C">
      <w:pPr>
        <w:spacing w:line="240" w:lineRule="exact"/>
        <w:ind w:leftChars="202" w:left="424" w:rightChars="61" w:right="128"/>
        <w:rPr>
          <w:rFonts w:ascii="宋体" w:eastAsia="宋体" w:hAnsi="宋体"/>
        </w:rPr>
      </w:pPr>
    </w:p>
    <w:p w14:paraId="64B7DC7D" w14:textId="77777777" w:rsidR="000A187C" w:rsidRPr="00B27B43" w:rsidRDefault="000A187C" w:rsidP="000A187C">
      <w:pPr>
        <w:spacing w:line="173" w:lineRule="exact"/>
        <w:ind w:leftChars="202" w:left="424" w:rightChars="61" w:right="128"/>
        <w:rPr>
          <w:rFonts w:ascii="宋体" w:eastAsia="宋体" w:hAnsi="宋体"/>
        </w:rPr>
      </w:pPr>
    </w:p>
    <w:p w14:paraId="1F7497E2" w14:textId="1B658EAF" w:rsidR="000A187C" w:rsidRDefault="000A187C" w:rsidP="00AA5502">
      <w:pPr>
        <w:spacing w:line="274" w:lineRule="exact"/>
        <w:ind w:leftChars="202" w:left="424" w:rightChars="61" w:right="128"/>
        <w:rPr>
          <w:rFonts w:ascii="宋体" w:eastAsia="宋体" w:hAnsi="宋体"/>
          <w:sz w:val="24"/>
        </w:rPr>
      </w:pPr>
      <w:r w:rsidRPr="00B27B43">
        <w:rPr>
          <w:rFonts w:ascii="宋体" w:eastAsia="宋体" w:hAnsi="宋体"/>
          <w:sz w:val="24"/>
        </w:rPr>
        <w:t>【</w:t>
      </w:r>
      <w:r w:rsidRPr="00B27B43">
        <w:rPr>
          <w:rFonts w:ascii="宋体" w:eastAsia="宋体" w:hAnsi="宋体"/>
          <w:b/>
        </w:rPr>
        <w:t>课程思政教学内容</w:t>
      </w:r>
      <w:r w:rsidRPr="00B27B43">
        <w:rPr>
          <w:rFonts w:ascii="宋体" w:eastAsia="宋体" w:hAnsi="宋体"/>
          <w:sz w:val="24"/>
        </w:rPr>
        <w:t>】</w:t>
      </w:r>
    </w:p>
    <w:p w14:paraId="221F951C" w14:textId="77777777" w:rsidR="00AA5502" w:rsidRPr="00AA5502" w:rsidRDefault="00AA5502" w:rsidP="00AA5502">
      <w:pPr>
        <w:spacing w:line="274" w:lineRule="exact"/>
        <w:ind w:leftChars="202" w:left="424" w:rightChars="61" w:right="128"/>
        <w:rPr>
          <w:rFonts w:ascii="宋体" w:eastAsia="宋体" w:hAnsi="宋体"/>
          <w:sz w:val="24"/>
        </w:rPr>
      </w:pPr>
    </w:p>
    <w:p w14:paraId="57E909C6" w14:textId="4E7A2E24" w:rsidR="000A187C" w:rsidRPr="00B27B43" w:rsidRDefault="00AA5502" w:rsidP="00AA5502">
      <w:pPr>
        <w:spacing w:line="360" w:lineRule="auto"/>
        <w:ind w:leftChars="202" w:left="424" w:rightChars="61" w:right="128" w:firstLineChars="200" w:firstLine="420"/>
        <w:rPr>
          <w:rFonts w:ascii="宋体" w:eastAsia="宋体" w:hAnsi="宋体"/>
        </w:rPr>
      </w:pPr>
      <w:r w:rsidRPr="00AA5502">
        <w:rPr>
          <w:rFonts w:ascii="宋体" w:eastAsia="宋体" w:hAnsi="宋体" w:hint="eastAsia"/>
        </w:rPr>
        <w:t>从“因为没有遵守审计准则导致的审计失败的审计案例”为切入点，提出行业规则的意义，从而引发学生对“规则意识”的讨论。通过提升规则意识规范自身行为，构建与时代、职业相匹配的精神文明。</w:t>
      </w:r>
    </w:p>
    <w:p w14:paraId="2228E718" w14:textId="77777777" w:rsidR="000A187C" w:rsidRPr="00B27B43" w:rsidRDefault="000A187C" w:rsidP="000A187C">
      <w:pPr>
        <w:spacing w:line="200" w:lineRule="exact"/>
        <w:ind w:leftChars="202" w:left="424" w:rightChars="61" w:right="128"/>
        <w:rPr>
          <w:rFonts w:ascii="宋体" w:eastAsia="宋体" w:hAnsi="宋体"/>
        </w:rPr>
      </w:pPr>
    </w:p>
    <w:p w14:paraId="1636485B" w14:textId="77777777" w:rsidR="000A187C" w:rsidRPr="00B27B43" w:rsidRDefault="000A187C" w:rsidP="000A187C">
      <w:pPr>
        <w:spacing w:line="200" w:lineRule="exact"/>
        <w:ind w:leftChars="202" w:left="424" w:rightChars="61" w:right="128"/>
        <w:rPr>
          <w:rFonts w:ascii="宋体" w:eastAsia="宋体" w:hAnsi="宋体"/>
        </w:rPr>
      </w:pPr>
    </w:p>
    <w:p w14:paraId="3B828D39" w14:textId="77777777" w:rsidR="000A187C" w:rsidRPr="00B27B43" w:rsidRDefault="000A187C" w:rsidP="000A187C">
      <w:pPr>
        <w:spacing w:line="200" w:lineRule="exact"/>
        <w:ind w:leftChars="202" w:left="424" w:rightChars="61" w:right="128"/>
        <w:rPr>
          <w:rFonts w:ascii="宋体" w:eastAsia="宋体" w:hAnsi="宋体"/>
        </w:rPr>
      </w:pPr>
    </w:p>
    <w:p w14:paraId="1A708619" w14:textId="77777777" w:rsidR="000A187C" w:rsidRPr="00B27B43" w:rsidRDefault="000A187C" w:rsidP="000A187C">
      <w:pPr>
        <w:spacing w:line="274" w:lineRule="exact"/>
        <w:ind w:leftChars="202" w:left="424" w:rightChars="61" w:right="128"/>
        <w:rPr>
          <w:rFonts w:ascii="宋体" w:eastAsia="宋体" w:hAnsi="宋体"/>
        </w:rPr>
      </w:pPr>
    </w:p>
    <w:p w14:paraId="69D51E02" w14:textId="77777777" w:rsidR="000A187C" w:rsidRPr="00B27B43" w:rsidRDefault="000A187C" w:rsidP="000A187C">
      <w:pPr>
        <w:tabs>
          <w:tab w:val="left" w:pos="280"/>
        </w:tabs>
        <w:spacing w:line="320" w:lineRule="exact"/>
        <w:ind w:leftChars="202" w:left="424" w:rightChars="61" w:right="128"/>
        <w:jc w:val="center"/>
        <w:rPr>
          <w:rFonts w:ascii="宋体" w:eastAsia="宋体" w:hAnsi="宋体"/>
          <w:b/>
          <w:sz w:val="27"/>
        </w:rPr>
      </w:pPr>
      <w:r w:rsidRPr="00AA5502">
        <w:rPr>
          <w:rFonts w:ascii="宋体" w:eastAsia="宋体" w:hAnsi="宋体"/>
          <w:b/>
          <w:sz w:val="28"/>
        </w:rPr>
        <w:t>第四章</w:t>
      </w:r>
      <w:r w:rsidRPr="00AA5502">
        <w:rPr>
          <w:rFonts w:ascii="宋体" w:eastAsia="宋体" w:hAnsi="宋体"/>
        </w:rPr>
        <w:tab/>
      </w:r>
      <w:r w:rsidRPr="00AA5502">
        <w:rPr>
          <w:rFonts w:ascii="宋体" w:eastAsia="宋体" w:hAnsi="宋体"/>
          <w:b/>
          <w:sz w:val="27"/>
        </w:rPr>
        <w:t>舞弊审计常规技术</w:t>
      </w:r>
    </w:p>
    <w:p w14:paraId="3E4D1412" w14:textId="77777777" w:rsidR="000A187C" w:rsidRPr="00B27B43" w:rsidRDefault="000A187C" w:rsidP="00AA5502">
      <w:pPr>
        <w:tabs>
          <w:tab w:val="left" w:pos="280"/>
        </w:tabs>
        <w:spacing w:line="320" w:lineRule="exact"/>
        <w:ind w:rightChars="61" w:right="128"/>
        <w:rPr>
          <w:rFonts w:ascii="宋体" w:eastAsia="宋体" w:hAnsi="宋体"/>
          <w:b/>
          <w:sz w:val="27"/>
        </w:rPr>
      </w:pPr>
    </w:p>
    <w:p w14:paraId="3ACF37D7" w14:textId="77777777" w:rsidR="000A187C" w:rsidRPr="00B27B43" w:rsidRDefault="000A187C" w:rsidP="000A187C">
      <w:pPr>
        <w:spacing w:line="168" w:lineRule="exact"/>
        <w:ind w:leftChars="202" w:left="424" w:rightChars="61" w:right="128"/>
        <w:rPr>
          <w:rFonts w:ascii="宋体" w:eastAsia="宋体" w:hAnsi="宋体"/>
        </w:rPr>
      </w:pPr>
    </w:p>
    <w:p w14:paraId="3A9E0993"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【本章教学目的和要求】</w:t>
      </w:r>
    </w:p>
    <w:p w14:paraId="5BE21767" w14:textId="77777777" w:rsidR="000A187C" w:rsidRPr="00B27B43" w:rsidRDefault="000A187C" w:rsidP="000A187C">
      <w:pPr>
        <w:spacing w:line="178" w:lineRule="exact"/>
        <w:ind w:leftChars="202" w:left="424" w:rightChars="61" w:right="128"/>
        <w:rPr>
          <w:rFonts w:ascii="宋体" w:eastAsia="宋体" w:hAnsi="宋体"/>
        </w:rPr>
      </w:pPr>
    </w:p>
    <w:p w14:paraId="0FAEC7D1" w14:textId="77777777" w:rsidR="00FD2FE2" w:rsidRPr="00B27B43" w:rsidRDefault="00FD2FE2" w:rsidP="00AA5502">
      <w:pPr>
        <w:spacing w:line="360" w:lineRule="auto"/>
        <w:ind w:leftChars="202" w:left="424" w:rightChars="61" w:right="128" w:firstLineChars="200" w:firstLine="420"/>
        <w:rPr>
          <w:rFonts w:ascii="宋体" w:eastAsia="宋体" w:hAnsi="宋体"/>
        </w:rPr>
      </w:pPr>
      <w:r w:rsidRPr="00B27B43">
        <w:rPr>
          <w:rFonts w:ascii="宋体" w:eastAsia="宋体" w:hAnsi="宋体" w:hint="eastAsia"/>
        </w:rPr>
        <w:t>1、</w:t>
      </w:r>
      <w:r w:rsidR="000A187C" w:rsidRPr="00B27B43">
        <w:rPr>
          <w:rFonts w:ascii="宋体" w:eastAsia="宋体" w:hAnsi="宋体"/>
        </w:rPr>
        <w:t>通过本章学习，掌握并能够运用舞弊预警技术中的红旗标志法和分析性程序；</w:t>
      </w:r>
    </w:p>
    <w:p w14:paraId="69A1ECB7" w14:textId="77777777" w:rsidR="00FD2FE2" w:rsidRPr="00B27B43" w:rsidRDefault="00FD2FE2"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2</w:t>
      </w:r>
      <w:r w:rsidRPr="00B27B43">
        <w:rPr>
          <w:rFonts w:ascii="宋体" w:eastAsia="宋体" w:hAnsi="宋体" w:hint="eastAsia"/>
        </w:rPr>
        <w:t>、</w:t>
      </w:r>
      <w:r w:rsidR="000A187C" w:rsidRPr="00B27B43">
        <w:rPr>
          <w:rFonts w:ascii="宋体" w:eastAsia="宋体" w:hAnsi="宋体"/>
        </w:rPr>
        <w:t>了解拓展性询问的概念和技巧；</w:t>
      </w:r>
    </w:p>
    <w:p w14:paraId="2F8C62AA" w14:textId="7EDE7E21" w:rsidR="000A187C" w:rsidRPr="00B27B43" w:rsidRDefault="00FD2FE2"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3</w:t>
      </w:r>
      <w:r w:rsidRPr="00B27B43">
        <w:rPr>
          <w:rFonts w:ascii="宋体" w:eastAsia="宋体" w:hAnsi="宋体" w:hint="eastAsia"/>
        </w:rPr>
        <w:t>、</w:t>
      </w:r>
      <w:r w:rsidR="000A187C" w:rsidRPr="00B27B43">
        <w:rPr>
          <w:rFonts w:ascii="宋体" w:eastAsia="宋体" w:hAnsi="宋体"/>
        </w:rPr>
        <w:t>掌握舞弊反应技术在舞弊调查中的具体应用。</w:t>
      </w:r>
    </w:p>
    <w:p w14:paraId="37B1E641" w14:textId="77777777" w:rsidR="000A187C" w:rsidRPr="00B27B43" w:rsidRDefault="000A187C" w:rsidP="000A187C">
      <w:pPr>
        <w:spacing w:line="172" w:lineRule="exact"/>
        <w:ind w:leftChars="202" w:left="424" w:rightChars="61" w:right="128"/>
        <w:rPr>
          <w:rFonts w:ascii="宋体" w:eastAsia="宋体" w:hAnsi="宋体"/>
        </w:rPr>
      </w:pPr>
    </w:p>
    <w:p w14:paraId="3EDB24EE"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782485B7" w14:textId="77777777" w:rsidR="000A187C" w:rsidRPr="00B27B43" w:rsidRDefault="000A187C" w:rsidP="000A187C">
      <w:pPr>
        <w:spacing w:line="164" w:lineRule="exact"/>
        <w:ind w:leftChars="202" w:left="424" w:rightChars="61" w:right="128"/>
        <w:rPr>
          <w:rFonts w:ascii="宋体" w:eastAsia="宋体" w:hAnsi="宋体"/>
        </w:rPr>
      </w:pPr>
    </w:p>
    <w:p w14:paraId="2C2AB3B8" w14:textId="77777777" w:rsidR="000A187C" w:rsidRPr="00B27B43" w:rsidRDefault="000A187C"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舞弊预警技术和反应技术的具体应用</w:t>
      </w:r>
    </w:p>
    <w:p w14:paraId="7D3D6598" w14:textId="77777777" w:rsidR="000A187C" w:rsidRPr="00B27B43" w:rsidRDefault="000A187C" w:rsidP="000A187C">
      <w:pPr>
        <w:spacing w:line="175" w:lineRule="exact"/>
        <w:ind w:leftChars="202" w:left="424" w:rightChars="61" w:right="128"/>
        <w:rPr>
          <w:rFonts w:ascii="宋体" w:eastAsia="宋体" w:hAnsi="宋体"/>
        </w:rPr>
      </w:pPr>
    </w:p>
    <w:p w14:paraId="376F6A8F" w14:textId="354A968A" w:rsidR="000A187C" w:rsidRPr="00B27B43" w:rsidRDefault="000A187C" w:rsidP="000A187C">
      <w:pPr>
        <w:tabs>
          <w:tab w:val="left" w:pos="260"/>
        </w:tabs>
        <w:spacing w:line="320" w:lineRule="exact"/>
        <w:ind w:leftChars="202" w:left="424" w:rightChars="61" w:right="128"/>
        <w:jc w:val="center"/>
        <w:rPr>
          <w:rFonts w:ascii="宋体" w:eastAsia="宋体" w:hAnsi="宋体"/>
          <w:b/>
          <w:sz w:val="27"/>
        </w:rPr>
      </w:pPr>
      <w:r w:rsidRPr="00B27B43">
        <w:rPr>
          <w:rFonts w:ascii="宋体" w:eastAsia="宋体" w:hAnsi="宋体"/>
          <w:b/>
          <w:sz w:val="28"/>
        </w:rPr>
        <w:t>第一节</w:t>
      </w:r>
      <w:r w:rsidRPr="00B27B43">
        <w:rPr>
          <w:rFonts w:ascii="宋体" w:eastAsia="宋体" w:hAnsi="宋体"/>
        </w:rPr>
        <w:tab/>
      </w:r>
      <w:r w:rsidRPr="00B27B43">
        <w:rPr>
          <w:rFonts w:ascii="宋体" w:eastAsia="宋体" w:hAnsi="宋体"/>
          <w:b/>
          <w:sz w:val="27"/>
        </w:rPr>
        <w:t>舞弊预警技术</w:t>
      </w:r>
    </w:p>
    <w:p w14:paraId="4857D0FB" w14:textId="77777777" w:rsidR="000A187C" w:rsidRPr="00B27B43" w:rsidRDefault="000A187C" w:rsidP="000A187C">
      <w:pPr>
        <w:spacing w:line="219" w:lineRule="exact"/>
        <w:ind w:leftChars="202" w:left="424" w:rightChars="61" w:right="128"/>
        <w:rPr>
          <w:rFonts w:ascii="宋体" w:eastAsia="宋体" w:hAnsi="宋体"/>
        </w:rPr>
      </w:pPr>
    </w:p>
    <w:p w14:paraId="6BF90FA3"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一、红旗标志法</w:t>
      </w:r>
    </w:p>
    <w:p w14:paraId="4CD9D3FB" w14:textId="77777777" w:rsidR="000A187C" w:rsidRPr="00B27B43" w:rsidRDefault="000A187C" w:rsidP="000A187C">
      <w:pPr>
        <w:spacing w:line="171" w:lineRule="exact"/>
        <w:ind w:leftChars="202" w:left="424" w:rightChars="61" w:right="128"/>
        <w:rPr>
          <w:rFonts w:ascii="宋体" w:eastAsia="宋体" w:hAnsi="宋体"/>
        </w:rPr>
      </w:pPr>
    </w:p>
    <w:p w14:paraId="5BA61016"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lastRenderedPageBreak/>
        <w:t>二、分析性程序</w:t>
      </w:r>
    </w:p>
    <w:p w14:paraId="0CC3F5E9" w14:textId="77777777" w:rsidR="000A187C" w:rsidRPr="00B27B43" w:rsidRDefault="000A187C" w:rsidP="000A187C">
      <w:pPr>
        <w:spacing w:line="168" w:lineRule="exact"/>
        <w:ind w:leftChars="202" w:left="424" w:rightChars="61" w:right="128"/>
        <w:rPr>
          <w:rFonts w:ascii="宋体" w:eastAsia="宋体" w:hAnsi="宋体"/>
        </w:rPr>
      </w:pPr>
    </w:p>
    <w:p w14:paraId="54BD9DEC"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三、拓展性询问</w:t>
      </w:r>
    </w:p>
    <w:p w14:paraId="09603C02" w14:textId="77777777" w:rsidR="000A187C" w:rsidRPr="00B27B43" w:rsidRDefault="000A187C" w:rsidP="000A187C">
      <w:pPr>
        <w:spacing w:line="200" w:lineRule="exact"/>
        <w:ind w:leftChars="202" w:left="424" w:rightChars="61" w:right="128"/>
        <w:rPr>
          <w:rFonts w:ascii="宋体" w:eastAsia="宋体" w:hAnsi="宋体"/>
        </w:rPr>
      </w:pPr>
    </w:p>
    <w:p w14:paraId="4BEAC0F6" w14:textId="77777777" w:rsidR="000A187C" w:rsidRPr="00B27B43" w:rsidRDefault="000A187C" w:rsidP="000A187C">
      <w:pPr>
        <w:spacing w:line="383" w:lineRule="exact"/>
        <w:ind w:leftChars="202" w:left="424" w:rightChars="61" w:right="128"/>
        <w:rPr>
          <w:rFonts w:ascii="宋体" w:eastAsia="宋体" w:hAnsi="宋体"/>
        </w:rPr>
      </w:pPr>
    </w:p>
    <w:p w14:paraId="07F98BF7" w14:textId="77777777" w:rsidR="000A187C" w:rsidRPr="00B27B43" w:rsidRDefault="000A187C" w:rsidP="00FD2FE2">
      <w:pPr>
        <w:tabs>
          <w:tab w:val="left" w:pos="40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第二节</w:t>
      </w:r>
      <w:r w:rsidRPr="00B27B43">
        <w:rPr>
          <w:rFonts w:ascii="宋体" w:eastAsia="宋体" w:hAnsi="宋体"/>
          <w:b/>
          <w:sz w:val="28"/>
        </w:rPr>
        <w:tab/>
        <w:t>舞弊反应技术</w:t>
      </w:r>
    </w:p>
    <w:p w14:paraId="0B7B3A1B" w14:textId="77777777" w:rsidR="000A187C" w:rsidRPr="00B27B43" w:rsidRDefault="000A187C" w:rsidP="000A187C">
      <w:pPr>
        <w:spacing w:line="219" w:lineRule="exact"/>
        <w:ind w:leftChars="202" w:left="424" w:rightChars="61" w:right="128"/>
        <w:rPr>
          <w:rFonts w:ascii="宋体" w:eastAsia="宋体" w:hAnsi="宋体"/>
        </w:rPr>
      </w:pPr>
    </w:p>
    <w:p w14:paraId="1170DA34"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一、基于会计账簿的调查：审阅、函证</w:t>
      </w:r>
    </w:p>
    <w:p w14:paraId="316FBFCE" w14:textId="77777777" w:rsidR="000A187C" w:rsidRPr="00B27B43" w:rsidRDefault="000A187C" w:rsidP="000A187C">
      <w:pPr>
        <w:spacing w:line="168" w:lineRule="exact"/>
        <w:ind w:leftChars="202" w:left="424" w:rightChars="61" w:right="128"/>
        <w:rPr>
          <w:rFonts w:ascii="宋体" w:eastAsia="宋体" w:hAnsi="宋体"/>
        </w:rPr>
      </w:pPr>
    </w:p>
    <w:p w14:paraId="271DFD2E"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二、基于实物资产的调查：监盘、观察</w:t>
      </w:r>
    </w:p>
    <w:p w14:paraId="4486A228" w14:textId="77777777" w:rsidR="000A187C" w:rsidRPr="00B27B43" w:rsidRDefault="000A187C" w:rsidP="000A187C">
      <w:pPr>
        <w:spacing w:line="200" w:lineRule="exact"/>
        <w:ind w:leftChars="202" w:left="424" w:rightChars="61" w:right="128"/>
        <w:rPr>
          <w:rFonts w:ascii="宋体" w:eastAsia="宋体" w:hAnsi="宋体"/>
        </w:rPr>
      </w:pPr>
    </w:p>
    <w:p w14:paraId="7C07A734" w14:textId="77777777" w:rsidR="000A187C" w:rsidRPr="00B27B43" w:rsidRDefault="000A187C" w:rsidP="000A187C">
      <w:pPr>
        <w:spacing w:line="200" w:lineRule="exact"/>
        <w:ind w:leftChars="202" w:left="424" w:rightChars="61" w:right="128"/>
        <w:rPr>
          <w:rFonts w:ascii="宋体" w:eastAsia="宋体" w:hAnsi="宋体"/>
        </w:rPr>
      </w:pPr>
    </w:p>
    <w:p w14:paraId="4CA66B74" w14:textId="77777777" w:rsidR="000A187C" w:rsidRPr="00B27B43" w:rsidRDefault="000A187C" w:rsidP="000A187C">
      <w:pPr>
        <w:spacing w:line="241" w:lineRule="exact"/>
        <w:ind w:leftChars="202" w:left="424" w:rightChars="61" w:right="128"/>
        <w:rPr>
          <w:rFonts w:ascii="宋体" w:eastAsia="宋体" w:hAnsi="宋体"/>
        </w:rPr>
      </w:pPr>
    </w:p>
    <w:p w14:paraId="27751AD5" w14:textId="77777777" w:rsidR="000A187C" w:rsidRPr="00B27B43" w:rsidRDefault="000A187C" w:rsidP="000A187C">
      <w:pPr>
        <w:spacing w:line="274" w:lineRule="exact"/>
        <w:ind w:leftChars="202" w:left="424" w:rightChars="61" w:right="128"/>
        <w:rPr>
          <w:rFonts w:ascii="宋体" w:eastAsia="宋体" w:hAnsi="宋体"/>
          <w:sz w:val="24"/>
        </w:rPr>
      </w:pPr>
      <w:r w:rsidRPr="00B27B43">
        <w:rPr>
          <w:rFonts w:ascii="宋体" w:eastAsia="宋体" w:hAnsi="宋体"/>
          <w:sz w:val="24"/>
        </w:rPr>
        <w:t>【</w:t>
      </w:r>
      <w:r w:rsidRPr="00B27B43">
        <w:rPr>
          <w:rFonts w:ascii="宋体" w:eastAsia="宋体" w:hAnsi="宋体"/>
          <w:b/>
        </w:rPr>
        <w:t>课程思政教学内容</w:t>
      </w:r>
      <w:r w:rsidRPr="00B27B43">
        <w:rPr>
          <w:rFonts w:ascii="宋体" w:eastAsia="宋体" w:hAnsi="宋体"/>
          <w:sz w:val="24"/>
        </w:rPr>
        <w:t>】</w:t>
      </w:r>
    </w:p>
    <w:p w14:paraId="5293211D" w14:textId="77777777" w:rsidR="000A187C" w:rsidRPr="00B27B43" w:rsidRDefault="000A187C" w:rsidP="000A187C">
      <w:pPr>
        <w:spacing w:line="221" w:lineRule="exact"/>
        <w:ind w:leftChars="202" w:left="424" w:rightChars="61" w:right="128"/>
        <w:rPr>
          <w:rFonts w:ascii="宋体" w:eastAsia="宋体" w:hAnsi="宋体"/>
        </w:rPr>
      </w:pPr>
    </w:p>
    <w:p w14:paraId="12D33A1A" w14:textId="13291960" w:rsidR="000A187C" w:rsidRPr="00B27B43" w:rsidRDefault="000A187C"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1、</w:t>
      </w:r>
      <w:r w:rsidRPr="00AA5502">
        <w:rPr>
          <w:rFonts w:ascii="宋体" w:eastAsia="宋体" w:hAnsi="宋体"/>
        </w:rPr>
        <w:t>审计是存在大量职业判断的学科，科学的审计思维方式可以敏锐发现问题从而提高审计质量，如何在审计学习中和审计工作中做到“科学思维”，从习近平总书记从不同角度提出的“七大科学思维”加以思考</w:t>
      </w:r>
      <w:r w:rsidR="00FD2FE2" w:rsidRPr="00AA5502">
        <w:rPr>
          <w:rFonts w:ascii="宋体" w:eastAsia="宋体" w:hAnsi="宋体" w:hint="eastAsia"/>
        </w:rPr>
        <w:t>。</w:t>
      </w:r>
    </w:p>
    <w:p w14:paraId="4C68A407" w14:textId="77777777" w:rsidR="000A187C" w:rsidRPr="00B27B43" w:rsidRDefault="000A187C" w:rsidP="00AA5502">
      <w:pPr>
        <w:spacing w:line="360" w:lineRule="auto"/>
        <w:ind w:leftChars="202" w:left="424" w:rightChars="61" w:right="128" w:firstLineChars="200" w:firstLine="420"/>
        <w:rPr>
          <w:rFonts w:ascii="宋体" w:eastAsia="宋体" w:hAnsi="宋体"/>
          <w:sz w:val="22"/>
        </w:rPr>
      </w:pPr>
      <w:r w:rsidRPr="00AA5502">
        <w:rPr>
          <w:rFonts w:ascii="宋体" w:eastAsia="宋体" w:hAnsi="宋体"/>
        </w:rPr>
        <w:t>2、审计技术方法是一个需要学习和训练的过程，在很同学中存在一个思维误区，就是书本的理论没有用，审计要实际操作才能学到东西。从“理论和实践相结合”角度剖析这一观点的误区，从而强调加强审计理论学习，包括方法的理论学习才能打下坚实的理论功底，更好的为今后的审计实践服务。</w:t>
      </w:r>
    </w:p>
    <w:p w14:paraId="65697D4D" w14:textId="77777777" w:rsidR="000A187C" w:rsidRPr="00B27B43" w:rsidRDefault="000A187C" w:rsidP="000A187C">
      <w:pPr>
        <w:spacing w:line="200" w:lineRule="exact"/>
        <w:ind w:leftChars="202" w:left="424" w:rightChars="61" w:right="128"/>
        <w:rPr>
          <w:rFonts w:ascii="宋体" w:eastAsia="宋体" w:hAnsi="宋体"/>
        </w:rPr>
      </w:pPr>
    </w:p>
    <w:p w14:paraId="1AF8EE3B" w14:textId="77777777" w:rsidR="000A187C" w:rsidRPr="00B27B43" w:rsidRDefault="000A187C" w:rsidP="000A187C">
      <w:pPr>
        <w:spacing w:line="343" w:lineRule="exact"/>
        <w:ind w:leftChars="202" w:left="424" w:rightChars="61" w:right="128"/>
        <w:rPr>
          <w:rFonts w:ascii="宋体" w:eastAsia="宋体" w:hAnsi="宋体"/>
        </w:rPr>
      </w:pPr>
    </w:p>
    <w:p w14:paraId="5AD81F8E" w14:textId="77777777" w:rsidR="000A187C" w:rsidRPr="00B27B43" w:rsidRDefault="000A187C" w:rsidP="000A187C">
      <w:pPr>
        <w:tabs>
          <w:tab w:val="left" w:pos="240"/>
        </w:tabs>
        <w:spacing w:line="320" w:lineRule="exact"/>
        <w:ind w:leftChars="202" w:left="424" w:rightChars="61" w:right="128"/>
        <w:jc w:val="center"/>
        <w:rPr>
          <w:rFonts w:ascii="宋体" w:eastAsia="宋体" w:hAnsi="宋体"/>
          <w:b/>
          <w:sz w:val="28"/>
        </w:rPr>
      </w:pPr>
      <w:r w:rsidRPr="00AA5502">
        <w:rPr>
          <w:rFonts w:ascii="宋体" w:eastAsia="宋体" w:hAnsi="宋体"/>
          <w:b/>
          <w:sz w:val="28"/>
        </w:rPr>
        <w:t>第五章</w:t>
      </w:r>
      <w:r w:rsidRPr="00AA5502">
        <w:rPr>
          <w:rFonts w:ascii="宋体" w:eastAsia="宋体" w:hAnsi="宋体"/>
          <w:b/>
          <w:sz w:val="28"/>
        </w:rPr>
        <w:tab/>
        <w:t>财务报告舞弊及审计</w:t>
      </w:r>
    </w:p>
    <w:p w14:paraId="303F676C" w14:textId="77777777" w:rsidR="000A187C" w:rsidRPr="00B27B43" w:rsidRDefault="000A187C" w:rsidP="000A187C">
      <w:pPr>
        <w:spacing w:line="226" w:lineRule="exact"/>
        <w:ind w:leftChars="202" w:left="424" w:rightChars="61" w:right="128"/>
        <w:rPr>
          <w:rFonts w:ascii="宋体" w:eastAsia="宋体" w:hAnsi="宋体"/>
        </w:rPr>
      </w:pPr>
    </w:p>
    <w:p w14:paraId="4E126B15" w14:textId="77777777" w:rsidR="000A187C" w:rsidRPr="00B27B43" w:rsidRDefault="000A187C" w:rsidP="000A187C">
      <w:pPr>
        <w:spacing w:line="168" w:lineRule="exact"/>
        <w:ind w:leftChars="202" w:left="424" w:rightChars="61" w:right="128"/>
        <w:rPr>
          <w:rFonts w:ascii="宋体" w:eastAsia="宋体" w:hAnsi="宋体"/>
        </w:rPr>
      </w:pPr>
    </w:p>
    <w:p w14:paraId="33A2E1D7"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【本章教学目的和要求】</w:t>
      </w:r>
    </w:p>
    <w:p w14:paraId="0ABECD73" w14:textId="77777777" w:rsidR="000A187C" w:rsidRPr="00B27B43" w:rsidRDefault="000A187C" w:rsidP="000A187C">
      <w:pPr>
        <w:spacing w:line="164" w:lineRule="exact"/>
        <w:ind w:leftChars="202" w:left="424" w:rightChars="61" w:right="128"/>
        <w:rPr>
          <w:rFonts w:ascii="宋体" w:eastAsia="宋体" w:hAnsi="宋体"/>
        </w:rPr>
      </w:pPr>
    </w:p>
    <w:p w14:paraId="45141245" w14:textId="3D6FBC5C" w:rsidR="000A187C" w:rsidRPr="00B27B43" w:rsidRDefault="000A187C"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通过本章学习，掌握管理层财务报告舞弊的常见舞弊动因，掌握管理层财务报告舞弊的主要手法及相应的审计策略。</w:t>
      </w:r>
    </w:p>
    <w:p w14:paraId="2E0DCCE4" w14:textId="77777777" w:rsidR="000A187C" w:rsidRPr="00B27B43" w:rsidRDefault="000A187C" w:rsidP="000A187C">
      <w:pPr>
        <w:spacing w:line="172" w:lineRule="exact"/>
        <w:ind w:leftChars="202" w:left="424" w:rightChars="61" w:right="128"/>
        <w:rPr>
          <w:rFonts w:ascii="宋体" w:eastAsia="宋体" w:hAnsi="宋体"/>
        </w:rPr>
      </w:pPr>
    </w:p>
    <w:p w14:paraId="627A08EA"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7EB4DAC9" w14:textId="77777777" w:rsidR="000A187C" w:rsidRPr="00B27B43" w:rsidRDefault="000A187C" w:rsidP="00AA5502">
      <w:pPr>
        <w:spacing w:line="360" w:lineRule="auto"/>
        <w:ind w:leftChars="202" w:left="424" w:rightChars="61" w:right="128" w:firstLineChars="200" w:firstLine="420"/>
        <w:rPr>
          <w:rFonts w:ascii="宋体" w:eastAsia="宋体" w:hAnsi="宋体"/>
        </w:rPr>
      </w:pPr>
    </w:p>
    <w:p w14:paraId="7B3A52CB" w14:textId="77777777" w:rsidR="000A187C" w:rsidRPr="00B27B43" w:rsidRDefault="000A187C"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掌握各种财务报告舞弊手法及其审计策略。</w:t>
      </w:r>
    </w:p>
    <w:p w14:paraId="078726AB" w14:textId="77777777" w:rsidR="000A187C" w:rsidRPr="00B27B43" w:rsidRDefault="000A187C" w:rsidP="000A187C">
      <w:pPr>
        <w:spacing w:line="200" w:lineRule="exact"/>
        <w:ind w:leftChars="202" w:left="424" w:rightChars="61" w:right="128"/>
        <w:rPr>
          <w:rFonts w:ascii="宋体" w:eastAsia="宋体" w:hAnsi="宋体"/>
        </w:rPr>
      </w:pPr>
    </w:p>
    <w:p w14:paraId="66E31768" w14:textId="77777777" w:rsidR="000A187C" w:rsidRPr="00B27B43" w:rsidRDefault="000A187C" w:rsidP="000A187C">
      <w:pPr>
        <w:spacing w:line="385" w:lineRule="exact"/>
        <w:ind w:leftChars="202" w:left="424" w:rightChars="61" w:right="128"/>
        <w:rPr>
          <w:rFonts w:ascii="宋体" w:eastAsia="宋体" w:hAnsi="宋体"/>
        </w:rPr>
      </w:pPr>
    </w:p>
    <w:p w14:paraId="3105CDD8" w14:textId="77777777" w:rsidR="000A187C" w:rsidRPr="00B27B43" w:rsidRDefault="000A187C" w:rsidP="00FD2FE2">
      <w:pPr>
        <w:tabs>
          <w:tab w:val="left" w:pos="40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第一节</w:t>
      </w:r>
      <w:r w:rsidRPr="00B27B43">
        <w:rPr>
          <w:rFonts w:ascii="宋体" w:eastAsia="宋体" w:hAnsi="宋体"/>
          <w:b/>
          <w:sz w:val="28"/>
        </w:rPr>
        <w:tab/>
        <w:t>财务报告舞弊概述</w:t>
      </w:r>
    </w:p>
    <w:p w14:paraId="46B6A1DF" w14:textId="77777777" w:rsidR="000A187C" w:rsidRPr="00B27B43" w:rsidRDefault="000A187C" w:rsidP="000A187C">
      <w:pPr>
        <w:spacing w:line="219" w:lineRule="exact"/>
        <w:ind w:leftChars="202" w:left="424" w:rightChars="61" w:right="128"/>
        <w:rPr>
          <w:rFonts w:ascii="宋体" w:eastAsia="宋体" w:hAnsi="宋体"/>
        </w:rPr>
      </w:pPr>
    </w:p>
    <w:p w14:paraId="676CD003"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 管理层财务报告舞弊的涵义</w:t>
      </w:r>
    </w:p>
    <w:p w14:paraId="5474E16C" w14:textId="77777777" w:rsidR="000A187C" w:rsidRPr="00B27B43" w:rsidRDefault="000A187C" w:rsidP="000A187C">
      <w:pPr>
        <w:spacing w:line="168" w:lineRule="exact"/>
        <w:ind w:leftChars="202" w:left="424" w:rightChars="61" w:right="128"/>
        <w:rPr>
          <w:rFonts w:ascii="宋体" w:eastAsia="宋体" w:hAnsi="宋体"/>
        </w:rPr>
      </w:pPr>
    </w:p>
    <w:p w14:paraId="22F8E060"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二、 管理层财务报告舞弊的动因</w:t>
      </w:r>
    </w:p>
    <w:p w14:paraId="0C364E9A" w14:textId="77777777" w:rsidR="000A187C" w:rsidRPr="00B27B43" w:rsidRDefault="000A187C" w:rsidP="000A187C">
      <w:pPr>
        <w:spacing w:line="240" w:lineRule="exact"/>
        <w:ind w:leftChars="202" w:left="424" w:rightChars="61" w:right="128"/>
        <w:rPr>
          <w:rFonts w:ascii="宋体" w:eastAsia="宋体" w:hAnsi="宋体"/>
        </w:rPr>
      </w:pPr>
    </w:p>
    <w:p w14:paraId="1A720EF6"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三、 管理层财务报告舞弊的类型</w:t>
      </w:r>
    </w:p>
    <w:p w14:paraId="24B4C2DE" w14:textId="77777777" w:rsidR="000A187C" w:rsidRPr="00B27B43" w:rsidRDefault="000A187C" w:rsidP="000A187C">
      <w:pPr>
        <w:spacing w:line="200" w:lineRule="exact"/>
        <w:ind w:leftChars="202" w:left="424" w:rightChars="61" w:right="128"/>
        <w:rPr>
          <w:rFonts w:ascii="宋体" w:eastAsia="宋体" w:hAnsi="宋体"/>
        </w:rPr>
      </w:pPr>
    </w:p>
    <w:p w14:paraId="45A48DC6" w14:textId="77777777" w:rsidR="000A187C" w:rsidRPr="00B27B43" w:rsidRDefault="000A187C" w:rsidP="000A187C">
      <w:pPr>
        <w:spacing w:line="385" w:lineRule="exact"/>
        <w:ind w:leftChars="202" w:left="424" w:rightChars="61" w:right="128"/>
        <w:rPr>
          <w:rFonts w:ascii="宋体" w:eastAsia="宋体" w:hAnsi="宋体"/>
        </w:rPr>
      </w:pPr>
    </w:p>
    <w:p w14:paraId="54DFB793" w14:textId="77777777" w:rsidR="000A187C" w:rsidRPr="00B27B43" w:rsidRDefault="000A187C" w:rsidP="00FD2FE2">
      <w:pPr>
        <w:tabs>
          <w:tab w:val="left" w:pos="40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第二节</w:t>
      </w:r>
      <w:r w:rsidRPr="00B27B43">
        <w:rPr>
          <w:rFonts w:ascii="宋体" w:eastAsia="宋体" w:hAnsi="宋体" w:hint="eastAsia"/>
          <w:b/>
          <w:sz w:val="28"/>
        </w:rPr>
        <w:t xml:space="preserve"> </w:t>
      </w:r>
      <w:r w:rsidRPr="00B27B43">
        <w:rPr>
          <w:rFonts w:ascii="宋体" w:eastAsia="宋体" w:hAnsi="宋体"/>
          <w:b/>
          <w:sz w:val="28"/>
        </w:rPr>
        <w:tab/>
        <w:t>财务报告舞弊手法</w:t>
      </w:r>
    </w:p>
    <w:p w14:paraId="259269A8" w14:textId="77777777" w:rsidR="000A187C" w:rsidRPr="00B27B43" w:rsidRDefault="000A187C" w:rsidP="000A187C">
      <w:pPr>
        <w:spacing w:line="217" w:lineRule="exact"/>
        <w:ind w:leftChars="202" w:left="424" w:rightChars="61" w:right="128"/>
        <w:rPr>
          <w:rFonts w:ascii="宋体" w:eastAsia="宋体" w:hAnsi="宋体"/>
        </w:rPr>
      </w:pPr>
    </w:p>
    <w:p w14:paraId="7CEC110B"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一、收入舞弊手法</w:t>
      </w:r>
    </w:p>
    <w:p w14:paraId="0756C9FC" w14:textId="77777777" w:rsidR="000A187C" w:rsidRPr="00B27B43" w:rsidRDefault="000A187C" w:rsidP="000A187C">
      <w:pPr>
        <w:spacing w:line="171" w:lineRule="exact"/>
        <w:ind w:leftChars="202" w:left="424" w:rightChars="61" w:right="128"/>
        <w:rPr>
          <w:rFonts w:ascii="宋体" w:eastAsia="宋体" w:hAnsi="宋体"/>
        </w:rPr>
      </w:pPr>
    </w:p>
    <w:p w14:paraId="278F8D1C"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二、往来账舞弊手法</w:t>
      </w:r>
    </w:p>
    <w:p w14:paraId="4925265D" w14:textId="77777777" w:rsidR="000A187C" w:rsidRPr="00B27B43" w:rsidRDefault="000A187C" w:rsidP="000A187C">
      <w:pPr>
        <w:spacing w:line="168" w:lineRule="exact"/>
        <w:ind w:leftChars="202" w:left="424" w:rightChars="61" w:right="128"/>
        <w:rPr>
          <w:rFonts w:ascii="宋体" w:eastAsia="宋体" w:hAnsi="宋体"/>
        </w:rPr>
      </w:pPr>
    </w:p>
    <w:p w14:paraId="313DAAA8"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三、资产舞弊手法</w:t>
      </w:r>
    </w:p>
    <w:p w14:paraId="25C8C5F3" w14:textId="77777777" w:rsidR="000A187C" w:rsidRPr="00B27B43" w:rsidRDefault="000A187C" w:rsidP="000A187C">
      <w:pPr>
        <w:spacing w:line="168" w:lineRule="exact"/>
        <w:ind w:leftChars="202" w:left="424" w:rightChars="61" w:right="128"/>
        <w:rPr>
          <w:rFonts w:ascii="宋体" w:eastAsia="宋体" w:hAnsi="宋体"/>
        </w:rPr>
      </w:pPr>
    </w:p>
    <w:p w14:paraId="225EC9BB"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四、费用舞弊手法</w:t>
      </w:r>
    </w:p>
    <w:p w14:paraId="296DC53B" w14:textId="77777777" w:rsidR="000A187C" w:rsidRPr="00B27B43" w:rsidRDefault="000A187C" w:rsidP="000A187C">
      <w:pPr>
        <w:spacing w:line="168" w:lineRule="exact"/>
        <w:ind w:leftChars="202" w:left="424" w:rightChars="61" w:right="128"/>
        <w:rPr>
          <w:rFonts w:ascii="宋体" w:eastAsia="宋体" w:hAnsi="宋体"/>
        </w:rPr>
      </w:pPr>
    </w:p>
    <w:p w14:paraId="7334280B"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五、关联方及关联方交易舞弊手法</w:t>
      </w:r>
    </w:p>
    <w:p w14:paraId="32F1365E" w14:textId="77777777" w:rsidR="000A187C" w:rsidRPr="00B27B43" w:rsidRDefault="000A187C" w:rsidP="000A187C">
      <w:pPr>
        <w:spacing w:line="200" w:lineRule="exact"/>
        <w:ind w:leftChars="202" w:left="424" w:rightChars="61" w:right="128"/>
        <w:rPr>
          <w:rFonts w:ascii="宋体" w:eastAsia="宋体" w:hAnsi="宋体"/>
        </w:rPr>
      </w:pPr>
    </w:p>
    <w:p w14:paraId="6ABF7E1A" w14:textId="77777777" w:rsidR="000A187C" w:rsidRPr="00B27B43" w:rsidRDefault="000A187C" w:rsidP="000A187C">
      <w:pPr>
        <w:spacing w:line="385" w:lineRule="exact"/>
        <w:ind w:leftChars="202" w:left="424" w:rightChars="61" w:right="128"/>
        <w:rPr>
          <w:rFonts w:ascii="宋体" w:eastAsia="宋体" w:hAnsi="宋体"/>
        </w:rPr>
      </w:pPr>
    </w:p>
    <w:p w14:paraId="4F559000" w14:textId="77777777" w:rsidR="000A187C" w:rsidRPr="00B27B43" w:rsidRDefault="000A187C" w:rsidP="000A187C">
      <w:pPr>
        <w:tabs>
          <w:tab w:val="left" w:pos="260"/>
        </w:tabs>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第三节</w:t>
      </w:r>
      <w:r w:rsidRPr="00B27B43">
        <w:rPr>
          <w:rFonts w:ascii="宋体" w:eastAsia="宋体" w:hAnsi="宋体"/>
          <w:b/>
          <w:sz w:val="28"/>
        </w:rPr>
        <w:tab/>
        <w:t>财务报告舞弊审计策略</w:t>
      </w:r>
    </w:p>
    <w:p w14:paraId="208220B3" w14:textId="77777777" w:rsidR="000A187C" w:rsidRPr="00B27B43" w:rsidRDefault="000A187C" w:rsidP="000A187C">
      <w:pPr>
        <w:spacing w:line="219" w:lineRule="exact"/>
        <w:ind w:leftChars="202" w:left="424" w:rightChars="61" w:right="128"/>
        <w:rPr>
          <w:rFonts w:ascii="宋体" w:eastAsia="宋体" w:hAnsi="宋体"/>
        </w:rPr>
      </w:pPr>
    </w:p>
    <w:p w14:paraId="3B2D3E8E"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一、收入舞弊审计策略</w:t>
      </w:r>
    </w:p>
    <w:p w14:paraId="51C5AB05" w14:textId="77777777" w:rsidR="000A187C" w:rsidRPr="00B27B43" w:rsidRDefault="000A187C" w:rsidP="000A187C">
      <w:pPr>
        <w:spacing w:line="168" w:lineRule="exact"/>
        <w:ind w:leftChars="202" w:left="424" w:rightChars="61" w:right="128"/>
        <w:rPr>
          <w:rFonts w:ascii="宋体" w:eastAsia="宋体" w:hAnsi="宋体"/>
        </w:rPr>
      </w:pPr>
    </w:p>
    <w:p w14:paraId="273ECC10"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二、往来账舞弊审计策略</w:t>
      </w:r>
    </w:p>
    <w:p w14:paraId="2F275536" w14:textId="77777777" w:rsidR="000A187C" w:rsidRPr="00B27B43" w:rsidRDefault="000A187C" w:rsidP="000A187C">
      <w:pPr>
        <w:spacing w:line="168" w:lineRule="exact"/>
        <w:ind w:leftChars="202" w:left="424" w:rightChars="61" w:right="128"/>
        <w:rPr>
          <w:rFonts w:ascii="宋体" w:eastAsia="宋体" w:hAnsi="宋体"/>
        </w:rPr>
      </w:pPr>
    </w:p>
    <w:p w14:paraId="12FCB277"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三、资产舞弊审计策略</w:t>
      </w:r>
    </w:p>
    <w:p w14:paraId="03573B67" w14:textId="77777777" w:rsidR="000A187C" w:rsidRPr="00B27B43" w:rsidRDefault="000A187C" w:rsidP="000A187C">
      <w:pPr>
        <w:spacing w:line="168" w:lineRule="exact"/>
        <w:ind w:leftChars="202" w:left="424" w:rightChars="61" w:right="128"/>
        <w:rPr>
          <w:rFonts w:ascii="宋体" w:eastAsia="宋体" w:hAnsi="宋体"/>
        </w:rPr>
      </w:pPr>
    </w:p>
    <w:p w14:paraId="448E8C6D"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四、费用舞弊审计策略</w:t>
      </w:r>
    </w:p>
    <w:p w14:paraId="2BADF94E" w14:textId="77777777" w:rsidR="000A187C" w:rsidRPr="00B27B43" w:rsidRDefault="000A187C" w:rsidP="000A187C">
      <w:pPr>
        <w:spacing w:line="168" w:lineRule="exact"/>
        <w:ind w:leftChars="202" w:left="424" w:rightChars="61" w:right="128"/>
        <w:rPr>
          <w:rFonts w:ascii="宋体" w:eastAsia="宋体" w:hAnsi="宋体"/>
        </w:rPr>
      </w:pPr>
    </w:p>
    <w:p w14:paraId="4C41F8A8"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五、关联方及关联方交易舞弊审计策略</w:t>
      </w:r>
    </w:p>
    <w:p w14:paraId="19ED1E46" w14:textId="77777777" w:rsidR="000A187C" w:rsidRPr="00B27B43" w:rsidRDefault="000A187C" w:rsidP="000A187C">
      <w:pPr>
        <w:spacing w:line="200" w:lineRule="exact"/>
        <w:ind w:leftChars="202" w:left="424" w:rightChars="61" w:right="128"/>
        <w:rPr>
          <w:rFonts w:ascii="宋体" w:eastAsia="宋体" w:hAnsi="宋体"/>
        </w:rPr>
      </w:pPr>
    </w:p>
    <w:p w14:paraId="38AF23B8" w14:textId="3C86796E" w:rsidR="000A187C" w:rsidRPr="00B27B43" w:rsidRDefault="00FD2FE2" w:rsidP="00FD2FE2">
      <w:pPr>
        <w:tabs>
          <w:tab w:val="left" w:pos="260"/>
        </w:tabs>
        <w:spacing w:line="320" w:lineRule="exact"/>
        <w:ind w:leftChars="202" w:left="424" w:rightChars="61" w:right="128"/>
        <w:jc w:val="center"/>
        <w:rPr>
          <w:rFonts w:ascii="宋体" w:eastAsia="宋体" w:hAnsi="宋体"/>
          <w:b/>
          <w:sz w:val="28"/>
        </w:rPr>
      </w:pPr>
      <w:r w:rsidRPr="00B27B43">
        <w:rPr>
          <w:rFonts w:ascii="宋体" w:eastAsia="宋体" w:hAnsi="宋体" w:hint="eastAsia"/>
          <w:b/>
          <w:sz w:val="28"/>
        </w:rPr>
        <w:t>第四节  案例与讨论</w:t>
      </w:r>
    </w:p>
    <w:p w14:paraId="2637C8B9" w14:textId="35C4776A" w:rsidR="00FD2FE2" w:rsidRPr="00B27B43" w:rsidRDefault="00FD2FE2" w:rsidP="0034601C">
      <w:pPr>
        <w:spacing w:line="360" w:lineRule="auto"/>
        <w:ind w:leftChars="202" w:left="424" w:rightChars="61" w:right="128"/>
        <w:rPr>
          <w:rFonts w:ascii="宋体" w:eastAsia="宋体" w:hAnsi="宋体"/>
        </w:rPr>
      </w:pPr>
      <w:r w:rsidRPr="00B27B43">
        <w:rPr>
          <w:rFonts w:ascii="宋体" w:eastAsia="宋体" w:hAnsi="宋体" w:hint="eastAsia"/>
        </w:rPr>
        <w:t>一、紫鑫药业弊案</w:t>
      </w:r>
    </w:p>
    <w:p w14:paraId="0DED4243" w14:textId="7D8DDAEB" w:rsidR="00FD2FE2" w:rsidRPr="00B27B43" w:rsidRDefault="00FD2FE2" w:rsidP="0034601C">
      <w:pPr>
        <w:spacing w:line="360" w:lineRule="auto"/>
        <w:ind w:leftChars="202" w:left="424" w:rightChars="61" w:right="128"/>
        <w:rPr>
          <w:rFonts w:ascii="宋体" w:eastAsia="宋体" w:hAnsi="宋体"/>
        </w:rPr>
      </w:pPr>
      <w:r w:rsidRPr="00B27B43">
        <w:rPr>
          <w:rFonts w:ascii="宋体" w:eastAsia="宋体" w:hAnsi="宋体" w:hint="eastAsia"/>
        </w:rPr>
        <w:t>二、</w:t>
      </w:r>
      <w:r w:rsidR="0034601C" w:rsidRPr="00B27B43">
        <w:rPr>
          <w:rFonts w:ascii="宋体" w:eastAsia="宋体" w:hAnsi="宋体" w:hint="eastAsia"/>
        </w:rPr>
        <w:t>天能科技</w:t>
      </w:r>
      <w:r w:rsidRPr="00B27B43">
        <w:rPr>
          <w:rFonts w:ascii="宋体" w:eastAsia="宋体" w:hAnsi="宋体" w:hint="eastAsia"/>
        </w:rPr>
        <w:t>弊案</w:t>
      </w:r>
    </w:p>
    <w:p w14:paraId="31FA1DD7" w14:textId="5B1C5969" w:rsidR="000A187C" w:rsidRPr="00B27B43" w:rsidRDefault="000A187C" w:rsidP="000A187C">
      <w:pPr>
        <w:spacing w:line="241" w:lineRule="exact"/>
        <w:ind w:leftChars="202" w:left="424" w:rightChars="61" w:right="128"/>
        <w:rPr>
          <w:rFonts w:ascii="宋体" w:eastAsia="宋体" w:hAnsi="宋体"/>
        </w:rPr>
      </w:pPr>
    </w:p>
    <w:p w14:paraId="699F0236" w14:textId="77777777" w:rsidR="00FD2FE2" w:rsidRPr="00B27B43" w:rsidRDefault="00FD2FE2" w:rsidP="000A187C">
      <w:pPr>
        <w:spacing w:line="241" w:lineRule="exact"/>
        <w:ind w:leftChars="202" w:left="424" w:rightChars="61" w:right="128"/>
        <w:rPr>
          <w:rFonts w:ascii="宋体" w:eastAsia="宋体" w:hAnsi="宋体"/>
        </w:rPr>
      </w:pPr>
    </w:p>
    <w:p w14:paraId="63578C55" w14:textId="77777777" w:rsidR="000A187C" w:rsidRPr="00B27B43" w:rsidRDefault="000A187C" w:rsidP="000A187C">
      <w:pPr>
        <w:spacing w:line="274" w:lineRule="exact"/>
        <w:ind w:leftChars="202" w:left="424" w:rightChars="61" w:right="128"/>
        <w:rPr>
          <w:rFonts w:ascii="宋体" w:eastAsia="宋体" w:hAnsi="宋体"/>
          <w:sz w:val="24"/>
        </w:rPr>
      </w:pPr>
      <w:r w:rsidRPr="00B27B43">
        <w:rPr>
          <w:rFonts w:ascii="宋体" w:eastAsia="宋体" w:hAnsi="宋体"/>
          <w:sz w:val="24"/>
        </w:rPr>
        <w:t>【</w:t>
      </w:r>
      <w:r w:rsidRPr="00B27B43">
        <w:rPr>
          <w:rFonts w:ascii="宋体" w:eastAsia="宋体" w:hAnsi="宋体"/>
          <w:b/>
        </w:rPr>
        <w:t>课程思政教学内容</w:t>
      </w:r>
      <w:r w:rsidRPr="00B27B43">
        <w:rPr>
          <w:rFonts w:ascii="宋体" w:eastAsia="宋体" w:hAnsi="宋体"/>
          <w:sz w:val="24"/>
        </w:rPr>
        <w:t>】</w:t>
      </w:r>
    </w:p>
    <w:p w14:paraId="30AF80CE" w14:textId="77777777" w:rsidR="000A187C" w:rsidRPr="00B27B43" w:rsidRDefault="000A187C" w:rsidP="000A187C">
      <w:pPr>
        <w:spacing w:line="189" w:lineRule="exact"/>
        <w:ind w:leftChars="202" w:left="424" w:rightChars="61" w:right="128"/>
        <w:rPr>
          <w:rFonts w:ascii="宋体" w:eastAsia="宋体" w:hAnsi="宋体"/>
        </w:rPr>
      </w:pPr>
    </w:p>
    <w:p w14:paraId="57ED3634" w14:textId="77777777" w:rsidR="000A187C" w:rsidRPr="00AA5502" w:rsidRDefault="000A187C" w:rsidP="00AA5502">
      <w:pPr>
        <w:spacing w:line="360" w:lineRule="auto"/>
        <w:ind w:leftChars="202" w:left="424" w:rightChars="61" w:right="128" w:firstLineChars="200" w:firstLine="420"/>
        <w:rPr>
          <w:rFonts w:ascii="宋体" w:eastAsia="宋体" w:hAnsi="宋体"/>
        </w:rPr>
      </w:pPr>
      <w:r w:rsidRPr="00AA5502">
        <w:rPr>
          <w:rFonts w:ascii="宋体" w:eastAsia="宋体" w:hAnsi="宋体"/>
        </w:rPr>
        <w:t>1、财务报告舞弊是资本市场的典型违规现象，在带领学生分析舞弊原因的基础上提出“实事求是”的</w:t>
      </w:r>
    </w:p>
    <w:p w14:paraId="1702B920" w14:textId="00E4F7C4" w:rsidR="000A187C" w:rsidRPr="00AA5502" w:rsidRDefault="000A187C" w:rsidP="00783E1F">
      <w:pPr>
        <w:spacing w:line="360" w:lineRule="auto"/>
        <w:ind w:leftChars="202" w:left="424" w:rightChars="61" w:right="128"/>
        <w:rPr>
          <w:rFonts w:ascii="宋体" w:eastAsia="宋体" w:hAnsi="宋体"/>
        </w:rPr>
      </w:pPr>
      <w:r w:rsidRPr="00AA5502">
        <w:rPr>
          <w:rFonts w:ascii="宋体" w:eastAsia="宋体" w:hAnsi="宋体"/>
        </w:rPr>
        <w:t>基本原则。并进而思考对会计信息加工、包装等行为给国家、社会、组织和劳动者带来的负面结果。也可以进而结合学生自身的很多现实问题谈谈在利益诱惑和实事求是之间的选择问题。</w:t>
      </w:r>
    </w:p>
    <w:p w14:paraId="5E84C5EF" w14:textId="77777777" w:rsidR="000A187C" w:rsidRPr="00B27B43" w:rsidRDefault="000A187C" w:rsidP="00AA5502">
      <w:pPr>
        <w:spacing w:line="360" w:lineRule="auto"/>
        <w:ind w:leftChars="202" w:left="424" w:rightChars="61" w:right="128" w:firstLineChars="200" w:firstLine="420"/>
        <w:rPr>
          <w:rFonts w:ascii="宋体" w:eastAsia="宋体" w:hAnsi="宋体"/>
        </w:rPr>
      </w:pPr>
      <w:r w:rsidRPr="00B27B43">
        <w:rPr>
          <w:rFonts w:ascii="宋体" w:eastAsia="宋体" w:hAnsi="宋体"/>
        </w:rPr>
        <w:t>2、舞弊的现象和手法千变万化，隐蔽，难以发现，难以防范。审计要练就火眼金睛必须要靠具有“系统思维”能力的头脑。在审计中有了系统思维的支撑，才可以有效的发现问题；设计的审计程序也应当是建立在系统思维的基础之上，而不是一个简单的数据计算或者方法运用，高质量的审计策略是系统思维艺术的体现。</w:t>
      </w:r>
    </w:p>
    <w:p w14:paraId="26AA3C57" w14:textId="77777777" w:rsidR="000A187C" w:rsidRPr="00B27B43" w:rsidRDefault="000A187C" w:rsidP="000A187C">
      <w:pPr>
        <w:spacing w:line="200" w:lineRule="exact"/>
        <w:ind w:leftChars="202" w:left="424" w:rightChars="61" w:right="128"/>
        <w:rPr>
          <w:rFonts w:ascii="宋体" w:eastAsia="宋体" w:hAnsi="宋体"/>
        </w:rPr>
      </w:pPr>
    </w:p>
    <w:p w14:paraId="6BD99943" w14:textId="77777777" w:rsidR="000A187C" w:rsidRPr="00B27B43" w:rsidRDefault="000A187C" w:rsidP="000A187C">
      <w:pPr>
        <w:spacing w:line="200" w:lineRule="exact"/>
        <w:ind w:leftChars="202" w:left="424" w:rightChars="61" w:right="128"/>
        <w:rPr>
          <w:rFonts w:ascii="宋体" w:eastAsia="宋体" w:hAnsi="宋体"/>
        </w:rPr>
      </w:pPr>
    </w:p>
    <w:p w14:paraId="15D9A05F" w14:textId="77777777" w:rsidR="000A187C" w:rsidRPr="00B27B43" w:rsidRDefault="000A187C" w:rsidP="000A187C">
      <w:pPr>
        <w:spacing w:line="262" w:lineRule="exact"/>
        <w:ind w:leftChars="202" w:left="424" w:rightChars="61" w:right="128"/>
        <w:rPr>
          <w:rFonts w:ascii="宋体" w:eastAsia="宋体" w:hAnsi="宋体"/>
        </w:rPr>
      </w:pPr>
    </w:p>
    <w:p w14:paraId="58EA07E5" w14:textId="3929954D" w:rsidR="000A187C" w:rsidRPr="00B27B43" w:rsidRDefault="000A187C" w:rsidP="000A187C">
      <w:pPr>
        <w:tabs>
          <w:tab w:val="left" w:pos="260"/>
        </w:tabs>
        <w:spacing w:line="320" w:lineRule="exact"/>
        <w:ind w:leftChars="202" w:left="424" w:rightChars="61" w:right="128"/>
        <w:jc w:val="center"/>
        <w:rPr>
          <w:rFonts w:ascii="宋体" w:eastAsia="宋体" w:hAnsi="宋体"/>
          <w:b/>
          <w:sz w:val="28"/>
        </w:rPr>
      </w:pPr>
      <w:r w:rsidRPr="00AA5502">
        <w:rPr>
          <w:rFonts w:ascii="宋体" w:eastAsia="宋体" w:hAnsi="宋体"/>
          <w:b/>
          <w:sz w:val="28"/>
        </w:rPr>
        <w:t>第六章</w:t>
      </w:r>
      <w:r w:rsidRPr="00AA5502">
        <w:rPr>
          <w:rFonts w:ascii="宋体" w:eastAsia="宋体" w:hAnsi="宋体"/>
          <w:b/>
          <w:sz w:val="28"/>
        </w:rPr>
        <w:tab/>
        <w:t>资产侵占</w:t>
      </w:r>
      <w:r w:rsidR="00FD2FE2" w:rsidRPr="00AA5502">
        <w:rPr>
          <w:rFonts w:ascii="宋体" w:eastAsia="宋体" w:hAnsi="宋体" w:hint="eastAsia"/>
          <w:b/>
          <w:sz w:val="28"/>
        </w:rPr>
        <w:t>舞弊</w:t>
      </w:r>
      <w:r w:rsidRPr="00AA5502">
        <w:rPr>
          <w:rFonts w:ascii="宋体" w:eastAsia="宋体" w:hAnsi="宋体"/>
          <w:b/>
          <w:sz w:val="28"/>
        </w:rPr>
        <w:t>及其审计</w:t>
      </w:r>
    </w:p>
    <w:p w14:paraId="253DBC8D" w14:textId="77777777" w:rsidR="000A187C" w:rsidRPr="00B27B43" w:rsidRDefault="000A187C" w:rsidP="000A187C">
      <w:pPr>
        <w:spacing w:line="221" w:lineRule="exact"/>
        <w:ind w:leftChars="202" w:left="424" w:rightChars="61" w:right="128"/>
        <w:rPr>
          <w:rFonts w:ascii="宋体" w:eastAsia="宋体" w:hAnsi="宋体"/>
        </w:rPr>
      </w:pPr>
    </w:p>
    <w:p w14:paraId="14925DA5" w14:textId="77777777" w:rsidR="000A187C" w:rsidRPr="00B27B43" w:rsidRDefault="000A187C" w:rsidP="000A187C">
      <w:pPr>
        <w:spacing w:line="171" w:lineRule="exact"/>
        <w:ind w:leftChars="202" w:left="424" w:rightChars="61" w:right="128"/>
        <w:rPr>
          <w:rFonts w:ascii="宋体" w:eastAsia="宋体" w:hAnsi="宋体"/>
        </w:rPr>
      </w:pPr>
    </w:p>
    <w:p w14:paraId="4E1F4B66"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【本章教学目的和要求】</w:t>
      </w:r>
    </w:p>
    <w:p w14:paraId="219C5455" w14:textId="77777777" w:rsidR="000A187C" w:rsidRPr="00B27B43" w:rsidRDefault="000A187C" w:rsidP="000A187C">
      <w:pPr>
        <w:spacing w:line="164" w:lineRule="exact"/>
        <w:ind w:leftChars="202" w:left="424" w:rightChars="61" w:right="128"/>
        <w:rPr>
          <w:rFonts w:ascii="宋体" w:eastAsia="宋体" w:hAnsi="宋体"/>
        </w:rPr>
      </w:pPr>
    </w:p>
    <w:p w14:paraId="055C1746"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通过本章学习，掌握资产侵占、腐败常见的舞弊手法及其审计对策。</w:t>
      </w:r>
    </w:p>
    <w:p w14:paraId="38F59C77" w14:textId="77777777" w:rsidR="000A187C" w:rsidRPr="00B27B43" w:rsidRDefault="000A187C" w:rsidP="000A187C">
      <w:pPr>
        <w:spacing w:line="172" w:lineRule="exact"/>
        <w:ind w:leftChars="202" w:left="424" w:rightChars="61" w:right="128"/>
        <w:rPr>
          <w:rFonts w:ascii="宋体" w:eastAsia="宋体" w:hAnsi="宋体"/>
        </w:rPr>
      </w:pPr>
    </w:p>
    <w:p w14:paraId="4180585F"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73CB17DD" w14:textId="77777777" w:rsidR="000A187C" w:rsidRPr="00B27B43" w:rsidRDefault="000A187C" w:rsidP="000A187C">
      <w:pPr>
        <w:spacing w:line="164" w:lineRule="exact"/>
        <w:ind w:leftChars="202" w:left="424" w:rightChars="61" w:right="128"/>
        <w:rPr>
          <w:rFonts w:ascii="宋体" w:eastAsia="宋体" w:hAnsi="宋体"/>
        </w:rPr>
      </w:pPr>
    </w:p>
    <w:p w14:paraId="515F73F1" w14:textId="2ABF2D73" w:rsidR="000A187C" w:rsidRDefault="000A187C" w:rsidP="000A187C">
      <w:pPr>
        <w:spacing w:line="240" w:lineRule="exact"/>
        <w:ind w:leftChars="202" w:left="424" w:rightChars="61" w:right="128"/>
        <w:rPr>
          <w:rFonts w:ascii="宋体" w:eastAsia="宋体" w:hAnsi="宋体"/>
        </w:rPr>
      </w:pPr>
      <w:r w:rsidRPr="00B27B43">
        <w:rPr>
          <w:rFonts w:ascii="宋体" w:eastAsia="宋体" w:hAnsi="宋体"/>
        </w:rPr>
        <w:t>现金侵占、贿赂的舞弊手法及其审计策略</w:t>
      </w:r>
    </w:p>
    <w:p w14:paraId="033F69C0" w14:textId="77777777" w:rsidR="00AA5502" w:rsidRPr="00B27B43" w:rsidRDefault="00AA5502" w:rsidP="000A187C">
      <w:pPr>
        <w:spacing w:line="240" w:lineRule="exact"/>
        <w:ind w:leftChars="202" w:left="424" w:rightChars="61" w:right="128"/>
        <w:rPr>
          <w:rFonts w:ascii="宋体" w:eastAsia="宋体" w:hAnsi="宋体"/>
        </w:rPr>
      </w:pPr>
    </w:p>
    <w:p w14:paraId="55EFCBBA" w14:textId="77777777" w:rsidR="000A187C" w:rsidRPr="00B27B43" w:rsidRDefault="000A187C" w:rsidP="000A187C">
      <w:pPr>
        <w:spacing w:line="177" w:lineRule="exact"/>
        <w:ind w:leftChars="202" w:left="424" w:rightChars="61" w:right="128"/>
        <w:rPr>
          <w:rFonts w:ascii="宋体" w:eastAsia="宋体" w:hAnsi="宋体"/>
        </w:rPr>
      </w:pPr>
    </w:p>
    <w:p w14:paraId="6B677CFA" w14:textId="13959689" w:rsidR="000A187C" w:rsidRPr="00B27B43" w:rsidRDefault="000A187C" w:rsidP="000A187C">
      <w:pPr>
        <w:spacing w:line="320" w:lineRule="exact"/>
        <w:ind w:leftChars="202" w:left="424" w:rightChars="61" w:right="128"/>
        <w:jc w:val="center"/>
        <w:rPr>
          <w:rFonts w:ascii="宋体" w:eastAsia="宋体" w:hAnsi="宋体"/>
          <w:b/>
          <w:sz w:val="28"/>
        </w:rPr>
      </w:pPr>
      <w:r w:rsidRPr="00B27B43">
        <w:rPr>
          <w:rFonts w:ascii="宋体" w:eastAsia="宋体" w:hAnsi="宋体"/>
          <w:b/>
          <w:sz w:val="28"/>
        </w:rPr>
        <w:t xml:space="preserve">第一节 </w:t>
      </w:r>
      <w:r w:rsidR="00FD2FE2" w:rsidRPr="00B27B43">
        <w:rPr>
          <w:rFonts w:ascii="宋体" w:eastAsia="宋体" w:hAnsi="宋体" w:hint="eastAsia"/>
          <w:b/>
          <w:sz w:val="28"/>
        </w:rPr>
        <w:t>腐败舞弊舞弊概述</w:t>
      </w:r>
    </w:p>
    <w:p w14:paraId="7C327DED" w14:textId="77777777" w:rsidR="000A187C" w:rsidRPr="00B27B43" w:rsidRDefault="000A187C" w:rsidP="000A187C">
      <w:pPr>
        <w:spacing w:line="219" w:lineRule="exact"/>
        <w:ind w:leftChars="202" w:left="424" w:rightChars="61" w:right="128"/>
        <w:rPr>
          <w:rFonts w:ascii="宋体" w:eastAsia="宋体" w:hAnsi="宋体"/>
        </w:rPr>
      </w:pPr>
    </w:p>
    <w:p w14:paraId="3815D7B9"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一、资产侵占的概念及特征</w:t>
      </w:r>
    </w:p>
    <w:p w14:paraId="390199F7" w14:textId="77777777" w:rsidR="000A187C" w:rsidRPr="00B27B43" w:rsidRDefault="000A187C" w:rsidP="000A187C">
      <w:pPr>
        <w:spacing w:line="168" w:lineRule="exact"/>
        <w:ind w:leftChars="202" w:left="424" w:rightChars="61" w:right="128"/>
        <w:rPr>
          <w:rFonts w:ascii="宋体" w:eastAsia="宋体" w:hAnsi="宋体"/>
        </w:rPr>
      </w:pPr>
    </w:p>
    <w:p w14:paraId="0D7C76B2"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二、资产侵占的危害</w:t>
      </w:r>
    </w:p>
    <w:p w14:paraId="554E2A09" w14:textId="77777777" w:rsidR="000A187C" w:rsidRDefault="000A187C" w:rsidP="000A187C">
      <w:pPr>
        <w:spacing w:line="240" w:lineRule="exact"/>
        <w:ind w:leftChars="202" w:left="424" w:rightChars="61" w:right="128"/>
        <w:rPr>
          <w:rFonts w:ascii="宋体" w:eastAsia="宋体" w:hAnsi="宋体"/>
        </w:rPr>
      </w:pPr>
    </w:p>
    <w:p w14:paraId="7AE23598" w14:textId="32C89D7A" w:rsidR="00AA5502" w:rsidRPr="00B27B43" w:rsidRDefault="00AA5502" w:rsidP="000A187C">
      <w:pPr>
        <w:spacing w:line="240" w:lineRule="exact"/>
        <w:ind w:leftChars="202" w:left="424" w:rightChars="61" w:right="128"/>
        <w:rPr>
          <w:rFonts w:ascii="宋体" w:eastAsia="宋体" w:hAnsi="宋体"/>
        </w:rPr>
        <w:sectPr w:rsidR="00AA5502" w:rsidRPr="00B27B43" w:rsidSect="000A187C">
          <w:type w:val="continuous"/>
          <w:pgSz w:w="11900" w:h="16838"/>
          <w:pgMar w:top="871" w:right="746" w:bottom="422" w:left="860" w:header="0" w:footer="0" w:gutter="0"/>
          <w:cols w:space="0" w:equalWidth="0">
            <w:col w:w="10300"/>
          </w:cols>
          <w:docGrid w:linePitch="360"/>
        </w:sectPr>
      </w:pPr>
    </w:p>
    <w:p w14:paraId="532F0B7E" w14:textId="77777777" w:rsidR="000A187C" w:rsidRPr="00B27B43" w:rsidRDefault="000A187C" w:rsidP="000A187C">
      <w:pPr>
        <w:spacing w:line="200" w:lineRule="exact"/>
        <w:ind w:leftChars="202" w:left="424" w:rightChars="61" w:right="128"/>
        <w:rPr>
          <w:rFonts w:ascii="宋体" w:eastAsia="宋体" w:hAnsi="宋体"/>
        </w:rPr>
      </w:pPr>
    </w:p>
    <w:p w14:paraId="4ED8C39A" w14:textId="77777777" w:rsidR="000A187C" w:rsidRPr="00B27B43" w:rsidRDefault="000A187C" w:rsidP="000A187C">
      <w:pPr>
        <w:spacing w:line="200" w:lineRule="exact"/>
        <w:ind w:leftChars="202" w:left="424" w:rightChars="61" w:right="128"/>
        <w:rPr>
          <w:rFonts w:ascii="宋体" w:eastAsia="宋体" w:hAnsi="宋体"/>
        </w:rPr>
      </w:pPr>
    </w:p>
    <w:p w14:paraId="69602112" w14:textId="77777777" w:rsidR="000A187C" w:rsidRPr="00B27B43" w:rsidRDefault="000A187C" w:rsidP="000A187C">
      <w:pPr>
        <w:tabs>
          <w:tab w:val="left" w:pos="4640"/>
        </w:tabs>
        <w:spacing w:line="219" w:lineRule="exact"/>
        <w:ind w:leftChars="202" w:left="691" w:rightChars="61" w:right="128" w:hanging="267"/>
        <w:rPr>
          <w:rFonts w:ascii="宋体" w:eastAsia="宋体" w:hAnsi="宋体"/>
          <w:sz w:val="18"/>
        </w:rPr>
        <w:sectPr w:rsidR="000A187C" w:rsidRPr="00B27B43">
          <w:type w:val="continuous"/>
          <w:pgSz w:w="11900" w:h="16838"/>
          <w:pgMar w:top="871" w:right="746" w:bottom="422" w:left="860" w:header="0" w:footer="0" w:gutter="0"/>
          <w:cols w:space="0" w:equalWidth="0">
            <w:col w:w="10300"/>
          </w:cols>
          <w:docGrid w:linePitch="360"/>
        </w:sectPr>
      </w:pPr>
    </w:p>
    <w:p w14:paraId="16F7CB05" w14:textId="0108A7AA" w:rsidR="000A187C" w:rsidRPr="00B27B43" w:rsidRDefault="000A187C" w:rsidP="00FD2FE2">
      <w:pPr>
        <w:spacing w:line="320" w:lineRule="exact"/>
        <w:ind w:leftChars="202" w:left="424" w:rightChars="61" w:right="128"/>
        <w:jc w:val="center"/>
        <w:rPr>
          <w:rFonts w:ascii="宋体" w:eastAsia="宋体" w:hAnsi="宋体"/>
        </w:rPr>
      </w:pPr>
      <w:bookmarkStart w:id="3" w:name="page11"/>
      <w:bookmarkEnd w:id="3"/>
      <w:r w:rsidRPr="00B27B43">
        <w:rPr>
          <w:rFonts w:ascii="宋体" w:eastAsia="宋体" w:hAnsi="宋体"/>
          <w:b/>
          <w:sz w:val="28"/>
        </w:rPr>
        <w:t xml:space="preserve">第二节 </w:t>
      </w:r>
      <w:r w:rsidR="00FD2FE2" w:rsidRPr="00B27B43">
        <w:rPr>
          <w:rFonts w:ascii="宋体" w:eastAsia="宋体" w:hAnsi="宋体" w:hint="eastAsia"/>
          <w:b/>
          <w:sz w:val="28"/>
        </w:rPr>
        <w:t>腐败舞弊的手法及审计策略</w:t>
      </w:r>
    </w:p>
    <w:p w14:paraId="3B343451"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一、贿赂舞弊手法</w:t>
      </w:r>
    </w:p>
    <w:p w14:paraId="5CC7D56D" w14:textId="77777777" w:rsidR="000A187C" w:rsidRPr="00B27B43" w:rsidRDefault="000A187C" w:rsidP="000A187C">
      <w:pPr>
        <w:spacing w:line="168" w:lineRule="exact"/>
        <w:ind w:leftChars="202" w:left="424" w:rightChars="61" w:right="128"/>
        <w:rPr>
          <w:rFonts w:ascii="宋体" w:eastAsia="宋体" w:hAnsi="宋体"/>
        </w:rPr>
      </w:pPr>
    </w:p>
    <w:p w14:paraId="795393CE"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二、贪污挪用舞弊手法</w:t>
      </w:r>
    </w:p>
    <w:p w14:paraId="165A448B" w14:textId="77777777" w:rsidR="000A187C" w:rsidRPr="00B27B43" w:rsidRDefault="000A187C" w:rsidP="000A187C">
      <w:pPr>
        <w:spacing w:line="168" w:lineRule="exact"/>
        <w:ind w:leftChars="202" w:left="424" w:rightChars="61" w:right="128"/>
        <w:rPr>
          <w:rFonts w:ascii="宋体" w:eastAsia="宋体" w:hAnsi="宋体"/>
        </w:rPr>
      </w:pPr>
    </w:p>
    <w:p w14:paraId="200441F8"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三、小金库舞弊手法</w:t>
      </w:r>
    </w:p>
    <w:p w14:paraId="5E6386C8" w14:textId="77777777" w:rsidR="000A187C" w:rsidRPr="00B27B43" w:rsidRDefault="000A187C" w:rsidP="000A187C">
      <w:pPr>
        <w:spacing w:line="177" w:lineRule="exact"/>
        <w:ind w:leftChars="202" w:left="424" w:rightChars="61" w:right="128"/>
        <w:rPr>
          <w:rFonts w:ascii="宋体" w:eastAsia="宋体" w:hAnsi="宋体"/>
        </w:rPr>
      </w:pPr>
    </w:p>
    <w:p w14:paraId="7C7FC39A" w14:textId="6DE670E8" w:rsidR="00FD2FE2" w:rsidRPr="00B27B43" w:rsidRDefault="00FD2FE2" w:rsidP="00FD2FE2">
      <w:pPr>
        <w:tabs>
          <w:tab w:val="left" w:pos="260"/>
        </w:tabs>
        <w:spacing w:line="320" w:lineRule="exact"/>
        <w:ind w:leftChars="202" w:left="424" w:rightChars="61" w:right="128"/>
        <w:jc w:val="center"/>
        <w:rPr>
          <w:rFonts w:ascii="宋体" w:eastAsia="宋体" w:hAnsi="宋体"/>
          <w:b/>
          <w:sz w:val="28"/>
        </w:rPr>
      </w:pPr>
      <w:r w:rsidRPr="00B27B43">
        <w:rPr>
          <w:rFonts w:ascii="宋体" w:eastAsia="宋体" w:hAnsi="宋体" w:hint="eastAsia"/>
          <w:b/>
          <w:sz w:val="28"/>
        </w:rPr>
        <w:t>第三节  案例与讨论</w:t>
      </w:r>
    </w:p>
    <w:p w14:paraId="76C84804" w14:textId="77777777" w:rsidR="00FD2FE2" w:rsidRPr="00B27B43" w:rsidRDefault="00FD2FE2" w:rsidP="000A187C">
      <w:pPr>
        <w:spacing w:line="240" w:lineRule="exact"/>
        <w:ind w:leftChars="202" w:left="424" w:rightChars="61" w:right="128"/>
        <w:rPr>
          <w:rFonts w:ascii="宋体" w:eastAsia="宋体" w:hAnsi="宋体"/>
        </w:rPr>
      </w:pPr>
    </w:p>
    <w:p w14:paraId="1B30F9AF" w14:textId="77777777" w:rsidR="000A187C" w:rsidRPr="00B27B43" w:rsidRDefault="000A187C" w:rsidP="000A187C">
      <w:pPr>
        <w:spacing w:line="200" w:lineRule="exact"/>
        <w:ind w:leftChars="202" w:left="424" w:rightChars="61" w:right="128"/>
        <w:rPr>
          <w:rFonts w:ascii="宋体" w:eastAsia="宋体" w:hAnsi="宋体"/>
        </w:rPr>
      </w:pPr>
    </w:p>
    <w:p w14:paraId="12749A8B" w14:textId="77777777" w:rsidR="00FD2FE2" w:rsidRPr="00B27B43" w:rsidRDefault="00FD2FE2" w:rsidP="00FD2FE2">
      <w:pPr>
        <w:spacing w:line="360" w:lineRule="auto"/>
        <w:ind w:leftChars="202" w:left="424" w:rightChars="61" w:right="128"/>
        <w:rPr>
          <w:rFonts w:ascii="宋体" w:eastAsia="宋体" w:hAnsi="宋体"/>
        </w:rPr>
      </w:pPr>
      <w:r w:rsidRPr="00B27B43">
        <w:rPr>
          <w:rFonts w:ascii="宋体" w:eastAsia="宋体" w:hAnsi="宋体" w:cs="宋体" w:hint="eastAsia"/>
        </w:rPr>
        <w:lastRenderedPageBreak/>
        <w:t>一、资产侵占与市长之死</w:t>
      </w:r>
    </w:p>
    <w:p w14:paraId="1E5990AD" w14:textId="77777777" w:rsidR="00FD2FE2" w:rsidRPr="00B27B43" w:rsidRDefault="00FD2FE2" w:rsidP="00FD2FE2">
      <w:pPr>
        <w:spacing w:line="360" w:lineRule="auto"/>
        <w:ind w:leftChars="202" w:left="424" w:rightChars="61" w:right="128"/>
        <w:rPr>
          <w:rFonts w:ascii="宋体" w:eastAsia="宋体" w:hAnsi="宋体"/>
        </w:rPr>
      </w:pPr>
      <w:r w:rsidRPr="00B27B43">
        <w:rPr>
          <w:rFonts w:ascii="宋体" w:eastAsia="宋体" w:hAnsi="宋体" w:cs="宋体" w:hint="eastAsia"/>
        </w:rPr>
        <w:t>背景材料</w:t>
      </w:r>
    </w:p>
    <w:p w14:paraId="6D100FF1" w14:textId="77777777" w:rsidR="00FD2FE2" w:rsidRPr="00B27B43" w:rsidRDefault="00FD2FE2" w:rsidP="00FD2FE2">
      <w:pPr>
        <w:spacing w:line="360" w:lineRule="auto"/>
        <w:ind w:leftChars="202" w:left="424" w:rightChars="61" w:right="128"/>
        <w:rPr>
          <w:rFonts w:ascii="宋体" w:eastAsia="宋体" w:hAnsi="宋体"/>
        </w:rPr>
      </w:pPr>
      <w:r w:rsidRPr="00B27B43">
        <w:rPr>
          <w:rFonts w:ascii="宋体" w:eastAsia="宋体" w:hAnsi="宋体" w:cs="宋体" w:hint="eastAsia"/>
        </w:rPr>
        <w:t>问题讨论：信号、发现策略、调查技术</w:t>
      </w:r>
    </w:p>
    <w:p w14:paraId="40E763D9" w14:textId="77777777" w:rsidR="000A187C" w:rsidRPr="00B27B43" w:rsidRDefault="000A187C" w:rsidP="000A187C">
      <w:pPr>
        <w:spacing w:line="200" w:lineRule="exact"/>
        <w:ind w:leftChars="202" w:left="424" w:rightChars="61" w:right="128"/>
        <w:rPr>
          <w:rFonts w:ascii="宋体" w:eastAsia="宋体" w:hAnsi="宋体"/>
        </w:rPr>
      </w:pPr>
    </w:p>
    <w:p w14:paraId="07EE5B4B" w14:textId="77777777" w:rsidR="000A187C" w:rsidRPr="00B27B43" w:rsidRDefault="000A187C" w:rsidP="000A187C">
      <w:pPr>
        <w:spacing w:line="239" w:lineRule="exact"/>
        <w:ind w:leftChars="202" w:left="424" w:rightChars="61" w:right="128"/>
        <w:rPr>
          <w:rFonts w:ascii="宋体" w:eastAsia="宋体" w:hAnsi="宋体"/>
        </w:rPr>
      </w:pPr>
    </w:p>
    <w:p w14:paraId="5E310F75" w14:textId="77777777" w:rsidR="000A187C" w:rsidRPr="00B27B43" w:rsidRDefault="000A187C" w:rsidP="000A187C">
      <w:pPr>
        <w:spacing w:line="274" w:lineRule="exact"/>
        <w:ind w:leftChars="202" w:left="424" w:rightChars="61" w:right="128"/>
        <w:rPr>
          <w:rFonts w:ascii="宋体" w:eastAsia="宋体" w:hAnsi="宋体"/>
          <w:sz w:val="24"/>
        </w:rPr>
      </w:pPr>
      <w:r w:rsidRPr="00B27B43">
        <w:rPr>
          <w:rFonts w:ascii="宋体" w:eastAsia="宋体" w:hAnsi="宋体"/>
          <w:sz w:val="24"/>
        </w:rPr>
        <w:t>【</w:t>
      </w:r>
      <w:r w:rsidRPr="00B27B43">
        <w:rPr>
          <w:rFonts w:ascii="宋体" w:eastAsia="宋体" w:hAnsi="宋体"/>
          <w:b/>
        </w:rPr>
        <w:t>课程思政教学内容</w:t>
      </w:r>
      <w:r w:rsidRPr="00B27B43">
        <w:rPr>
          <w:rFonts w:ascii="宋体" w:eastAsia="宋体" w:hAnsi="宋体"/>
          <w:sz w:val="24"/>
        </w:rPr>
        <w:t>】</w:t>
      </w:r>
    </w:p>
    <w:p w14:paraId="1B2AD2B9" w14:textId="77777777" w:rsidR="000A187C" w:rsidRPr="00B27B43" w:rsidRDefault="000A187C" w:rsidP="000A187C">
      <w:pPr>
        <w:spacing w:line="192" w:lineRule="exact"/>
        <w:ind w:leftChars="202" w:left="424" w:rightChars="61" w:right="128"/>
        <w:rPr>
          <w:rFonts w:ascii="宋体" w:eastAsia="宋体" w:hAnsi="宋体"/>
        </w:rPr>
      </w:pPr>
    </w:p>
    <w:p w14:paraId="6C84F1BF" w14:textId="5E5C18E1" w:rsidR="000A187C" w:rsidRPr="00AA5502" w:rsidRDefault="000A187C" w:rsidP="00AA5502">
      <w:pPr>
        <w:spacing w:line="360" w:lineRule="auto"/>
        <w:ind w:leftChars="202" w:left="424" w:rightChars="61" w:right="128" w:firstLineChars="300" w:firstLine="630"/>
        <w:rPr>
          <w:rFonts w:ascii="宋体" w:eastAsia="宋体" w:hAnsi="宋体" w:cs="宋体"/>
        </w:rPr>
      </w:pPr>
      <w:r w:rsidRPr="00AA5502">
        <w:rPr>
          <w:rFonts w:ascii="宋体" w:eastAsia="宋体" w:hAnsi="宋体" w:cs="宋体"/>
        </w:rPr>
        <w:t>组织观看《永远在路上》纪录片片段，结合近年来我国在反腐工作做出的巨大努力和获得的成果进行讨论，思考反腐的必要性和现实意义，从而思考审计工作在大背景下能够为反腐做得具体工作；同时也通过鲜活的案例警醒自身，从当前做起，勿以恶小而为之，注重个人法律意识、纪律意识的培养。</w:t>
      </w:r>
    </w:p>
    <w:p w14:paraId="17F7AF2C" w14:textId="129736AC" w:rsidR="00FD2FE2" w:rsidRPr="00B27B43" w:rsidRDefault="00FD2FE2" w:rsidP="000A187C">
      <w:pPr>
        <w:spacing w:line="251" w:lineRule="exact"/>
        <w:ind w:leftChars="202" w:left="424" w:rightChars="61" w:right="128"/>
        <w:rPr>
          <w:rFonts w:ascii="宋体" w:eastAsia="宋体" w:hAnsi="宋体"/>
          <w:sz w:val="22"/>
        </w:rPr>
      </w:pPr>
    </w:p>
    <w:p w14:paraId="4E1914E4" w14:textId="77777777" w:rsidR="00FD2FE2" w:rsidRPr="00B27B43" w:rsidRDefault="00FD2FE2" w:rsidP="000A187C">
      <w:pPr>
        <w:spacing w:line="251" w:lineRule="exact"/>
        <w:ind w:leftChars="202" w:left="424" w:rightChars="61" w:right="128"/>
        <w:rPr>
          <w:rFonts w:ascii="宋体" w:eastAsia="宋体" w:hAnsi="宋体"/>
          <w:sz w:val="22"/>
        </w:rPr>
      </w:pPr>
    </w:p>
    <w:p w14:paraId="7763A69F" w14:textId="77777777" w:rsidR="00FD2FE2" w:rsidRPr="00B27B43" w:rsidRDefault="00FD2FE2" w:rsidP="000A187C">
      <w:pPr>
        <w:spacing w:line="251" w:lineRule="exact"/>
        <w:ind w:leftChars="202" w:left="424" w:rightChars="61" w:right="128"/>
        <w:rPr>
          <w:rFonts w:ascii="宋体" w:eastAsia="宋体" w:hAnsi="宋体"/>
          <w:sz w:val="22"/>
        </w:rPr>
      </w:pPr>
    </w:p>
    <w:p w14:paraId="6C23B7E1" w14:textId="42975355" w:rsidR="00FD2FE2" w:rsidRPr="00B27B43" w:rsidRDefault="00FD2FE2" w:rsidP="00FD2FE2">
      <w:pPr>
        <w:tabs>
          <w:tab w:val="left" w:pos="260"/>
        </w:tabs>
        <w:spacing w:line="320" w:lineRule="exact"/>
        <w:ind w:leftChars="202" w:left="424" w:rightChars="61" w:right="128"/>
        <w:jc w:val="center"/>
        <w:rPr>
          <w:rFonts w:ascii="宋体" w:eastAsia="宋体" w:hAnsi="宋体"/>
          <w:b/>
          <w:sz w:val="28"/>
        </w:rPr>
      </w:pPr>
      <w:r w:rsidRPr="00AA5502">
        <w:rPr>
          <w:rFonts w:ascii="宋体" w:eastAsia="宋体" w:hAnsi="宋体"/>
          <w:b/>
          <w:sz w:val="28"/>
        </w:rPr>
        <w:t>第</w:t>
      </w:r>
      <w:r w:rsidRPr="00AA5502">
        <w:rPr>
          <w:rFonts w:ascii="宋体" w:eastAsia="宋体" w:hAnsi="宋体" w:hint="eastAsia"/>
          <w:b/>
          <w:sz w:val="28"/>
        </w:rPr>
        <w:t>七</w:t>
      </w:r>
      <w:r w:rsidRPr="00AA5502">
        <w:rPr>
          <w:rFonts w:ascii="宋体" w:eastAsia="宋体" w:hAnsi="宋体"/>
          <w:b/>
          <w:sz w:val="28"/>
        </w:rPr>
        <w:t>章</w:t>
      </w:r>
      <w:r w:rsidRPr="00AA5502">
        <w:rPr>
          <w:rFonts w:ascii="宋体" w:eastAsia="宋体" w:hAnsi="宋体"/>
          <w:b/>
          <w:sz w:val="28"/>
        </w:rPr>
        <w:tab/>
      </w:r>
      <w:r w:rsidRPr="00AA5502">
        <w:rPr>
          <w:rFonts w:ascii="宋体" w:eastAsia="宋体" w:hAnsi="宋体" w:hint="eastAsia"/>
          <w:b/>
          <w:sz w:val="28"/>
        </w:rPr>
        <w:t>腐败舞弊</w:t>
      </w:r>
      <w:r w:rsidRPr="00AA5502">
        <w:rPr>
          <w:rFonts w:ascii="宋体" w:eastAsia="宋体" w:hAnsi="宋体"/>
          <w:b/>
          <w:sz w:val="28"/>
        </w:rPr>
        <w:t>及其审计</w:t>
      </w:r>
    </w:p>
    <w:p w14:paraId="3152265B" w14:textId="77777777" w:rsidR="00FD2FE2" w:rsidRPr="00B27B43" w:rsidRDefault="00FD2FE2" w:rsidP="00FD2FE2">
      <w:pPr>
        <w:spacing w:line="221" w:lineRule="exact"/>
        <w:ind w:leftChars="202" w:left="424" w:rightChars="61" w:right="128"/>
        <w:rPr>
          <w:rFonts w:ascii="宋体" w:eastAsia="宋体" w:hAnsi="宋体"/>
        </w:rPr>
      </w:pPr>
    </w:p>
    <w:p w14:paraId="37962F06" w14:textId="77777777" w:rsidR="00FD2FE2" w:rsidRPr="00B27B43" w:rsidRDefault="00FD2FE2" w:rsidP="00FD2FE2">
      <w:pPr>
        <w:spacing w:line="171" w:lineRule="exact"/>
        <w:ind w:leftChars="202" w:left="424" w:rightChars="61" w:right="128"/>
        <w:rPr>
          <w:rFonts w:ascii="宋体" w:eastAsia="宋体" w:hAnsi="宋体"/>
        </w:rPr>
      </w:pPr>
    </w:p>
    <w:p w14:paraId="1796DB57" w14:textId="77777777" w:rsidR="00FD2FE2" w:rsidRPr="00B27B43" w:rsidRDefault="00FD2FE2" w:rsidP="00FD2FE2">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【本章教学目的和要求】</w:t>
      </w:r>
    </w:p>
    <w:p w14:paraId="11694A23" w14:textId="77777777" w:rsidR="00FD2FE2" w:rsidRPr="00B27B43" w:rsidRDefault="00FD2FE2" w:rsidP="00FD2FE2">
      <w:pPr>
        <w:spacing w:line="164" w:lineRule="exact"/>
        <w:ind w:leftChars="202" w:left="424" w:rightChars="61" w:right="128"/>
        <w:rPr>
          <w:rFonts w:ascii="宋体" w:eastAsia="宋体" w:hAnsi="宋体"/>
        </w:rPr>
      </w:pPr>
    </w:p>
    <w:p w14:paraId="0F4DD6AB" w14:textId="77777777" w:rsidR="00FD2FE2" w:rsidRPr="00B27B43" w:rsidRDefault="00FD2FE2" w:rsidP="00FD2FE2">
      <w:pPr>
        <w:spacing w:line="240" w:lineRule="exact"/>
        <w:ind w:leftChars="202" w:left="424" w:rightChars="61" w:right="128"/>
        <w:rPr>
          <w:rFonts w:ascii="宋体" w:eastAsia="宋体" w:hAnsi="宋体"/>
        </w:rPr>
      </w:pPr>
      <w:r w:rsidRPr="00B27B43">
        <w:rPr>
          <w:rFonts w:ascii="宋体" w:eastAsia="宋体" w:hAnsi="宋体"/>
        </w:rPr>
        <w:t>通过本章学习，掌握资产侵占、腐败常见的舞弊手法及其审计对策。</w:t>
      </w:r>
    </w:p>
    <w:p w14:paraId="38310935" w14:textId="77777777" w:rsidR="00FD2FE2" w:rsidRPr="00B27B43" w:rsidRDefault="00FD2FE2" w:rsidP="00FD2FE2">
      <w:pPr>
        <w:spacing w:line="172" w:lineRule="exact"/>
        <w:ind w:leftChars="202" w:left="424" w:rightChars="61" w:right="128"/>
        <w:rPr>
          <w:rFonts w:ascii="宋体" w:eastAsia="宋体" w:hAnsi="宋体"/>
        </w:rPr>
      </w:pPr>
    </w:p>
    <w:p w14:paraId="4C3AFABD" w14:textId="77777777" w:rsidR="00FD2FE2" w:rsidRPr="00B27B43" w:rsidRDefault="00FD2FE2" w:rsidP="00FD2FE2">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0DB1FF40" w14:textId="77777777" w:rsidR="00FD2FE2" w:rsidRPr="00B27B43" w:rsidRDefault="00FD2FE2" w:rsidP="00FD2FE2">
      <w:pPr>
        <w:spacing w:line="164" w:lineRule="exact"/>
        <w:ind w:leftChars="202" w:left="424" w:rightChars="61" w:right="128"/>
        <w:rPr>
          <w:rFonts w:ascii="宋体" w:eastAsia="宋体" w:hAnsi="宋体"/>
        </w:rPr>
      </w:pPr>
    </w:p>
    <w:p w14:paraId="009A04E2" w14:textId="77777777" w:rsidR="00FD2FE2" w:rsidRPr="00B27B43" w:rsidRDefault="00FD2FE2" w:rsidP="00FD2FE2">
      <w:pPr>
        <w:spacing w:line="240" w:lineRule="exact"/>
        <w:ind w:leftChars="202" w:left="424" w:rightChars="61" w:right="128"/>
        <w:rPr>
          <w:rFonts w:ascii="宋体" w:eastAsia="宋体" w:hAnsi="宋体"/>
        </w:rPr>
      </w:pPr>
      <w:r w:rsidRPr="00B27B43">
        <w:rPr>
          <w:rFonts w:ascii="宋体" w:eastAsia="宋体" w:hAnsi="宋体"/>
        </w:rPr>
        <w:t>现金侵占、贿赂的舞弊手法及其审计策略</w:t>
      </w:r>
    </w:p>
    <w:p w14:paraId="2FBA0248" w14:textId="77777777" w:rsidR="00FD2FE2" w:rsidRPr="00B27B43" w:rsidRDefault="00FD2FE2" w:rsidP="00FD2FE2">
      <w:pPr>
        <w:spacing w:line="177" w:lineRule="exact"/>
        <w:ind w:leftChars="202" w:left="424" w:rightChars="61" w:right="128"/>
        <w:rPr>
          <w:rFonts w:ascii="宋体" w:eastAsia="宋体" w:hAnsi="宋体"/>
        </w:rPr>
      </w:pPr>
    </w:p>
    <w:p w14:paraId="0DF65622" w14:textId="017C93B9" w:rsidR="00FD2FE2" w:rsidRPr="00B27B43" w:rsidRDefault="00FD2FE2" w:rsidP="00FD2FE2">
      <w:pPr>
        <w:spacing w:line="320" w:lineRule="exact"/>
        <w:ind w:leftChars="202" w:left="424" w:rightChars="61" w:right="128"/>
        <w:jc w:val="center"/>
        <w:rPr>
          <w:rFonts w:ascii="宋体" w:eastAsia="宋体" w:hAnsi="宋体"/>
          <w:b/>
          <w:sz w:val="28"/>
        </w:rPr>
      </w:pPr>
      <w:r w:rsidRPr="00B27B43">
        <w:rPr>
          <w:rFonts w:ascii="宋体" w:eastAsia="宋体" w:hAnsi="宋体"/>
          <w:b/>
          <w:sz w:val="28"/>
        </w:rPr>
        <w:t xml:space="preserve">第一节 </w:t>
      </w:r>
      <w:r w:rsidR="0034601C" w:rsidRPr="00B27B43">
        <w:rPr>
          <w:rFonts w:ascii="宋体" w:eastAsia="宋体" w:hAnsi="宋体" w:hint="eastAsia"/>
          <w:b/>
          <w:sz w:val="28"/>
        </w:rPr>
        <w:t>腐败舞弊舞弊概述</w:t>
      </w:r>
    </w:p>
    <w:p w14:paraId="3E530A64" w14:textId="77777777" w:rsidR="00FD2FE2" w:rsidRPr="00B27B43" w:rsidRDefault="00FD2FE2" w:rsidP="00FD2FE2">
      <w:pPr>
        <w:spacing w:line="219" w:lineRule="exact"/>
        <w:ind w:leftChars="202" w:left="424" w:rightChars="61" w:right="128"/>
        <w:rPr>
          <w:rFonts w:ascii="宋体" w:eastAsia="宋体" w:hAnsi="宋体"/>
        </w:rPr>
      </w:pPr>
    </w:p>
    <w:p w14:paraId="12C26AB8" w14:textId="77777777" w:rsidR="00FD2FE2" w:rsidRPr="00B27B43" w:rsidRDefault="00FD2FE2" w:rsidP="00FD2FE2">
      <w:pPr>
        <w:spacing w:line="240" w:lineRule="exact"/>
        <w:ind w:leftChars="202" w:left="424" w:rightChars="61" w:right="128"/>
        <w:rPr>
          <w:rFonts w:ascii="宋体" w:eastAsia="宋体" w:hAnsi="宋体"/>
        </w:rPr>
      </w:pPr>
      <w:r w:rsidRPr="00B27B43">
        <w:rPr>
          <w:rFonts w:ascii="宋体" w:eastAsia="宋体" w:hAnsi="宋体"/>
        </w:rPr>
        <w:t>一、资产侵占的概念及特征</w:t>
      </w:r>
    </w:p>
    <w:p w14:paraId="4784E278" w14:textId="77777777" w:rsidR="00FD2FE2" w:rsidRPr="00B27B43" w:rsidRDefault="00FD2FE2" w:rsidP="00FD2FE2">
      <w:pPr>
        <w:spacing w:line="168" w:lineRule="exact"/>
        <w:ind w:leftChars="202" w:left="424" w:rightChars="61" w:right="128"/>
        <w:rPr>
          <w:rFonts w:ascii="宋体" w:eastAsia="宋体" w:hAnsi="宋体"/>
        </w:rPr>
      </w:pPr>
    </w:p>
    <w:p w14:paraId="4FF0F653" w14:textId="77777777" w:rsidR="00FD2FE2" w:rsidRPr="00B27B43" w:rsidRDefault="00FD2FE2" w:rsidP="00FD2FE2">
      <w:pPr>
        <w:spacing w:line="240" w:lineRule="exact"/>
        <w:ind w:leftChars="202" w:left="424" w:rightChars="61" w:right="128"/>
        <w:rPr>
          <w:rFonts w:ascii="宋体" w:eastAsia="宋体" w:hAnsi="宋体"/>
        </w:rPr>
      </w:pPr>
      <w:r w:rsidRPr="00B27B43">
        <w:rPr>
          <w:rFonts w:ascii="宋体" w:eastAsia="宋体" w:hAnsi="宋体"/>
        </w:rPr>
        <w:t>二、资产侵占的危害</w:t>
      </w:r>
    </w:p>
    <w:p w14:paraId="6A26BB19" w14:textId="77777777" w:rsidR="00FD2FE2" w:rsidRPr="00B27B43" w:rsidRDefault="00FD2FE2" w:rsidP="00FD2FE2">
      <w:pPr>
        <w:spacing w:line="240" w:lineRule="exact"/>
        <w:ind w:leftChars="202" w:left="424" w:rightChars="61" w:right="128"/>
        <w:rPr>
          <w:rFonts w:ascii="宋体" w:eastAsia="宋体" w:hAnsi="宋体"/>
        </w:rPr>
        <w:sectPr w:rsidR="00FD2FE2" w:rsidRPr="00B27B43" w:rsidSect="000A187C">
          <w:type w:val="continuous"/>
          <w:pgSz w:w="11900" w:h="16838"/>
          <w:pgMar w:top="871" w:right="746" w:bottom="422" w:left="860" w:header="0" w:footer="0" w:gutter="0"/>
          <w:cols w:space="0" w:equalWidth="0">
            <w:col w:w="10300"/>
          </w:cols>
          <w:docGrid w:linePitch="360"/>
        </w:sectPr>
      </w:pPr>
    </w:p>
    <w:p w14:paraId="6AE48BF7" w14:textId="77777777" w:rsidR="00FD2FE2" w:rsidRPr="00B27B43" w:rsidRDefault="00FD2FE2" w:rsidP="00FD2FE2">
      <w:pPr>
        <w:spacing w:line="200" w:lineRule="exact"/>
        <w:ind w:leftChars="202" w:left="424" w:rightChars="61" w:right="128"/>
        <w:rPr>
          <w:rFonts w:ascii="宋体" w:eastAsia="宋体" w:hAnsi="宋体"/>
        </w:rPr>
      </w:pPr>
    </w:p>
    <w:p w14:paraId="5CDA736C" w14:textId="77777777" w:rsidR="00FD2FE2" w:rsidRPr="00B27B43" w:rsidRDefault="00FD2FE2" w:rsidP="00FD2FE2">
      <w:pPr>
        <w:spacing w:line="200" w:lineRule="exact"/>
        <w:ind w:leftChars="202" w:left="424" w:rightChars="61" w:right="128"/>
        <w:rPr>
          <w:rFonts w:ascii="宋体" w:eastAsia="宋体" w:hAnsi="宋体"/>
        </w:rPr>
      </w:pPr>
    </w:p>
    <w:p w14:paraId="438AD744" w14:textId="77777777" w:rsidR="00FD2FE2" w:rsidRPr="00B27B43" w:rsidRDefault="00FD2FE2" w:rsidP="00FD2FE2">
      <w:pPr>
        <w:spacing w:line="254" w:lineRule="exact"/>
        <w:ind w:leftChars="202" w:left="424" w:rightChars="61" w:right="128"/>
        <w:rPr>
          <w:rFonts w:ascii="宋体" w:eastAsia="宋体" w:hAnsi="宋体"/>
        </w:rPr>
      </w:pPr>
    </w:p>
    <w:p w14:paraId="5104A84B" w14:textId="77777777" w:rsidR="00FD2FE2" w:rsidRPr="00B27B43" w:rsidRDefault="00FD2FE2" w:rsidP="00AB22F4">
      <w:pPr>
        <w:tabs>
          <w:tab w:val="left" w:pos="4640"/>
        </w:tabs>
        <w:spacing w:line="219" w:lineRule="exact"/>
        <w:ind w:rightChars="61" w:right="128"/>
        <w:rPr>
          <w:rFonts w:ascii="宋体" w:eastAsia="宋体" w:hAnsi="宋体"/>
          <w:sz w:val="18"/>
        </w:rPr>
        <w:sectPr w:rsidR="00FD2FE2" w:rsidRPr="00B27B43">
          <w:type w:val="continuous"/>
          <w:pgSz w:w="11900" w:h="16838"/>
          <w:pgMar w:top="871" w:right="746" w:bottom="422" w:left="860" w:header="0" w:footer="0" w:gutter="0"/>
          <w:cols w:space="0" w:equalWidth="0">
            <w:col w:w="10300"/>
          </w:cols>
          <w:docGrid w:linePitch="360"/>
        </w:sectPr>
      </w:pPr>
    </w:p>
    <w:p w14:paraId="6E9096A1" w14:textId="147AFC94" w:rsidR="00FD2FE2" w:rsidRPr="00B27B43" w:rsidRDefault="00FD2FE2" w:rsidP="0034601C">
      <w:pPr>
        <w:spacing w:line="320" w:lineRule="exact"/>
        <w:ind w:leftChars="202" w:left="424" w:rightChars="61" w:right="128"/>
        <w:jc w:val="center"/>
        <w:rPr>
          <w:rFonts w:ascii="宋体" w:eastAsia="宋体" w:hAnsi="宋体"/>
        </w:rPr>
      </w:pPr>
      <w:r w:rsidRPr="00B27B43">
        <w:rPr>
          <w:rFonts w:ascii="宋体" w:eastAsia="宋体" w:hAnsi="宋体"/>
          <w:b/>
          <w:sz w:val="28"/>
        </w:rPr>
        <w:t xml:space="preserve">第二节 </w:t>
      </w:r>
      <w:r w:rsidR="0034601C" w:rsidRPr="00B27B43">
        <w:rPr>
          <w:rFonts w:ascii="宋体" w:eastAsia="宋体" w:hAnsi="宋体" w:hint="eastAsia"/>
          <w:b/>
          <w:sz w:val="28"/>
        </w:rPr>
        <w:t>腐败舞弊的手法及审计策略</w:t>
      </w:r>
    </w:p>
    <w:p w14:paraId="3BEFA19D" w14:textId="77777777" w:rsidR="00FD2FE2" w:rsidRPr="00B27B43" w:rsidRDefault="00FD2FE2" w:rsidP="00FD2FE2">
      <w:pPr>
        <w:spacing w:line="240" w:lineRule="exact"/>
        <w:ind w:leftChars="202" w:left="424" w:rightChars="61" w:right="128"/>
        <w:rPr>
          <w:rFonts w:ascii="宋体" w:eastAsia="宋体" w:hAnsi="宋体"/>
        </w:rPr>
      </w:pPr>
      <w:r w:rsidRPr="00B27B43">
        <w:rPr>
          <w:rFonts w:ascii="宋体" w:eastAsia="宋体" w:hAnsi="宋体"/>
        </w:rPr>
        <w:t>一、贿赂舞弊手法</w:t>
      </w:r>
    </w:p>
    <w:p w14:paraId="7317D913" w14:textId="77777777" w:rsidR="00FD2FE2" w:rsidRPr="00B27B43" w:rsidRDefault="00FD2FE2" w:rsidP="00FD2FE2">
      <w:pPr>
        <w:spacing w:line="168" w:lineRule="exact"/>
        <w:ind w:leftChars="202" w:left="424" w:rightChars="61" w:right="128"/>
        <w:rPr>
          <w:rFonts w:ascii="宋体" w:eastAsia="宋体" w:hAnsi="宋体"/>
        </w:rPr>
      </w:pPr>
    </w:p>
    <w:p w14:paraId="74EFB452" w14:textId="77777777" w:rsidR="00FD2FE2" w:rsidRPr="00B27B43" w:rsidRDefault="00FD2FE2" w:rsidP="00FD2FE2">
      <w:pPr>
        <w:spacing w:line="240" w:lineRule="exact"/>
        <w:ind w:leftChars="202" w:left="424" w:rightChars="61" w:right="128"/>
        <w:rPr>
          <w:rFonts w:ascii="宋体" w:eastAsia="宋体" w:hAnsi="宋体"/>
        </w:rPr>
      </w:pPr>
      <w:r w:rsidRPr="00B27B43">
        <w:rPr>
          <w:rFonts w:ascii="宋体" w:eastAsia="宋体" w:hAnsi="宋体"/>
        </w:rPr>
        <w:t>二、贪污挪用舞弊手法</w:t>
      </w:r>
    </w:p>
    <w:p w14:paraId="2AE5A8E6" w14:textId="77777777" w:rsidR="00FD2FE2" w:rsidRPr="00B27B43" w:rsidRDefault="00FD2FE2" w:rsidP="00FD2FE2">
      <w:pPr>
        <w:spacing w:line="168" w:lineRule="exact"/>
        <w:ind w:leftChars="202" w:left="424" w:rightChars="61" w:right="128"/>
        <w:rPr>
          <w:rFonts w:ascii="宋体" w:eastAsia="宋体" w:hAnsi="宋体"/>
        </w:rPr>
      </w:pPr>
    </w:p>
    <w:p w14:paraId="478D43D0" w14:textId="77777777" w:rsidR="00FD2FE2" w:rsidRPr="00B27B43" w:rsidRDefault="00FD2FE2" w:rsidP="00FD2FE2">
      <w:pPr>
        <w:spacing w:line="240" w:lineRule="exact"/>
        <w:ind w:leftChars="202" w:left="424" w:rightChars="61" w:right="128"/>
        <w:rPr>
          <w:rFonts w:ascii="宋体" w:eastAsia="宋体" w:hAnsi="宋体"/>
        </w:rPr>
      </w:pPr>
      <w:r w:rsidRPr="00B27B43">
        <w:rPr>
          <w:rFonts w:ascii="宋体" w:eastAsia="宋体" w:hAnsi="宋体"/>
        </w:rPr>
        <w:t>三、小金库舞弊手法</w:t>
      </w:r>
    </w:p>
    <w:p w14:paraId="116F6E9D" w14:textId="77777777" w:rsidR="00FD2FE2" w:rsidRPr="00B27B43" w:rsidRDefault="00FD2FE2" w:rsidP="00FD2FE2">
      <w:pPr>
        <w:spacing w:line="177" w:lineRule="exact"/>
        <w:ind w:leftChars="202" w:left="424" w:rightChars="61" w:right="128"/>
        <w:rPr>
          <w:rFonts w:ascii="宋体" w:eastAsia="宋体" w:hAnsi="宋体"/>
        </w:rPr>
      </w:pPr>
    </w:p>
    <w:p w14:paraId="7AF32DA9" w14:textId="2A7F6F1D" w:rsidR="00FD2FE2" w:rsidRPr="00B27B43" w:rsidRDefault="00FD2FE2" w:rsidP="00FD2FE2">
      <w:pPr>
        <w:spacing w:line="320" w:lineRule="exact"/>
        <w:ind w:leftChars="202" w:left="424" w:rightChars="61" w:right="128"/>
        <w:jc w:val="center"/>
        <w:rPr>
          <w:rFonts w:ascii="宋体" w:eastAsia="宋体" w:hAnsi="宋体"/>
          <w:b/>
          <w:sz w:val="28"/>
        </w:rPr>
      </w:pPr>
      <w:r w:rsidRPr="00B27B43">
        <w:rPr>
          <w:rFonts w:ascii="宋体" w:eastAsia="宋体" w:hAnsi="宋体"/>
          <w:b/>
          <w:sz w:val="28"/>
        </w:rPr>
        <w:t xml:space="preserve">第三节 </w:t>
      </w:r>
      <w:r w:rsidR="0034601C" w:rsidRPr="00B27B43">
        <w:rPr>
          <w:rFonts w:ascii="宋体" w:eastAsia="宋体" w:hAnsi="宋体" w:hint="eastAsia"/>
          <w:b/>
          <w:sz w:val="28"/>
        </w:rPr>
        <w:t>案例与讨论</w:t>
      </w:r>
    </w:p>
    <w:p w14:paraId="5E2BA82D" w14:textId="77777777" w:rsidR="00FD2FE2" w:rsidRPr="00B27B43" w:rsidRDefault="00FD2FE2" w:rsidP="00FD2FE2">
      <w:pPr>
        <w:spacing w:line="217" w:lineRule="exact"/>
        <w:ind w:leftChars="202" w:left="424" w:rightChars="61" w:right="128"/>
        <w:rPr>
          <w:rFonts w:ascii="宋体" w:eastAsia="宋体" w:hAnsi="宋体"/>
        </w:rPr>
      </w:pPr>
    </w:p>
    <w:p w14:paraId="38F95D68" w14:textId="77777777" w:rsidR="00AB22F4" w:rsidRPr="00B27B43" w:rsidRDefault="00AB22F4" w:rsidP="00AB22F4">
      <w:pPr>
        <w:spacing w:line="360" w:lineRule="auto"/>
        <w:ind w:leftChars="202" w:left="424" w:rightChars="61" w:right="128"/>
        <w:rPr>
          <w:rFonts w:ascii="宋体" w:eastAsia="宋体" w:hAnsi="宋体"/>
        </w:rPr>
      </w:pPr>
      <w:r w:rsidRPr="00B27B43">
        <w:rPr>
          <w:rFonts w:ascii="宋体" w:eastAsia="宋体" w:hAnsi="宋体" w:hint="eastAsia"/>
        </w:rPr>
        <w:t>一、资产侵占与市长之死</w:t>
      </w:r>
    </w:p>
    <w:p w14:paraId="5181273C" w14:textId="77777777" w:rsidR="00AB22F4" w:rsidRPr="00B27B43" w:rsidRDefault="00AB22F4" w:rsidP="00AB22F4">
      <w:pPr>
        <w:spacing w:line="360" w:lineRule="auto"/>
        <w:ind w:leftChars="202" w:left="424" w:rightChars="61" w:right="128"/>
        <w:rPr>
          <w:rFonts w:ascii="宋体" w:eastAsia="宋体" w:hAnsi="宋体"/>
        </w:rPr>
      </w:pPr>
      <w:r w:rsidRPr="00B27B43">
        <w:rPr>
          <w:rFonts w:ascii="宋体" w:eastAsia="宋体" w:hAnsi="宋体" w:hint="eastAsia"/>
        </w:rPr>
        <w:t>背景材料</w:t>
      </w:r>
    </w:p>
    <w:p w14:paraId="76927873" w14:textId="4477FE5B" w:rsidR="00FD2FE2" w:rsidRPr="00B27B43" w:rsidRDefault="00AB22F4" w:rsidP="00AB22F4">
      <w:pPr>
        <w:spacing w:line="360" w:lineRule="auto"/>
        <w:ind w:leftChars="202" w:left="424" w:rightChars="61" w:right="128"/>
        <w:rPr>
          <w:rFonts w:ascii="宋体" w:eastAsia="宋体" w:hAnsi="宋体"/>
          <w:sz w:val="22"/>
        </w:rPr>
      </w:pPr>
      <w:r w:rsidRPr="00B27B43">
        <w:rPr>
          <w:rFonts w:ascii="宋体" w:eastAsia="宋体" w:hAnsi="宋体" w:hint="eastAsia"/>
        </w:rPr>
        <w:t>问题讨论：动机、行贿手段、防范</w:t>
      </w:r>
    </w:p>
    <w:p w14:paraId="433B186F" w14:textId="77777777" w:rsidR="000A187C" w:rsidRPr="00B27B43" w:rsidRDefault="000A187C" w:rsidP="000A187C">
      <w:pPr>
        <w:spacing w:line="200" w:lineRule="exact"/>
        <w:ind w:leftChars="202" w:left="424" w:rightChars="61" w:right="128"/>
        <w:rPr>
          <w:rFonts w:ascii="宋体" w:eastAsia="宋体" w:hAnsi="宋体"/>
        </w:rPr>
      </w:pPr>
    </w:p>
    <w:p w14:paraId="4D253177" w14:textId="77777777" w:rsidR="000A187C" w:rsidRPr="00B27B43" w:rsidRDefault="000A187C" w:rsidP="000A187C">
      <w:pPr>
        <w:spacing w:line="200" w:lineRule="exact"/>
        <w:ind w:leftChars="202" w:left="424" w:rightChars="61" w:right="128"/>
        <w:rPr>
          <w:rFonts w:ascii="宋体" w:eastAsia="宋体" w:hAnsi="宋体"/>
        </w:rPr>
      </w:pPr>
    </w:p>
    <w:p w14:paraId="26E78596" w14:textId="77777777" w:rsidR="000A187C" w:rsidRPr="00B27B43" w:rsidRDefault="000A187C" w:rsidP="000A187C">
      <w:pPr>
        <w:spacing w:line="265" w:lineRule="exact"/>
        <w:ind w:leftChars="202" w:left="424" w:rightChars="61" w:right="128"/>
        <w:rPr>
          <w:rFonts w:ascii="宋体" w:eastAsia="宋体" w:hAnsi="宋体"/>
        </w:rPr>
      </w:pPr>
    </w:p>
    <w:p w14:paraId="1AFC9FCA" w14:textId="4D789E3D" w:rsidR="000A187C" w:rsidRPr="00B27B43" w:rsidRDefault="000A187C" w:rsidP="000A187C">
      <w:pPr>
        <w:tabs>
          <w:tab w:val="left" w:pos="260"/>
        </w:tabs>
        <w:spacing w:line="320" w:lineRule="exact"/>
        <w:ind w:leftChars="202" w:left="424" w:rightChars="61" w:right="128"/>
        <w:jc w:val="center"/>
        <w:rPr>
          <w:rFonts w:ascii="宋体" w:eastAsia="宋体" w:hAnsi="宋体"/>
          <w:b/>
          <w:sz w:val="27"/>
        </w:rPr>
      </w:pPr>
      <w:r w:rsidRPr="00AA5502">
        <w:rPr>
          <w:rFonts w:ascii="宋体" w:eastAsia="宋体" w:hAnsi="宋体"/>
          <w:b/>
          <w:sz w:val="28"/>
        </w:rPr>
        <w:t>第</w:t>
      </w:r>
      <w:r w:rsidR="00FD2FE2" w:rsidRPr="00AA5502">
        <w:rPr>
          <w:rFonts w:ascii="宋体" w:eastAsia="宋体" w:hAnsi="宋体" w:hint="eastAsia"/>
          <w:b/>
          <w:sz w:val="28"/>
        </w:rPr>
        <w:t>八</w:t>
      </w:r>
      <w:r w:rsidRPr="00AA5502">
        <w:rPr>
          <w:rFonts w:ascii="宋体" w:eastAsia="宋体" w:hAnsi="宋体"/>
          <w:b/>
          <w:sz w:val="28"/>
        </w:rPr>
        <w:t>章</w:t>
      </w:r>
      <w:r w:rsidRPr="00AA5502">
        <w:rPr>
          <w:rFonts w:ascii="宋体" w:eastAsia="宋体" w:hAnsi="宋体"/>
        </w:rPr>
        <w:tab/>
      </w:r>
      <w:r w:rsidRPr="00AA5502">
        <w:rPr>
          <w:rFonts w:ascii="宋体" w:eastAsia="宋体" w:hAnsi="宋体"/>
          <w:b/>
          <w:sz w:val="27"/>
        </w:rPr>
        <w:t>反舞弊机制</w:t>
      </w:r>
    </w:p>
    <w:p w14:paraId="688AC91E" w14:textId="77777777" w:rsidR="000A187C" w:rsidRPr="00B27B43" w:rsidRDefault="000A187C" w:rsidP="000A187C">
      <w:pPr>
        <w:spacing w:line="223" w:lineRule="exact"/>
        <w:ind w:leftChars="202" w:left="424" w:rightChars="61" w:right="128"/>
        <w:rPr>
          <w:rFonts w:ascii="宋体" w:eastAsia="宋体" w:hAnsi="宋体"/>
        </w:rPr>
      </w:pPr>
    </w:p>
    <w:p w14:paraId="0B46AF42" w14:textId="77777777" w:rsidR="000A187C" w:rsidRPr="00B27B43" w:rsidRDefault="000A187C" w:rsidP="000A187C">
      <w:pPr>
        <w:spacing w:line="168" w:lineRule="exact"/>
        <w:ind w:leftChars="202" w:left="424" w:rightChars="61" w:right="128"/>
        <w:rPr>
          <w:rFonts w:ascii="宋体" w:eastAsia="宋体" w:hAnsi="宋体"/>
        </w:rPr>
      </w:pPr>
    </w:p>
    <w:p w14:paraId="31BE3ACA"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【本章教学目的和要求】</w:t>
      </w:r>
    </w:p>
    <w:p w14:paraId="69E2199E" w14:textId="77777777" w:rsidR="000A187C" w:rsidRPr="00B27B43" w:rsidRDefault="000A187C" w:rsidP="000A187C">
      <w:pPr>
        <w:spacing w:line="167" w:lineRule="exact"/>
        <w:ind w:leftChars="202" w:left="424" w:rightChars="61" w:right="128"/>
        <w:rPr>
          <w:rFonts w:ascii="宋体" w:eastAsia="宋体" w:hAnsi="宋体"/>
        </w:rPr>
      </w:pPr>
    </w:p>
    <w:p w14:paraId="21FDB21E"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t>通过本章学习，掌握反舞弊机制的基本理论和常用方法</w:t>
      </w:r>
    </w:p>
    <w:p w14:paraId="1CA6FC12" w14:textId="77777777" w:rsidR="000A187C" w:rsidRPr="00B27B43" w:rsidRDefault="000A187C" w:rsidP="000A187C">
      <w:pPr>
        <w:spacing w:line="172" w:lineRule="exact"/>
        <w:ind w:leftChars="202" w:left="424" w:rightChars="61" w:right="128"/>
        <w:rPr>
          <w:rFonts w:ascii="宋体" w:eastAsia="宋体" w:hAnsi="宋体"/>
        </w:rPr>
      </w:pPr>
    </w:p>
    <w:p w14:paraId="4D2109D7" w14:textId="77777777" w:rsidR="000A187C" w:rsidRPr="00B27B43" w:rsidRDefault="000A187C" w:rsidP="000A187C">
      <w:pPr>
        <w:spacing w:line="240" w:lineRule="exact"/>
        <w:ind w:leftChars="202" w:left="424" w:rightChars="61" w:right="128"/>
        <w:rPr>
          <w:rFonts w:ascii="宋体" w:eastAsia="宋体" w:hAnsi="宋体"/>
          <w:b/>
          <w:sz w:val="24"/>
          <w:szCs w:val="28"/>
        </w:rPr>
      </w:pPr>
      <w:r w:rsidRPr="00B27B43">
        <w:rPr>
          <w:rFonts w:ascii="宋体" w:eastAsia="宋体" w:hAnsi="宋体"/>
          <w:b/>
          <w:sz w:val="24"/>
          <w:szCs w:val="28"/>
        </w:rPr>
        <w:t>【本章重点、难点】</w:t>
      </w:r>
    </w:p>
    <w:p w14:paraId="07836C01" w14:textId="77777777" w:rsidR="000A187C" w:rsidRPr="00B27B43" w:rsidRDefault="000A187C" w:rsidP="000A187C">
      <w:pPr>
        <w:spacing w:line="164" w:lineRule="exact"/>
        <w:ind w:leftChars="202" w:left="424" w:rightChars="61" w:right="128"/>
        <w:rPr>
          <w:rFonts w:ascii="宋体" w:eastAsia="宋体" w:hAnsi="宋体"/>
        </w:rPr>
      </w:pPr>
    </w:p>
    <w:p w14:paraId="57D30F3F" w14:textId="36F35880" w:rsidR="000A187C" w:rsidRDefault="000A187C" w:rsidP="000A187C">
      <w:pPr>
        <w:spacing w:line="240" w:lineRule="exact"/>
        <w:ind w:leftChars="202" w:left="424" w:rightChars="61" w:right="128"/>
        <w:rPr>
          <w:rFonts w:ascii="宋体" w:eastAsia="宋体" w:hAnsi="宋体"/>
        </w:rPr>
      </w:pPr>
      <w:r w:rsidRPr="00B27B43">
        <w:rPr>
          <w:rFonts w:ascii="宋体" w:eastAsia="宋体" w:hAnsi="宋体"/>
        </w:rPr>
        <w:t>反舞弊机制的功能设计和实现</w:t>
      </w:r>
    </w:p>
    <w:p w14:paraId="3096E883" w14:textId="77777777" w:rsidR="00AA5502" w:rsidRPr="00B27B43" w:rsidRDefault="00AA5502" w:rsidP="000A187C">
      <w:pPr>
        <w:spacing w:line="240" w:lineRule="exact"/>
        <w:ind w:leftChars="202" w:left="424" w:rightChars="61" w:right="128"/>
        <w:rPr>
          <w:rFonts w:ascii="宋体" w:eastAsia="宋体" w:hAnsi="宋体"/>
        </w:rPr>
      </w:pPr>
    </w:p>
    <w:p w14:paraId="56FCB628" w14:textId="77777777" w:rsidR="000A187C" w:rsidRPr="00B27B43" w:rsidRDefault="000A187C" w:rsidP="000A187C">
      <w:pPr>
        <w:spacing w:line="175" w:lineRule="exact"/>
        <w:ind w:leftChars="202" w:left="424" w:rightChars="61" w:right="128"/>
        <w:rPr>
          <w:rFonts w:ascii="宋体" w:eastAsia="宋体" w:hAnsi="宋体"/>
        </w:rPr>
      </w:pPr>
    </w:p>
    <w:p w14:paraId="37E5074E" w14:textId="77777777" w:rsidR="000A187C" w:rsidRPr="00B27B43" w:rsidRDefault="000A187C" w:rsidP="000A187C">
      <w:pPr>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第一节 反舞弊机制的基本理论</w:t>
      </w:r>
    </w:p>
    <w:p w14:paraId="68560EF4" w14:textId="77777777" w:rsidR="000A187C" w:rsidRPr="00B27B43" w:rsidRDefault="000A187C" w:rsidP="000A187C">
      <w:pPr>
        <w:spacing w:line="219" w:lineRule="exact"/>
        <w:ind w:leftChars="202" w:left="424" w:rightChars="61" w:right="128"/>
        <w:rPr>
          <w:rFonts w:ascii="宋体" w:eastAsia="宋体" w:hAnsi="宋体"/>
        </w:rPr>
      </w:pPr>
    </w:p>
    <w:p w14:paraId="48889BC1" w14:textId="77777777" w:rsidR="000A187C" w:rsidRPr="00B27B43" w:rsidRDefault="000A187C" w:rsidP="000A187C">
      <w:pPr>
        <w:spacing w:line="240" w:lineRule="exact"/>
        <w:ind w:leftChars="202" w:left="424" w:rightChars="61" w:right="128"/>
        <w:rPr>
          <w:rFonts w:ascii="宋体" w:eastAsia="宋体" w:hAnsi="宋体"/>
        </w:rPr>
      </w:pPr>
      <w:r w:rsidRPr="00B27B43">
        <w:rPr>
          <w:rFonts w:ascii="宋体" w:eastAsia="宋体" w:hAnsi="宋体"/>
        </w:rPr>
        <w:lastRenderedPageBreak/>
        <w:t>一、反舞弊的研究现状</w:t>
      </w:r>
    </w:p>
    <w:p w14:paraId="3BCC1148" w14:textId="77777777" w:rsidR="000A187C" w:rsidRPr="00B27B43" w:rsidRDefault="000A187C" w:rsidP="000A187C">
      <w:pPr>
        <w:spacing w:line="165" w:lineRule="exact"/>
        <w:ind w:leftChars="202" w:left="424" w:rightChars="61" w:right="128"/>
        <w:rPr>
          <w:rFonts w:ascii="宋体" w:eastAsia="宋体" w:hAnsi="宋体"/>
        </w:rPr>
      </w:pPr>
    </w:p>
    <w:p w14:paraId="1EBFCCA7" w14:textId="77777777" w:rsidR="000A187C" w:rsidRPr="00B27B43" w:rsidRDefault="000A187C" w:rsidP="000A187C">
      <w:pPr>
        <w:spacing w:line="256" w:lineRule="exact"/>
        <w:ind w:leftChars="202" w:left="424" w:rightChars="61" w:right="128"/>
        <w:rPr>
          <w:rFonts w:ascii="宋体" w:eastAsia="宋体" w:hAnsi="宋体"/>
        </w:rPr>
      </w:pPr>
      <w:r w:rsidRPr="00B27B43">
        <w:rPr>
          <w:rFonts w:ascii="宋体" w:eastAsia="宋体" w:hAnsi="宋体"/>
        </w:rPr>
        <w:t>二、COSO 的四层次反舞弊理论</w:t>
      </w:r>
    </w:p>
    <w:p w14:paraId="3F1ADFCF" w14:textId="77777777" w:rsidR="000A187C" w:rsidRPr="00B27B43" w:rsidRDefault="000A187C" w:rsidP="000A187C">
      <w:pPr>
        <w:spacing w:line="200" w:lineRule="exact"/>
        <w:ind w:leftChars="202" w:left="424" w:rightChars="61" w:right="128"/>
        <w:rPr>
          <w:rFonts w:ascii="宋体" w:eastAsia="宋体" w:hAnsi="宋体"/>
        </w:rPr>
      </w:pPr>
    </w:p>
    <w:p w14:paraId="0508EA6F" w14:textId="77777777" w:rsidR="000A187C" w:rsidRPr="00B27B43" w:rsidRDefault="000A187C" w:rsidP="000A187C">
      <w:pPr>
        <w:spacing w:line="324" w:lineRule="exact"/>
        <w:ind w:leftChars="202" w:left="424" w:rightChars="61" w:right="128"/>
        <w:rPr>
          <w:rFonts w:ascii="宋体" w:eastAsia="宋体" w:hAnsi="宋体"/>
        </w:rPr>
      </w:pPr>
    </w:p>
    <w:p w14:paraId="42165CD2" w14:textId="77777777" w:rsidR="000A187C" w:rsidRPr="00B27B43" w:rsidRDefault="000A187C" w:rsidP="000A187C">
      <w:pPr>
        <w:spacing w:line="320" w:lineRule="exact"/>
        <w:ind w:leftChars="202" w:left="424" w:rightChars="61" w:right="128"/>
        <w:jc w:val="center"/>
        <w:rPr>
          <w:rFonts w:ascii="宋体" w:eastAsia="宋体" w:hAnsi="宋体"/>
          <w:b/>
          <w:sz w:val="28"/>
        </w:rPr>
      </w:pPr>
      <w:r w:rsidRPr="00B27B43">
        <w:rPr>
          <w:rFonts w:ascii="宋体" w:eastAsia="宋体" w:hAnsi="宋体"/>
          <w:b/>
          <w:sz w:val="28"/>
        </w:rPr>
        <w:t>第二节 反舞弊机制的主要方法</w:t>
      </w:r>
    </w:p>
    <w:p w14:paraId="6EF3BC7A" w14:textId="77777777" w:rsidR="000A187C" w:rsidRPr="00B27B43" w:rsidRDefault="000A187C" w:rsidP="000A187C">
      <w:pPr>
        <w:spacing w:line="222" w:lineRule="exact"/>
        <w:ind w:leftChars="202" w:left="424" w:rightChars="61" w:right="128"/>
        <w:rPr>
          <w:rFonts w:ascii="宋体" w:eastAsia="宋体" w:hAnsi="宋体"/>
        </w:rPr>
      </w:pPr>
    </w:p>
    <w:p w14:paraId="17928C82" w14:textId="77777777" w:rsidR="000A187C" w:rsidRPr="00B27B43" w:rsidRDefault="000A187C" w:rsidP="000A187C">
      <w:pPr>
        <w:spacing w:line="251" w:lineRule="exact"/>
        <w:ind w:leftChars="202" w:left="424" w:rightChars="61" w:right="128"/>
        <w:rPr>
          <w:rFonts w:ascii="宋体" w:eastAsia="宋体" w:hAnsi="宋体"/>
          <w:sz w:val="22"/>
        </w:rPr>
      </w:pPr>
      <w:r w:rsidRPr="00B27B43">
        <w:rPr>
          <w:rFonts w:ascii="宋体" w:eastAsia="宋体" w:hAnsi="宋体"/>
          <w:sz w:val="22"/>
        </w:rPr>
        <w:t>一、ACFE 的反舞弊经验</w:t>
      </w:r>
    </w:p>
    <w:p w14:paraId="6C251830" w14:textId="77777777" w:rsidR="000A187C" w:rsidRPr="00B27B43" w:rsidRDefault="000A187C" w:rsidP="000A187C">
      <w:pPr>
        <w:spacing w:line="176" w:lineRule="exact"/>
        <w:ind w:leftChars="202" w:left="424" w:rightChars="61" w:right="128"/>
        <w:rPr>
          <w:rFonts w:ascii="宋体" w:eastAsia="宋体" w:hAnsi="宋体"/>
        </w:rPr>
      </w:pPr>
    </w:p>
    <w:p w14:paraId="661DD5C8" w14:textId="77777777" w:rsidR="000A187C" w:rsidRPr="00B27B43" w:rsidRDefault="000A187C" w:rsidP="000A187C">
      <w:pPr>
        <w:spacing w:line="251" w:lineRule="exact"/>
        <w:ind w:leftChars="202" w:left="424" w:rightChars="61" w:right="128"/>
        <w:rPr>
          <w:rFonts w:ascii="宋体" w:eastAsia="宋体" w:hAnsi="宋体"/>
          <w:sz w:val="22"/>
        </w:rPr>
      </w:pPr>
      <w:r w:rsidRPr="00B27B43">
        <w:rPr>
          <w:rFonts w:ascii="宋体" w:eastAsia="宋体" w:hAnsi="宋体"/>
          <w:sz w:val="22"/>
        </w:rPr>
        <w:t>二、常用反舞弊方法</w:t>
      </w:r>
    </w:p>
    <w:p w14:paraId="219F4CAC" w14:textId="77777777" w:rsidR="000A187C" w:rsidRPr="00B27B43" w:rsidRDefault="000A187C" w:rsidP="000A187C">
      <w:pPr>
        <w:spacing w:line="179" w:lineRule="exact"/>
        <w:ind w:leftChars="202" w:left="424" w:rightChars="61" w:right="128"/>
        <w:rPr>
          <w:rFonts w:ascii="宋体" w:eastAsia="宋体" w:hAnsi="宋体"/>
        </w:rPr>
      </w:pPr>
    </w:p>
    <w:p w14:paraId="185AB94A" w14:textId="20A754FE" w:rsidR="000A187C" w:rsidRPr="00992816" w:rsidRDefault="000A187C" w:rsidP="00992816">
      <w:pPr>
        <w:spacing w:line="251" w:lineRule="exact"/>
        <w:ind w:leftChars="202" w:left="424" w:rightChars="61" w:right="128"/>
        <w:rPr>
          <w:rFonts w:ascii="宋体" w:eastAsia="宋体" w:hAnsi="宋体"/>
          <w:sz w:val="22"/>
        </w:rPr>
      </w:pPr>
      <w:r w:rsidRPr="00B27B43">
        <w:rPr>
          <w:rFonts w:ascii="宋体" w:eastAsia="宋体" w:hAnsi="宋体"/>
          <w:sz w:val="22"/>
        </w:rPr>
        <w:t>三、反舞弊机制的披露制度</w:t>
      </w:r>
    </w:p>
    <w:p w14:paraId="6B82FE3B" w14:textId="77777777" w:rsidR="000A187C" w:rsidRPr="00B27B43" w:rsidRDefault="000A187C" w:rsidP="000A187C">
      <w:pPr>
        <w:spacing w:line="247" w:lineRule="exact"/>
        <w:ind w:leftChars="202" w:left="424" w:rightChars="61" w:right="128"/>
        <w:rPr>
          <w:rFonts w:ascii="宋体" w:eastAsia="宋体" w:hAnsi="宋体"/>
        </w:rPr>
      </w:pPr>
    </w:p>
    <w:p w14:paraId="1B602009" w14:textId="77777777" w:rsidR="000A187C" w:rsidRPr="00B27B43" w:rsidRDefault="000A187C" w:rsidP="000A187C">
      <w:pPr>
        <w:spacing w:line="274" w:lineRule="exact"/>
        <w:ind w:leftChars="202" w:left="424" w:rightChars="61" w:right="128"/>
        <w:rPr>
          <w:rFonts w:ascii="宋体" w:eastAsia="宋体" w:hAnsi="宋体"/>
          <w:sz w:val="24"/>
        </w:rPr>
      </w:pPr>
      <w:r w:rsidRPr="00B27B43">
        <w:rPr>
          <w:rFonts w:ascii="宋体" w:eastAsia="宋体" w:hAnsi="宋体"/>
          <w:sz w:val="24"/>
        </w:rPr>
        <w:t>【</w:t>
      </w:r>
      <w:r w:rsidRPr="00B27B43">
        <w:rPr>
          <w:rFonts w:ascii="宋体" w:eastAsia="宋体" w:hAnsi="宋体"/>
          <w:b/>
        </w:rPr>
        <w:t>课程思政教学内容</w:t>
      </w:r>
      <w:r w:rsidRPr="00B27B43">
        <w:rPr>
          <w:rFonts w:ascii="宋体" w:eastAsia="宋体" w:hAnsi="宋体"/>
          <w:sz w:val="24"/>
        </w:rPr>
        <w:t>】</w:t>
      </w:r>
    </w:p>
    <w:p w14:paraId="51B9C3D3" w14:textId="77777777" w:rsidR="000A187C" w:rsidRPr="00B27B43" w:rsidRDefault="000A187C" w:rsidP="000A187C">
      <w:pPr>
        <w:spacing w:line="221" w:lineRule="exact"/>
        <w:ind w:leftChars="202" w:left="424" w:rightChars="61" w:right="128"/>
        <w:rPr>
          <w:rFonts w:ascii="宋体" w:eastAsia="宋体" w:hAnsi="宋体"/>
        </w:rPr>
      </w:pPr>
    </w:p>
    <w:p w14:paraId="5F5E9829" w14:textId="30707107" w:rsidR="000A187C" w:rsidRPr="00AA5502" w:rsidRDefault="000A187C" w:rsidP="00AA5502">
      <w:pPr>
        <w:spacing w:line="341" w:lineRule="exact"/>
        <w:ind w:leftChars="202" w:left="424" w:rightChars="61" w:right="128" w:firstLine="420"/>
        <w:rPr>
          <w:rFonts w:ascii="宋体" w:eastAsia="宋体" w:hAnsi="宋体" w:cs="宋体"/>
        </w:rPr>
        <w:sectPr w:rsidR="000A187C" w:rsidRPr="00AA5502">
          <w:type w:val="continuous"/>
          <w:pgSz w:w="11900" w:h="16838"/>
          <w:pgMar w:top="878" w:right="746" w:bottom="422" w:left="860" w:header="0" w:footer="0" w:gutter="0"/>
          <w:cols w:space="0" w:equalWidth="0">
            <w:col w:w="10300"/>
          </w:cols>
          <w:docGrid w:linePitch="360"/>
        </w:sectPr>
      </w:pPr>
      <w:r w:rsidRPr="00AA5502">
        <w:rPr>
          <w:rFonts w:ascii="宋体" w:eastAsia="宋体" w:hAnsi="宋体" w:cs="宋体"/>
        </w:rPr>
        <w:t>反舞弊工作不能靠审计工作事后的修修补补，而是要通过各种机制的健全有效运转才能实现扎实的保障。习书记提出“制度自信”，重视顶层设计、把权力关进制度的笼子等治国理政的新思路，落实到具体的组织如何来实现组织制度自信</w:t>
      </w:r>
      <w:r w:rsidR="00AA5502">
        <w:rPr>
          <w:rFonts w:ascii="宋体" w:eastAsia="宋体" w:hAnsi="宋体" w:cs="宋体" w:hint="eastAsia"/>
        </w:rPr>
        <w:t>。</w:t>
      </w:r>
    </w:p>
    <w:p w14:paraId="453B560E" w14:textId="77777777" w:rsidR="006F6272" w:rsidRPr="00AA5502" w:rsidRDefault="006F6272" w:rsidP="00AA5502">
      <w:pPr>
        <w:tabs>
          <w:tab w:val="left" w:pos="280"/>
        </w:tabs>
        <w:spacing w:line="320" w:lineRule="exact"/>
        <w:ind w:rightChars="61" w:right="128"/>
        <w:rPr>
          <w:rFonts w:ascii="宋体" w:eastAsia="宋体" w:hAnsi="宋体"/>
        </w:rPr>
      </w:pPr>
      <w:bookmarkStart w:id="4" w:name="page10"/>
      <w:bookmarkStart w:id="5" w:name="page9"/>
      <w:bookmarkStart w:id="6" w:name="page8"/>
      <w:bookmarkEnd w:id="4"/>
      <w:bookmarkEnd w:id="5"/>
      <w:bookmarkEnd w:id="6"/>
    </w:p>
    <w:sectPr w:rsidR="006F6272" w:rsidRPr="00AA5502" w:rsidSect="00AA5502">
      <w:type w:val="continuous"/>
      <w:pgSz w:w="11900" w:h="16838"/>
      <w:pgMar w:top="1360" w:right="846" w:bottom="422" w:left="86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75C3F" w14:textId="77777777" w:rsidR="004A6563" w:rsidRDefault="004A6563" w:rsidP="00492A0F">
      <w:r>
        <w:separator/>
      </w:r>
    </w:p>
  </w:endnote>
  <w:endnote w:type="continuationSeparator" w:id="0">
    <w:p w14:paraId="640850BC" w14:textId="77777777" w:rsidR="004A6563" w:rsidRDefault="004A6563" w:rsidP="00492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D690F" w14:textId="77777777" w:rsidR="004A6563" w:rsidRDefault="004A6563" w:rsidP="00492A0F">
      <w:r>
        <w:separator/>
      </w:r>
    </w:p>
  </w:footnote>
  <w:footnote w:type="continuationSeparator" w:id="0">
    <w:p w14:paraId="46641FDE" w14:textId="77777777" w:rsidR="004A6563" w:rsidRDefault="004A6563" w:rsidP="00492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hybridMultilevel"/>
    <w:tmpl w:val="7545E146"/>
    <w:lvl w:ilvl="0" w:tplc="FFFFFFFF">
      <w:start w:val="1"/>
      <w:numFmt w:val="bullet"/>
      <w:lvlText w:val="第"/>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7"/>
    <w:multiLevelType w:val="hybridMultilevel"/>
    <w:tmpl w:val="515F007C"/>
    <w:lvl w:ilvl="0" w:tplc="FFFFFFFF">
      <w:start w:val="1"/>
      <w:numFmt w:val="bullet"/>
      <w:lvlText w:val="第"/>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5BD062C2"/>
    <w:lvl w:ilvl="0" w:tplc="FFFFFFFF">
      <w:start w:val="1"/>
      <w:numFmt w:val="bullet"/>
      <w:lvlText w:val="第"/>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9"/>
    <w:multiLevelType w:val="hybridMultilevel"/>
    <w:tmpl w:val="12200854"/>
    <w:lvl w:ilvl="0" w:tplc="FFFFFFFF">
      <w:start w:val="1"/>
      <w:numFmt w:val="bullet"/>
      <w:lvlText w:val="第"/>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AE5"/>
    <w:rsid w:val="000A187C"/>
    <w:rsid w:val="0034601C"/>
    <w:rsid w:val="003D5C28"/>
    <w:rsid w:val="00492A0F"/>
    <w:rsid w:val="004A6417"/>
    <w:rsid w:val="004A6563"/>
    <w:rsid w:val="00501EB7"/>
    <w:rsid w:val="00617AE5"/>
    <w:rsid w:val="006F6272"/>
    <w:rsid w:val="00755294"/>
    <w:rsid w:val="00762E33"/>
    <w:rsid w:val="00767CFD"/>
    <w:rsid w:val="00783E1F"/>
    <w:rsid w:val="00992816"/>
    <w:rsid w:val="00AA5502"/>
    <w:rsid w:val="00AB22F4"/>
    <w:rsid w:val="00B27B43"/>
    <w:rsid w:val="00CD1755"/>
    <w:rsid w:val="00FD2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067A0"/>
  <w15:chartTrackingRefBased/>
  <w15:docId w15:val="{A76BE7E0-E56D-4018-9128-5385A3392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2A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2A0F"/>
    <w:rPr>
      <w:sz w:val="18"/>
      <w:szCs w:val="18"/>
    </w:rPr>
  </w:style>
  <w:style w:type="paragraph" w:styleId="a5">
    <w:name w:val="footer"/>
    <w:basedOn w:val="a"/>
    <w:link w:val="a6"/>
    <w:uiPriority w:val="99"/>
    <w:unhideWhenUsed/>
    <w:rsid w:val="00492A0F"/>
    <w:pPr>
      <w:tabs>
        <w:tab w:val="center" w:pos="4153"/>
        <w:tab w:val="right" w:pos="8306"/>
      </w:tabs>
      <w:snapToGrid w:val="0"/>
      <w:jc w:val="left"/>
    </w:pPr>
    <w:rPr>
      <w:sz w:val="18"/>
      <w:szCs w:val="18"/>
    </w:rPr>
  </w:style>
  <w:style w:type="character" w:customStyle="1" w:styleId="a6">
    <w:name w:val="页脚 字符"/>
    <w:basedOn w:val="a0"/>
    <w:link w:val="a5"/>
    <w:uiPriority w:val="99"/>
    <w:rsid w:val="00492A0F"/>
    <w:rPr>
      <w:sz w:val="18"/>
      <w:szCs w:val="18"/>
    </w:rPr>
  </w:style>
  <w:style w:type="paragraph" w:styleId="a7">
    <w:name w:val="List Paragraph"/>
    <w:basedOn w:val="a"/>
    <w:uiPriority w:val="34"/>
    <w:qFormat/>
    <w:rsid w:val="0075529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link?url=5USX3pspPf3A6Og1DzeTOf3cWYaZZat3KJ1ERhJRoC0jDpI5lgX_SiIgLqSc5q6pKv-pJ9KCRbqQCRJvO9I-RBg6ejZmD8nkf2KACsWZVy4ZAvMh6VfxzJhoqQ9spbEY&amp;wd=&amp;eqid=c3e9e62e004d5256000000045d9c9f9f" TargetMode="External"/><Relationship Id="rId3" Type="http://schemas.openxmlformats.org/officeDocument/2006/relationships/settings" Target="settings.xml"/><Relationship Id="rId7" Type="http://schemas.openxmlformats.org/officeDocument/2006/relationships/hyperlink" Target="http://WWW.CS.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10</Pages>
  <Words>962</Words>
  <Characters>5490</Characters>
  <Application>Microsoft Office Word</Application>
  <DocSecurity>0</DocSecurity>
  <Lines>45</Lines>
  <Paragraphs>12</Paragraphs>
  <ScaleCrop>false</ScaleCrop>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逸梅</dc:creator>
  <cp:keywords/>
  <dc:description/>
  <cp:lastModifiedBy>黄 逸梅</cp:lastModifiedBy>
  <cp:revision>16</cp:revision>
  <dcterms:created xsi:type="dcterms:W3CDTF">2021-03-24T09:58:00Z</dcterms:created>
  <dcterms:modified xsi:type="dcterms:W3CDTF">2021-03-24T11:00:00Z</dcterms:modified>
</cp:coreProperties>
</file>